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1F4" w:rsidRPr="00281552" w:rsidRDefault="00CD21F4" w:rsidP="00CD21F4">
      <w:pPr>
        <w:keepNext/>
        <w:keepLines/>
        <w:widowControl/>
        <w:jc w:val="center"/>
        <w:rPr>
          <w:rFonts w:ascii="Arial" w:hAnsi="Arial" w:cs="Arial"/>
          <w:b/>
          <w:sz w:val="24"/>
          <w:szCs w:val="24"/>
        </w:rPr>
      </w:pPr>
      <w:r w:rsidRPr="00281552">
        <w:rPr>
          <w:rFonts w:ascii="Arial" w:hAnsi="Arial" w:cs="Arial"/>
          <w:b/>
          <w:sz w:val="24"/>
          <w:szCs w:val="24"/>
        </w:rPr>
        <w:t xml:space="preserve">APPENDIX E: STAGE II - </w:t>
      </w:r>
      <w:r w:rsidR="0057155F" w:rsidRPr="00281552">
        <w:rPr>
          <w:rFonts w:ascii="Arial" w:hAnsi="Arial" w:cs="Arial"/>
          <w:b/>
          <w:sz w:val="24"/>
          <w:szCs w:val="24"/>
        </w:rPr>
        <w:t>SCOPE</w:t>
      </w:r>
      <w:r w:rsidRPr="00281552">
        <w:rPr>
          <w:rFonts w:ascii="Arial" w:hAnsi="Arial" w:cs="Arial"/>
          <w:b/>
          <w:sz w:val="24"/>
          <w:szCs w:val="24"/>
        </w:rPr>
        <w:t xml:space="preserve"> SUBMISSION FORM</w:t>
      </w:r>
    </w:p>
    <w:p w:rsidR="00CD21F4" w:rsidRPr="00281552" w:rsidRDefault="00CD21F4" w:rsidP="00CD21F4">
      <w:pPr>
        <w:keepNext/>
        <w:keepLines/>
        <w:widowControl/>
        <w:jc w:val="center"/>
        <w:rPr>
          <w:rFonts w:ascii="Arial" w:hAnsi="Arial" w:cs="Arial"/>
          <w:sz w:val="20"/>
          <w:szCs w:val="20"/>
        </w:rPr>
      </w:pPr>
      <w:r w:rsidRPr="00281552">
        <w:rPr>
          <w:rFonts w:ascii="Arial" w:hAnsi="Arial" w:cs="Arial"/>
          <w:sz w:val="20"/>
          <w:szCs w:val="20"/>
        </w:rPr>
        <w:t xml:space="preserve">All Proponents must provide a detailed response to </w:t>
      </w:r>
      <w:r w:rsidR="008830DF">
        <w:rPr>
          <w:rFonts w:ascii="Arial" w:hAnsi="Arial" w:cs="Arial"/>
          <w:sz w:val="20"/>
          <w:szCs w:val="20"/>
        </w:rPr>
        <w:t xml:space="preserve">the </w:t>
      </w:r>
      <w:r w:rsidRPr="00281552">
        <w:rPr>
          <w:rFonts w:ascii="Arial" w:hAnsi="Arial" w:cs="Arial"/>
          <w:sz w:val="20"/>
          <w:szCs w:val="20"/>
        </w:rPr>
        <w:t xml:space="preserve">Scope of Work by fully answering each of the questions noted below. </w:t>
      </w:r>
      <w:r w:rsidRPr="00281552">
        <w:rPr>
          <w:rFonts w:ascii="Arial" w:hAnsi="Arial" w:cs="Arial"/>
          <w:i/>
          <w:sz w:val="20"/>
          <w:szCs w:val="20"/>
        </w:rPr>
        <w:t>If you deem a question to be not applicable to you, you must explain or outline why it is so.</w:t>
      </w:r>
      <w:r w:rsidRPr="00281552">
        <w:rPr>
          <w:rFonts w:ascii="Arial" w:hAnsi="Arial" w:cs="Arial"/>
          <w:sz w:val="20"/>
          <w:szCs w:val="20"/>
        </w:rPr>
        <w:t xml:space="preserve"> Please see </w:t>
      </w:r>
      <w:r w:rsidR="00D21534" w:rsidRPr="00281552">
        <w:rPr>
          <w:rFonts w:ascii="Arial" w:hAnsi="Arial" w:cs="Arial"/>
          <w:sz w:val="20"/>
          <w:szCs w:val="20"/>
        </w:rPr>
        <w:t xml:space="preserve">APPENDIX F: STAGE II – EVALUATION FORM </w:t>
      </w:r>
      <w:r w:rsidRPr="00281552">
        <w:rPr>
          <w:rFonts w:ascii="Arial" w:hAnsi="Arial" w:cs="Arial"/>
          <w:sz w:val="20"/>
          <w:szCs w:val="20"/>
        </w:rPr>
        <w:t xml:space="preserve">for the evaluation form being used to assess your responses. </w:t>
      </w:r>
    </w:p>
    <w:p w:rsidR="00CD21F4" w:rsidRPr="00281552" w:rsidRDefault="00CD21F4" w:rsidP="00CD21F4">
      <w:pPr>
        <w:keepNext/>
        <w:keepLines/>
        <w:widowControl/>
        <w:rPr>
          <w:rFonts w:ascii="Arial" w:hAnsi="Arial" w:cs="Arial"/>
          <w:sz w:val="20"/>
          <w:szCs w:val="20"/>
        </w:rPr>
      </w:pPr>
    </w:p>
    <w:p w:rsidR="00CD21F4" w:rsidRPr="00281552" w:rsidRDefault="00CD21F4" w:rsidP="00CD21F4">
      <w:pPr>
        <w:keepNext/>
        <w:keepLines/>
        <w:widowControl/>
        <w:numPr>
          <w:ilvl w:val="0"/>
          <w:numId w:val="8"/>
        </w:numPr>
        <w:rPr>
          <w:rFonts w:ascii="Arial" w:hAnsi="Arial" w:cs="Arial"/>
          <w:sz w:val="20"/>
          <w:szCs w:val="20"/>
        </w:rPr>
      </w:pPr>
      <w:r w:rsidRPr="00281552">
        <w:rPr>
          <w:rFonts w:ascii="Arial" w:hAnsi="Arial" w:cs="Arial"/>
          <w:sz w:val="20"/>
          <w:szCs w:val="20"/>
        </w:rPr>
        <w:t xml:space="preserve">Please provide a brief history of your firm; include details of your firm's location, purpose, structure, relevant policies (accountability, sustainability, accessibility, and confidentiality), its history </w:t>
      </w:r>
      <w:r w:rsidR="008830DF">
        <w:rPr>
          <w:rFonts w:ascii="Arial" w:hAnsi="Arial" w:cs="Arial"/>
          <w:sz w:val="20"/>
          <w:szCs w:val="20"/>
        </w:rPr>
        <w:t xml:space="preserve">of </w:t>
      </w:r>
      <w:r w:rsidRPr="00281552">
        <w:rPr>
          <w:rFonts w:ascii="Arial" w:hAnsi="Arial" w:cs="Arial"/>
          <w:sz w:val="20"/>
          <w:szCs w:val="20"/>
        </w:rPr>
        <w:t xml:space="preserve">working with </w:t>
      </w:r>
      <w:r w:rsidR="00D64B68" w:rsidRPr="00281552">
        <w:rPr>
          <w:rFonts w:ascii="Arial" w:hAnsi="Arial" w:cs="Arial"/>
          <w:sz w:val="20"/>
          <w:szCs w:val="20"/>
        </w:rPr>
        <w:t>paramedic services</w:t>
      </w:r>
      <w:r w:rsidRPr="00281552">
        <w:rPr>
          <w:rFonts w:ascii="Arial" w:hAnsi="Arial" w:cs="Arial"/>
          <w:sz w:val="20"/>
          <w:szCs w:val="20"/>
        </w:rPr>
        <w:t>, and a listing of the experience and qualification of each Personnel associated with this Proposal.</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2"/>
      </w:tblGrid>
      <w:tr w:rsidR="00CD21F4" w:rsidRPr="00281552" w:rsidTr="00617E43">
        <w:tc>
          <w:tcPr>
            <w:tcW w:w="9988" w:type="dxa"/>
            <w:shd w:val="clear" w:color="auto" w:fill="auto"/>
          </w:tcPr>
          <w:p w:rsidR="00CD21F4" w:rsidRPr="00281552" w:rsidRDefault="00CD21F4" w:rsidP="00617E43">
            <w:pPr>
              <w:keepNext/>
              <w:keepLines/>
              <w:widowControl/>
              <w:rPr>
                <w:rFonts w:ascii="Arial" w:hAnsi="Arial" w:cs="Arial"/>
                <w:sz w:val="20"/>
                <w:szCs w:val="20"/>
              </w:rPr>
            </w:pPr>
          </w:p>
          <w:p w:rsidR="00CD21F4" w:rsidRPr="00281552" w:rsidRDefault="00DD71A1" w:rsidP="00617E43">
            <w:pPr>
              <w:keepNext/>
              <w:keepLines/>
              <w:widowControl/>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1" w:name="_GoBack"/>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bookmarkEnd w:id="1"/>
            <w:r>
              <w:rPr>
                <w:rFonts w:ascii="Arial" w:hAnsi="Arial" w:cs="Arial"/>
                <w:sz w:val="20"/>
                <w:szCs w:val="20"/>
              </w:rPr>
              <w:fldChar w:fldCharType="end"/>
            </w:r>
            <w:bookmarkEnd w:id="0"/>
          </w:p>
          <w:p w:rsidR="00CD21F4" w:rsidRPr="00281552" w:rsidRDefault="00CD21F4" w:rsidP="00617E43">
            <w:pPr>
              <w:keepNext/>
              <w:keepLines/>
              <w:widowControl/>
              <w:rPr>
                <w:rFonts w:ascii="Arial" w:hAnsi="Arial" w:cs="Arial"/>
                <w:sz w:val="20"/>
                <w:szCs w:val="20"/>
              </w:rPr>
            </w:pPr>
          </w:p>
        </w:tc>
      </w:tr>
    </w:tbl>
    <w:p w:rsidR="00CD21F4" w:rsidRPr="00281552" w:rsidRDefault="00CD21F4" w:rsidP="00CD21F4">
      <w:pPr>
        <w:keepNext/>
        <w:keepLines/>
        <w:widowControl/>
        <w:ind w:left="360"/>
        <w:rPr>
          <w:rFonts w:ascii="Arial" w:hAnsi="Arial" w:cs="Arial"/>
          <w:sz w:val="20"/>
          <w:szCs w:val="20"/>
        </w:rPr>
      </w:pPr>
    </w:p>
    <w:p w:rsidR="00CD21F4" w:rsidRPr="00281552" w:rsidRDefault="00CD21F4" w:rsidP="00CD21F4">
      <w:pPr>
        <w:keepNext/>
        <w:keepLines/>
        <w:widowControl/>
        <w:numPr>
          <w:ilvl w:val="0"/>
          <w:numId w:val="8"/>
        </w:numPr>
        <w:rPr>
          <w:rFonts w:ascii="Arial" w:hAnsi="Arial" w:cs="Arial"/>
          <w:sz w:val="20"/>
          <w:szCs w:val="20"/>
        </w:rPr>
      </w:pPr>
      <w:r w:rsidRPr="00281552">
        <w:rPr>
          <w:rFonts w:ascii="Arial" w:hAnsi="Arial" w:cs="Arial"/>
          <w:sz w:val="20"/>
          <w:szCs w:val="20"/>
        </w:rPr>
        <w:t xml:space="preserve">Describe how your firm can ensure that </w:t>
      </w:r>
      <w:r w:rsidR="002C55BF" w:rsidRPr="00281552">
        <w:rPr>
          <w:rFonts w:ascii="Arial" w:hAnsi="Arial" w:cs="Arial"/>
          <w:sz w:val="20"/>
          <w:szCs w:val="20"/>
        </w:rPr>
        <w:t>the Consortium</w:t>
      </w:r>
      <w:r w:rsidRPr="00281552">
        <w:rPr>
          <w:rFonts w:ascii="Arial" w:hAnsi="Arial" w:cs="Arial"/>
          <w:sz w:val="20"/>
          <w:szCs w:val="20"/>
        </w:rPr>
        <w:t xml:space="preserve"> meets its current and future needs at a high level.</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2"/>
      </w:tblGrid>
      <w:tr w:rsidR="00CD21F4" w:rsidRPr="00281552" w:rsidTr="00617E43">
        <w:tc>
          <w:tcPr>
            <w:tcW w:w="9988" w:type="dxa"/>
            <w:shd w:val="clear" w:color="auto" w:fill="auto"/>
          </w:tcPr>
          <w:p w:rsidR="00CD21F4" w:rsidRPr="00281552" w:rsidRDefault="00CD21F4" w:rsidP="00617E43">
            <w:pPr>
              <w:keepNext/>
              <w:keepLines/>
              <w:widowControl/>
              <w:rPr>
                <w:rFonts w:ascii="Arial" w:hAnsi="Arial" w:cs="Arial"/>
                <w:sz w:val="20"/>
                <w:szCs w:val="20"/>
              </w:rPr>
            </w:pPr>
          </w:p>
          <w:p w:rsidR="00CD21F4" w:rsidRPr="00281552" w:rsidRDefault="00DD71A1" w:rsidP="00617E43">
            <w:pPr>
              <w:keepNext/>
              <w:keepLines/>
              <w:widowControl/>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2"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p w:rsidR="00CD21F4" w:rsidRPr="00281552" w:rsidRDefault="00CD21F4" w:rsidP="00617E43">
            <w:pPr>
              <w:keepNext/>
              <w:keepLines/>
              <w:widowControl/>
              <w:rPr>
                <w:rFonts w:ascii="Arial" w:hAnsi="Arial" w:cs="Arial"/>
                <w:sz w:val="20"/>
                <w:szCs w:val="20"/>
              </w:rPr>
            </w:pPr>
          </w:p>
        </w:tc>
      </w:tr>
    </w:tbl>
    <w:p w:rsidR="00CD21F4" w:rsidRPr="00281552" w:rsidRDefault="00CD21F4" w:rsidP="00CD21F4">
      <w:pPr>
        <w:keepNext/>
        <w:keepLines/>
        <w:widowControl/>
        <w:ind w:left="360"/>
        <w:rPr>
          <w:rFonts w:ascii="Arial" w:hAnsi="Arial" w:cs="Arial"/>
          <w:sz w:val="20"/>
          <w:szCs w:val="20"/>
        </w:rPr>
      </w:pPr>
    </w:p>
    <w:p w:rsidR="00CD21F4" w:rsidRPr="00281552" w:rsidRDefault="00CD21F4" w:rsidP="00647843">
      <w:pPr>
        <w:keepNext/>
        <w:keepLines/>
        <w:widowControl/>
        <w:numPr>
          <w:ilvl w:val="0"/>
          <w:numId w:val="8"/>
        </w:numPr>
        <w:rPr>
          <w:rFonts w:ascii="Arial" w:hAnsi="Arial" w:cs="Arial"/>
          <w:sz w:val="20"/>
          <w:szCs w:val="20"/>
        </w:rPr>
      </w:pPr>
      <w:r w:rsidRPr="00281552">
        <w:rPr>
          <w:rFonts w:ascii="Arial" w:hAnsi="Arial" w:cs="Arial"/>
          <w:sz w:val="20"/>
          <w:szCs w:val="20"/>
        </w:rPr>
        <w:t xml:space="preserve">At a high level, address how you will </w:t>
      </w:r>
      <w:r w:rsidR="00647843" w:rsidRPr="00281552">
        <w:rPr>
          <w:rFonts w:ascii="Arial" w:hAnsi="Arial" w:cs="Arial"/>
          <w:sz w:val="20"/>
          <w:szCs w:val="20"/>
        </w:rPr>
        <w:t>ensure the required supply of all Medical Disposables that are listed in APPENDIX A: 2021 ESTIMATED USAGE.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2"/>
      </w:tblGrid>
      <w:tr w:rsidR="00CD21F4" w:rsidRPr="00281552" w:rsidTr="00617E43">
        <w:tc>
          <w:tcPr>
            <w:tcW w:w="9762" w:type="dxa"/>
            <w:shd w:val="clear" w:color="auto" w:fill="auto"/>
          </w:tcPr>
          <w:p w:rsidR="00CD21F4" w:rsidRPr="00281552" w:rsidRDefault="00CD21F4" w:rsidP="00617E43">
            <w:pPr>
              <w:keepNext/>
              <w:keepLines/>
              <w:widowControl/>
              <w:rPr>
                <w:rFonts w:ascii="Arial" w:hAnsi="Arial" w:cs="Arial"/>
                <w:sz w:val="20"/>
                <w:szCs w:val="20"/>
              </w:rPr>
            </w:pPr>
          </w:p>
          <w:p w:rsidR="00CD21F4" w:rsidRPr="00281552" w:rsidRDefault="00DD71A1" w:rsidP="00617E43">
            <w:pPr>
              <w:keepNext/>
              <w:keepLines/>
              <w:widowControl/>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3"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p w:rsidR="00CD21F4" w:rsidRPr="00281552" w:rsidRDefault="00CD21F4" w:rsidP="00617E43">
            <w:pPr>
              <w:keepNext/>
              <w:keepLines/>
              <w:widowControl/>
              <w:rPr>
                <w:rFonts w:ascii="Arial" w:hAnsi="Arial" w:cs="Arial"/>
                <w:sz w:val="20"/>
                <w:szCs w:val="20"/>
              </w:rPr>
            </w:pPr>
          </w:p>
        </w:tc>
      </w:tr>
    </w:tbl>
    <w:p w:rsidR="00CD21F4" w:rsidRPr="00281552" w:rsidRDefault="00CD21F4" w:rsidP="00CD21F4">
      <w:pPr>
        <w:keepNext/>
        <w:keepLines/>
        <w:widowControl/>
        <w:ind w:left="360"/>
        <w:rPr>
          <w:rFonts w:ascii="Arial" w:hAnsi="Arial" w:cs="Arial"/>
          <w:sz w:val="20"/>
          <w:szCs w:val="20"/>
        </w:rPr>
      </w:pPr>
    </w:p>
    <w:p w:rsidR="00CD21F4" w:rsidRPr="00281552" w:rsidRDefault="00CD21F4" w:rsidP="00647843">
      <w:pPr>
        <w:keepNext/>
        <w:keepLines/>
        <w:widowControl/>
        <w:numPr>
          <w:ilvl w:val="0"/>
          <w:numId w:val="8"/>
        </w:numPr>
        <w:rPr>
          <w:rFonts w:ascii="Arial" w:hAnsi="Arial" w:cs="Arial"/>
          <w:sz w:val="20"/>
          <w:szCs w:val="20"/>
        </w:rPr>
      </w:pPr>
      <w:r w:rsidRPr="00281552">
        <w:rPr>
          <w:rFonts w:ascii="Arial" w:hAnsi="Arial" w:cs="Arial"/>
          <w:sz w:val="20"/>
          <w:szCs w:val="20"/>
        </w:rPr>
        <w:t xml:space="preserve">Describe </w:t>
      </w:r>
      <w:r w:rsidR="00647843" w:rsidRPr="00281552">
        <w:rPr>
          <w:rFonts w:ascii="Arial" w:hAnsi="Arial" w:cs="Arial"/>
          <w:sz w:val="20"/>
          <w:szCs w:val="20"/>
        </w:rPr>
        <w:t>how you will guarantee timely delivery for all regular and emergency order</w:t>
      </w:r>
      <w:r w:rsidR="008830DF">
        <w:rPr>
          <w:rFonts w:ascii="Arial" w:hAnsi="Arial" w:cs="Arial"/>
          <w:sz w:val="20"/>
          <w:szCs w:val="20"/>
        </w:rPr>
        <w:t>s</w:t>
      </w:r>
      <w:r w:rsidR="00647843" w:rsidRPr="00281552">
        <w:rPr>
          <w:rFonts w:ascii="Arial" w:hAnsi="Arial" w:cs="Arial"/>
          <w:sz w:val="20"/>
          <w:szCs w:val="20"/>
        </w:rPr>
        <w:t>; please outline in detail your external and internal ordering process and logistic practices.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2"/>
      </w:tblGrid>
      <w:tr w:rsidR="00CD21F4" w:rsidRPr="00281552" w:rsidTr="00617E43">
        <w:tc>
          <w:tcPr>
            <w:tcW w:w="9988" w:type="dxa"/>
            <w:shd w:val="clear" w:color="auto" w:fill="auto"/>
          </w:tcPr>
          <w:p w:rsidR="00CD21F4" w:rsidRPr="00281552" w:rsidRDefault="00CD21F4" w:rsidP="00617E43">
            <w:pPr>
              <w:keepNext/>
              <w:keepLines/>
              <w:widowControl/>
              <w:rPr>
                <w:rFonts w:ascii="Arial" w:hAnsi="Arial" w:cs="Arial"/>
                <w:sz w:val="20"/>
                <w:szCs w:val="20"/>
              </w:rPr>
            </w:pPr>
          </w:p>
          <w:p w:rsidR="00CD21F4" w:rsidRPr="00281552" w:rsidRDefault="00DD71A1" w:rsidP="00617E43">
            <w:pPr>
              <w:keepNext/>
              <w:keepLines/>
              <w:widowControl/>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4"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p w:rsidR="00CD21F4" w:rsidRPr="00281552" w:rsidRDefault="00CD21F4" w:rsidP="00617E43">
            <w:pPr>
              <w:keepNext/>
              <w:keepLines/>
              <w:widowControl/>
              <w:rPr>
                <w:rFonts w:ascii="Arial" w:hAnsi="Arial" w:cs="Arial"/>
                <w:sz w:val="20"/>
                <w:szCs w:val="20"/>
              </w:rPr>
            </w:pPr>
          </w:p>
        </w:tc>
      </w:tr>
    </w:tbl>
    <w:p w:rsidR="00CD21F4" w:rsidRPr="00281552" w:rsidRDefault="00CD21F4" w:rsidP="00CD21F4">
      <w:pPr>
        <w:keepNext/>
        <w:keepLines/>
        <w:widowControl/>
        <w:jc w:val="center"/>
        <w:rPr>
          <w:rFonts w:ascii="Arial" w:hAnsi="Arial" w:cs="Arial"/>
          <w:b/>
          <w:sz w:val="20"/>
          <w:szCs w:val="20"/>
        </w:rPr>
      </w:pPr>
    </w:p>
    <w:p w:rsidR="00CD21F4" w:rsidRPr="00281552" w:rsidRDefault="00647843" w:rsidP="00647843">
      <w:pPr>
        <w:keepNext/>
        <w:keepLines/>
        <w:widowControl/>
        <w:numPr>
          <w:ilvl w:val="0"/>
          <w:numId w:val="8"/>
        </w:numPr>
        <w:rPr>
          <w:rFonts w:ascii="Arial" w:hAnsi="Arial" w:cs="Arial"/>
          <w:sz w:val="20"/>
          <w:szCs w:val="20"/>
        </w:rPr>
      </w:pPr>
      <w:r w:rsidRPr="00281552">
        <w:rPr>
          <w:rFonts w:ascii="Arial" w:hAnsi="Arial" w:cs="Arial"/>
          <w:sz w:val="20"/>
          <w:szCs w:val="20"/>
        </w:rPr>
        <w:t xml:space="preserve">Confirm if and how you can certify that all Medical Disposables will meet or exceed </w:t>
      </w:r>
      <w:r w:rsidR="00D64B68" w:rsidRPr="00281552">
        <w:rPr>
          <w:rFonts w:ascii="Arial" w:hAnsi="Arial" w:cs="Arial"/>
          <w:sz w:val="20"/>
          <w:szCs w:val="20"/>
        </w:rPr>
        <w:t>a</w:t>
      </w:r>
      <w:r w:rsidRPr="00281552">
        <w:rPr>
          <w:rFonts w:ascii="Arial" w:hAnsi="Arial" w:cs="Arial"/>
          <w:sz w:val="20"/>
          <w:szCs w:val="20"/>
        </w:rPr>
        <w:t>ll current applicable safety standards</w:t>
      </w:r>
      <w:r w:rsidR="00CD21F4" w:rsidRPr="00281552">
        <w:rPr>
          <w:rFonts w:ascii="Arial" w:hAnsi="Arial" w:cs="Arial"/>
          <w:sz w:val="20"/>
          <w:szCs w:val="20"/>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2"/>
      </w:tblGrid>
      <w:tr w:rsidR="00CD21F4" w:rsidRPr="00281552" w:rsidTr="00617E43">
        <w:tc>
          <w:tcPr>
            <w:tcW w:w="9988" w:type="dxa"/>
            <w:shd w:val="clear" w:color="auto" w:fill="auto"/>
          </w:tcPr>
          <w:p w:rsidR="00CD21F4" w:rsidRPr="00281552" w:rsidRDefault="00CD21F4" w:rsidP="00617E43">
            <w:pPr>
              <w:keepNext/>
              <w:keepLines/>
              <w:widowControl/>
              <w:rPr>
                <w:rFonts w:ascii="Arial" w:hAnsi="Arial" w:cs="Arial"/>
                <w:sz w:val="20"/>
                <w:szCs w:val="20"/>
              </w:rPr>
            </w:pPr>
          </w:p>
          <w:p w:rsidR="00511D7B" w:rsidRPr="00281552" w:rsidRDefault="00DD71A1" w:rsidP="00617E43">
            <w:pPr>
              <w:keepNext/>
              <w:keepLines/>
              <w:widowControl/>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5"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p w:rsidR="00CD21F4" w:rsidRPr="00281552" w:rsidRDefault="00CD21F4" w:rsidP="00617E43">
            <w:pPr>
              <w:keepNext/>
              <w:keepLines/>
              <w:widowControl/>
              <w:rPr>
                <w:rFonts w:ascii="Arial" w:hAnsi="Arial" w:cs="Arial"/>
                <w:sz w:val="20"/>
                <w:szCs w:val="20"/>
              </w:rPr>
            </w:pPr>
          </w:p>
        </w:tc>
      </w:tr>
    </w:tbl>
    <w:p w:rsidR="00CD21F4" w:rsidRPr="00281552" w:rsidRDefault="00CD21F4" w:rsidP="00CD21F4">
      <w:pPr>
        <w:keepNext/>
        <w:keepLines/>
        <w:widowControl/>
        <w:jc w:val="center"/>
        <w:rPr>
          <w:rFonts w:ascii="Arial" w:hAnsi="Arial" w:cs="Arial"/>
          <w:b/>
          <w:sz w:val="20"/>
          <w:szCs w:val="20"/>
        </w:rPr>
      </w:pPr>
    </w:p>
    <w:p w:rsidR="00CD21F4" w:rsidRPr="00281552" w:rsidRDefault="00CD21F4" w:rsidP="00647843">
      <w:pPr>
        <w:keepNext/>
        <w:keepLines/>
        <w:widowControl/>
        <w:numPr>
          <w:ilvl w:val="0"/>
          <w:numId w:val="8"/>
        </w:numPr>
        <w:rPr>
          <w:rFonts w:ascii="Arial" w:hAnsi="Arial" w:cs="Arial"/>
          <w:sz w:val="20"/>
          <w:szCs w:val="20"/>
        </w:rPr>
      </w:pPr>
      <w:r w:rsidRPr="00281552">
        <w:rPr>
          <w:rFonts w:ascii="Arial" w:hAnsi="Arial" w:cs="Arial"/>
          <w:sz w:val="20"/>
          <w:szCs w:val="20"/>
        </w:rPr>
        <w:t xml:space="preserve">Confirm if and how </w:t>
      </w:r>
      <w:r w:rsidR="00647843" w:rsidRPr="00281552">
        <w:rPr>
          <w:rFonts w:ascii="Arial" w:hAnsi="Arial" w:cs="Arial"/>
          <w:sz w:val="20"/>
          <w:szCs w:val="20"/>
        </w:rPr>
        <w:t>you can offer a wide array of equipment, products or services at lower prices and with better value than what they would ordinarily offer to single government entities, hospitals, or paramedic services</w:t>
      </w:r>
      <w:r w:rsidRPr="00281552">
        <w:rPr>
          <w:rFonts w:ascii="Arial" w:hAnsi="Arial" w:cs="Arial"/>
          <w:sz w:val="20"/>
          <w:szCs w:val="20"/>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2"/>
      </w:tblGrid>
      <w:tr w:rsidR="00CD21F4" w:rsidRPr="00281552" w:rsidTr="00647843">
        <w:tc>
          <w:tcPr>
            <w:tcW w:w="9602" w:type="dxa"/>
            <w:shd w:val="clear" w:color="auto" w:fill="auto"/>
          </w:tcPr>
          <w:p w:rsidR="00CD21F4" w:rsidRPr="00281552" w:rsidRDefault="00CD21F4" w:rsidP="00617E43">
            <w:pPr>
              <w:keepNext/>
              <w:keepLines/>
              <w:widowControl/>
              <w:rPr>
                <w:rFonts w:ascii="Arial" w:hAnsi="Arial" w:cs="Arial"/>
                <w:sz w:val="20"/>
                <w:szCs w:val="20"/>
              </w:rPr>
            </w:pPr>
          </w:p>
          <w:p w:rsidR="00CD21F4" w:rsidRPr="00281552" w:rsidRDefault="00DD71A1" w:rsidP="00617E43">
            <w:pPr>
              <w:keepNext/>
              <w:keepLines/>
              <w:widowControl/>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6"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p w:rsidR="00CD21F4" w:rsidRPr="00281552" w:rsidRDefault="00CD21F4" w:rsidP="00617E43">
            <w:pPr>
              <w:keepNext/>
              <w:keepLines/>
              <w:widowControl/>
              <w:rPr>
                <w:rFonts w:ascii="Arial" w:hAnsi="Arial" w:cs="Arial"/>
                <w:sz w:val="20"/>
                <w:szCs w:val="20"/>
              </w:rPr>
            </w:pPr>
          </w:p>
        </w:tc>
      </w:tr>
    </w:tbl>
    <w:p w:rsidR="00647843" w:rsidRPr="00281552" w:rsidRDefault="00647843" w:rsidP="00647843">
      <w:pPr>
        <w:keepNext/>
        <w:keepLines/>
        <w:widowControl/>
        <w:jc w:val="center"/>
        <w:rPr>
          <w:rFonts w:ascii="Arial" w:hAnsi="Arial" w:cs="Arial"/>
          <w:b/>
          <w:sz w:val="20"/>
          <w:szCs w:val="20"/>
        </w:rPr>
      </w:pPr>
    </w:p>
    <w:p w:rsidR="00647843" w:rsidRPr="00281552" w:rsidRDefault="00647843" w:rsidP="00647843">
      <w:pPr>
        <w:keepNext/>
        <w:keepLines/>
        <w:widowControl/>
        <w:numPr>
          <w:ilvl w:val="0"/>
          <w:numId w:val="8"/>
        </w:numPr>
        <w:rPr>
          <w:rFonts w:ascii="Arial" w:hAnsi="Arial" w:cs="Arial"/>
          <w:sz w:val="20"/>
          <w:szCs w:val="20"/>
        </w:rPr>
      </w:pPr>
      <w:r w:rsidRPr="00281552">
        <w:rPr>
          <w:rFonts w:ascii="Arial" w:hAnsi="Arial" w:cs="Arial"/>
          <w:sz w:val="20"/>
          <w:szCs w:val="20"/>
        </w:rPr>
        <w:t xml:space="preserve">Confirm if and how you </w:t>
      </w:r>
      <w:r w:rsidR="00D21534" w:rsidRPr="00281552">
        <w:rPr>
          <w:rFonts w:ascii="Arial" w:hAnsi="Arial" w:cs="Arial"/>
          <w:sz w:val="20"/>
          <w:szCs w:val="20"/>
        </w:rPr>
        <w:t>can p</w:t>
      </w:r>
      <w:r w:rsidRPr="00281552">
        <w:rPr>
          <w:rFonts w:ascii="Arial" w:hAnsi="Arial" w:cs="Arial"/>
          <w:sz w:val="20"/>
          <w:szCs w:val="20"/>
        </w:rPr>
        <w:t>ropose all new and current Medica</w:t>
      </w:r>
      <w:r w:rsidR="008830DF">
        <w:rPr>
          <w:rFonts w:ascii="Arial" w:hAnsi="Arial" w:cs="Arial"/>
          <w:sz w:val="20"/>
          <w:szCs w:val="20"/>
        </w:rPr>
        <w:t>l Disposable</w:t>
      </w:r>
      <w:r w:rsidRPr="00281552">
        <w:rPr>
          <w:rFonts w:ascii="Arial" w:hAnsi="Arial" w:cs="Arial"/>
          <w:sz w:val="20"/>
          <w:szCs w:val="20"/>
        </w:rPr>
        <w:t>s</w:t>
      </w:r>
      <w:r w:rsidR="00D21534" w:rsidRPr="00281552">
        <w:rPr>
          <w:rFonts w:ascii="Arial" w:hAnsi="Arial" w:cs="Arial"/>
          <w:sz w:val="20"/>
          <w:szCs w:val="20"/>
        </w:rPr>
        <w:t xml:space="preserve"> throughout the term of the contract. Also, describe if you guarantee that all products w</w:t>
      </w:r>
      <w:r w:rsidRPr="00281552">
        <w:rPr>
          <w:rFonts w:ascii="Arial" w:hAnsi="Arial" w:cs="Arial"/>
          <w:sz w:val="20"/>
          <w:szCs w:val="20"/>
        </w:rPr>
        <w:t>ill</w:t>
      </w:r>
      <w:r w:rsidR="00D21534" w:rsidRPr="00281552">
        <w:rPr>
          <w:rFonts w:ascii="Arial" w:hAnsi="Arial" w:cs="Arial"/>
          <w:sz w:val="20"/>
          <w:szCs w:val="20"/>
        </w:rPr>
        <w:t xml:space="preserve"> be delivered fully operational and if not what is your return policy.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2"/>
      </w:tblGrid>
      <w:tr w:rsidR="00647843" w:rsidRPr="00281552" w:rsidTr="00096326">
        <w:tc>
          <w:tcPr>
            <w:tcW w:w="9988" w:type="dxa"/>
            <w:shd w:val="clear" w:color="auto" w:fill="auto"/>
          </w:tcPr>
          <w:p w:rsidR="00647843" w:rsidRPr="00281552" w:rsidRDefault="00647843" w:rsidP="00096326">
            <w:pPr>
              <w:keepNext/>
              <w:keepLines/>
              <w:widowControl/>
              <w:rPr>
                <w:rFonts w:ascii="Arial" w:hAnsi="Arial" w:cs="Arial"/>
                <w:sz w:val="20"/>
                <w:szCs w:val="20"/>
              </w:rPr>
            </w:pPr>
          </w:p>
          <w:p w:rsidR="00511D7B" w:rsidRPr="00281552" w:rsidRDefault="00DD71A1" w:rsidP="00096326">
            <w:pPr>
              <w:keepNext/>
              <w:keepLines/>
              <w:widowControl/>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7"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p w:rsidR="00647843" w:rsidRPr="00281552" w:rsidRDefault="00647843" w:rsidP="00096326">
            <w:pPr>
              <w:keepNext/>
              <w:keepLines/>
              <w:widowControl/>
              <w:rPr>
                <w:rFonts w:ascii="Arial" w:hAnsi="Arial" w:cs="Arial"/>
                <w:sz w:val="20"/>
                <w:szCs w:val="20"/>
              </w:rPr>
            </w:pPr>
          </w:p>
        </w:tc>
      </w:tr>
    </w:tbl>
    <w:p w:rsidR="00647843" w:rsidRPr="00281552" w:rsidRDefault="00647843" w:rsidP="00647843">
      <w:pPr>
        <w:keepNext/>
        <w:keepLines/>
        <w:widowControl/>
        <w:jc w:val="center"/>
        <w:rPr>
          <w:rFonts w:ascii="Arial" w:hAnsi="Arial" w:cs="Arial"/>
          <w:b/>
          <w:sz w:val="20"/>
          <w:szCs w:val="20"/>
        </w:rPr>
      </w:pPr>
    </w:p>
    <w:p w:rsidR="00D21534" w:rsidRPr="00281552" w:rsidRDefault="00D21534" w:rsidP="00D21534">
      <w:pPr>
        <w:keepNext/>
        <w:keepLines/>
        <w:widowControl/>
        <w:numPr>
          <w:ilvl w:val="0"/>
          <w:numId w:val="8"/>
        </w:numPr>
        <w:rPr>
          <w:rFonts w:ascii="Arial" w:hAnsi="Arial" w:cs="Arial"/>
          <w:sz w:val="20"/>
          <w:szCs w:val="20"/>
        </w:rPr>
      </w:pPr>
      <w:r w:rsidRPr="00281552">
        <w:rPr>
          <w:rFonts w:ascii="Arial" w:hAnsi="Arial" w:cs="Arial"/>
          <w:sz w:val="20"/>
          <w:szCs w:val="20"/>
        </w:rPr>
        <w:t xml:space="preserve">Describe your communication practices, with particular attention to how and who is to be the main contact with the Consortium and </w:t>
      </w:r>
      <w:r w:rsidR="00A63578" w:rsidRPr="00281552">
        <w:rPr>
          <w:rFonts w:ascii="Arial" w:hAnsi="Arial" w:cs="Arial"/>
          <w:sz w:val="20"/>
          <w:szCs w:val="20"/>
        </w:rPr>
        <w:t>any</w:t>
      </w:r>
      <w:r w:rsidRPr="00281552">
        <w:rPr>
          <w:rFonts w:ascii="Arial" w:hAnsi="Arial" w:cs="Arial"/>
          <w:sz w:val="20"/>
          <w:szCs w:val="20"/>
        </w:rPr>
        <w:t xml:space="preserve"> Participating Entities, especially for any change order request and/or dispute resolution measures.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2"/>
      </w:tblGrid>
      <w:tr w:rsidR="00D21534" w:rsidRPr="00281552" w:rsidTr="00096326">
        <w:tc>
          <w:tcPr>
            <w:tcW w:w="9988" w:type="dxa"/>
            <w:shd w:val="clear" w:color="auto" w:fill="auto"/>
          </w:tcPr>
          <w:p w:rsidR="00D21534" w:rsidRPr="00281552" w:rsidRDefault="00D21534" w:rsidP="00096326">
            <w:pPr>
              <w:keepNext/>
              <w:keepLines/>
              <w:widowControl/>
              <w:rPr>
                <w:rFonts w:ascii="Arial" w:hAnsi="Arial" w:cs="Arial"/>
                <w:sz w:val="20"/>
                <w:szCs w:val="20"/>
              </w:rPr>
            </w:pPr>
          </w:p>
          <w:p w:rsidR="00511D7B" w:rsidRPr="00281552" w:rsidRDefault="00DD71A1" w:rsidP="00096326">
            <w:pPr>
              <w:keepNext/>
              <w:keepLines/>
              <w:widowControl/>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8"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p w:rsidR="00D21534" w:rsidRPr="00281552" w:rsidRDefault="00D21534" w:rsidP="00096326">
            <w:pPr>
              <w:keepNext/>
              <w:keepLines/>
              <w:widowControl/>
              <w:rPr>
                <w:rFonts w:ascii="Arial" w:hAnsi="Arial" w:cs="Arial"/>
                <w:sz w:val="20"/>
                <w:szCs w:val="20"/>
              </w:rPr>
            </w:pPr>
          </w:p>
        </w:tc>
      </w:tr>
    </w:tbl>
    <w:p w:rsidR="00D21534" w:rsidRPr="00281552" w:rsidRDefault="00D21534" w:rsidP="00D21534">
      <w:pPr>
        <w:keepNext/>
        <w:keepLines/>
        <w:widowControl/>
        <w:jc w:val="center"/>
        <w:rPr>
          <w:rFonts w:ascii="Arial" w:hAnsi="Arial" w:cs="Arial"/>
          <w:b/>
          <w:sz w:val="20"/>
          <w:szCs w:val="20"/>
        </w:rPr>
      </w:pPr>
    </w:p>
    <w:p w:rsidR="00D21534" w:rsidRPr="00281552" w:rsidRDefault="00D21534" w:rsidP="00D21534">
      <w:pPr>
        <w:keepNext/>
        <w:keepLines/>
        <w:widowControl/>
        <w:numPr>
          <w:ilvl w:val="0"/>
          <w:numId w:val="8"/>
        </w:numPr>
        <w:rPr>
          <w:rFonts w:ascii="Arial" w:hAnsi="Arial" w:cs="Arial"/>
          <w:sz w:val="20"/>
          <w:szCs w:val="20"/>
        </w:rPr>
      </w:pPr>
      <w:r w:rsidRPr="00281552">
        <w:rPr>
          <w:rFonts w:ascii="Arial" w:hAnsi="Arial" w:cs="Arial"/>
          <w:sz w:val="20"/>
          <w:szCs w:val="20"/>
        </w:rPr>
        <w:t xml:space="preserve">Confirm if you </w:t>
      </w:r>
      <w:r w:rsidR="008830DF">
        <w:rPr>
          <w:rFonts w:ascii="Arial" w:hAnsi="Arial" w:cs="Arial"/>
          <w:sz w:val="20"/>
          <w:szCs w:val="20"/>
        </w:rPr>
        <w:t>can</w:t>
      </w:r>
      <w:r w:rsidRPr="00281552">
        <w:rPr>
          <w:rFonts w:ascii="Arial" w:hAnsi="Arial" w:cs="Arial"/>
          <w:sz w:val="20"/>
          <w:szCs w:val="20"/>
        </w:rPr>
        <w:t xml:space="preserve"> provide line item pricing for each product (with both a listed and proposed price included that is complete and inclusive (i.e., administrative and delivery cost are to be included in the proposed price), and if it will be honoured throughout the contract term (no annual price increases).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2"/>
      </w:tblGrid>
      <w:tr w:rsidR="00D21534" w:rsidRPr="00281552" w:rsidTr="00096326">
        <w:tc>
          <w:tcPr>
            <w:tcW w:w="9988" w:type="dxa"/>
            <w:shd w:val="clear" w:color="auto" w:fill="auto"/>
          </w:tcPr>
          <w:p w:rsidR="00D21534" w:rsidRPr="00281552" w:rsidRDefault="00D21534" w:rsidP="00096326">
            <w:pPr>
              <w:keepNext/>
              <w:keepLines/>
              <w:widowControl/>
              <w:rPr>
                <w:rFonts w:ascii="Arial" w:hAnsi="Arial" w:cs="Arial"/>
                <w:sz w:val="20"/>
                <w:szCs w:val="20"/>
              </w:rPr>
            </w:pPr>
          </w:p>
          <w:p w:rsidR="00511D7B" w:rsidRPr="00281552" w:rsidRDefault="00DD71A1" w:rsidP="00096326">
            <w:pPr>
              <w:keepNext/>
              <w:keepLines/>
              <w:widowControl/>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9"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p w:rsidR="00D21534" w:rsidRPr="00281552" w:rsidRDefault="00D21534" w:rsidP="00096326">
            <w:pPr>
              <w:keepNext/>
              <w:keepLines/>
              <w:widowControl/>
              <w:rPr>
                <w:rFonts w:ascii="Arial" w:hAnsi="Arial" w:cs="Arial"/>
                <w:sz w:val="20"/>
                <w:szCs w:val="20"/>
              </w:rPr>
            </w:pPr>
          </w:p>
        </w:tc>
      </w:tr>
    </w:tbl>
    <w:p w:rsidR="00D21534" w:rsidRPr="00281552" w:rsidRDefault="00D21534" w:rsidP="00D21534">
      <w:pPr>
        <w:keepNext/>
        <w:keepLines/>
        <w:widowControl/>
        <w:jc w:val="center"/>
        <w:rPr>
          <w:rFonts w:ascii="Arial" w:hAnsi="Arial" w:cs="Arial"/>
          <w:b/>
          <w:sz w:val="20"/>
          <w:szCs w:val="20"/>
        </w:rPr>
      </w:pPr>
    </w:p>
    <w:p w:rsidR="00CD21F4" w:rsidRPr="00281552" w:rsidRDefault="00CD21F4" w:rsidP="00CD21F4">
      <w:pPr>
        <w:keepNext/>
        <w:keepLines/>
        <w:widowControl/>
        <w:rPr>
          <w:rFonts w:ascii="Arial" w:hAnsi="Arial" w:cs="Arial"/>
          <w:b/>
          <w:sz w:val="20"/>
          <w:szCs w:val="20"/>
        </w:rPr>
      </w:pPr>
    </w:p>
    <w:p w:rsidR="00CD21F4" w:rsidRPr="00281552" w:rsidRDefault="00CD21F4" w:rsidP="00CD21F4">
      <w:pPr>
        <w:keepNext/>
        <w:keepLines/>
        <w:widowControl/>
        <w:rPr>
          <w:rFonts w:ascii="Arial" w:hAnsi="Arial" w:cs="Arial"/>
          <w:b/>
          <w:sz w:val="20"/>
          <w:szCs w:val="20"/>
        </w:rPr>
      </w:pPr>
      <w:r w:rsidRPr="00281552">
        <w:rPr>
          <w:rFonts w:ascii="Arial" w:hAnsi="Arial" w:cs="Arial"/>
          <w:b/>
          <w:sz w:val="20"/>
          <w:szCs w:val="20"/>
        </w:rPr>
        <w:t>Completed by:</w:t>
      </w:r>
    </w:p>
    <w:p w:rsidR="00CD21F4" w:rsidRPr="00281552" w:rsidRDefault="00CD21F4" w:rsidP="00CD21F4">
      <w:pPr>
        <w:keepNext/>
        <w:keepLines/>
        <w:widowControl/>
        <w:rPr>
          <w:rFonts w:ascii="Arial" w:hAnsi="Arial" w:cs="Arial"/>
          <w:b/>
          <w:sz w:val="20"/>
          <w:szCs w:val="20"/>
        </w:rPr>
      </w:pPr>
    </w:p>
    <w:p w:rsidR="00CD21F4" w:rsidRPr="00281552" w:rsidRDefault="00CD21F4" w:rsidP="00CD21F4">
      <w:pPr>
        <w:keepNext/>
        <w:keepLines/>
        <w:widowControl/>
        <w:rPr>
          <w:rFonts w:ascii="Arial" w:hAnsi="Arial" w:cs="Arial"/>
          <w:b/>
          <w:sz w:val="20"/>
          <w:szCs w:val="20"/>
        </w:rPr>
      </w:pPr>
    </w:p>
    <w:tbl>
      <w:tblPr>
        <w:tblW w:w="5000" w:type="pct"/>
        <w:tblLook w:val="04A0" w:firstRow="1" w:lastRow="0" w:firstColumn="1" w:lastColumn="0" w:noHBand="0" w:noVBand="1"/>
      </w:tblPr>
      <w:tblGrid>
        <w:gridCol w:w="5556"/>
        <w:gridCol w:w="353"/>
        <w:gridCol w:w="4171"/>
      </w:tblGrid>
      <w:tr w:rsidR="00CD21F4" w:rsidRPr="00281552" w:rsidTr="00617E43">
        <w:tc>
          <w:tcPr>
            <w:tcW w:w="5778" w:type="dxa"/>
            <w:tcBorders>
              <w:bottom w:val="single" w:sz="4" w:space="0" w:color="auto"/>
            </w:tcBorders>
            <w:shd w:val="clear" w:color="auto" w:fill="auto"/>
          </w:tcPr>
          <w:p w:rsidR="00CD21F4" w:rsidRPr="00281552" w:rsidRDefault="00DD71A1" w:rsidP="00617E43">
            <w:pPr>
              <w:keepNext/>
              <w:keepLines/>
              <w:widowControl/>
              <w:rPr>
                <w:rFonts w:ascii="Arial" w:hAnsi="Arial" w:cs="Arial"/>
                <w:b/>
                <w:sz w:val="20"/>
                <w:szCs w:val="20"/>
              </w:rPr>
            </w:pPr>
            <w:r>
              <w:rPr>
                <w:rFonts w:ascii="Arial" w:hAnsi="Arial" w:cs="Arial"/>
                <w:b/>
                <w:sz w:val="20"/>
                <w:szCs w:val="20"/>
              </w:rPr>
              <w:fldChar w:fldCharType="begin">
                <w:ffData>
                  <w:name w:val="Text10"/>
                  <w:enabled/>
                  <w:calcOnExit w:val="0"/>
                  <w:textInput/>
                </w:ffData>
              </w:fldChar>
            </w:r>
            <w:bookmarkStart w:id="10" w:name="Text10"/>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0"/>
          </w:p>
        </w:tc>
        <w:tc>
          <w:tcPr>
            <w:tcW w:w="360" w:type="dxa"/>
            <w:shd w:val="clear" w:color="auto" w:fill="auto"/>
          </w:tcPr>
          <w:p w:rsidR="00CD21F4" w:rsidRPr="00281552" w:rsidRDefault="00CD21F4" w:rsidP="00617E43">
            <w:pPr>
              <w:keepNext/>
              <w:keepLines/>
              <w:widowControl/>
              <w:rPr>
                <w:rFonts w:ascii="Arial" w:hAnsi="Arial" w:cs="Arial"/>
                <w:b/>
                <w:sz w:val="20"/>
                <w:szCs w:val="20"/>
              </w:rPr>
            </w:pPr>
          </w:p>
        </w:tc>
        <w:tc>
          <w:tcPr>
            <w:tcW w:w="4318" w:type="dxa"/>
            <w:tcBorders>
              <w:bottom w:val="single" w:sz="4" w:space="0" w:color="auto"/>
            </w:tcBorders>
            <w:shd w:val="clear" w:color="auto" w:fill="auto"/>
          </w:tcPr>
          <w:p w:rsidR="00CD21F4" w:rsidRPr="00281552" w:rsidRDefault="00DD71A1" w:rsidP="00617E43">
            <w:pPr>
              <w:keepNext/>
              <w:keepLines/>
              <w:widowControl/>
              <w:rPr>
                <w:rFonts w:ascii="Arial" w:hAnsi="Arial" w:cs="Arial"/>
                <w:b/>
                <w:sz w:val="20"/>
                <w:szCs w:val="20"/>
              </w:rPr>
            </w:pPr>
            <w:r>
              <w:rPr>
                <w:rFonts w:ascii="Arial" w:hAnsi="Arial" w:cs="Arial"/>
                <w:b/>
                <w:sz w:val="20"/>
                <w:szCs w:val="20"/>
              </w:rPr>
              <w:fldChar w:fldCharType="begin">
                <w:ffData>
                  <w:name w:val="Text11"/>
                  <w:enabled/>
                  <w:calcOnExit w:val="0"/>
                  <w:textInput/>
                </w:ffData>
              </w:fldChar>
            </w:r>
            <w:bookmarkStart w:id="11" w:name="Text1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1"/>
          </w:p>
        </w:tc>
      </w:tr>
      <w:tr w:rsidR="00CD21F4" w:rsidRPr="00281552" w:rsidTr="00617E43">
        <w:tc>
          <w:tcPr>
            <w:tcW w:w="5778" w:type="dxa"/>
            <w:tcBorders>
              <w:top w:val="single" w:sz="4" w:space="0" w:color="auto"/>
            </w:tcBorders>
            <w:shd w:val="clear" w:color="auto" w:fill="auto"/>
          </w:tcPr>
          <w:p w:rsidR="00CD21F4" w:rsidRPr="00281552" w:rsidRDefault="00CD21F4" w:rsidP="00617E43">
            <w:pPr>
              <w:keepNext/>
              <w:keepLines/>
              <w:widowControl/>
              <w:rPr>
                <w:rFonts w:ascii="Arial" w:hAnsi="Arial" w:cs="Arial"/>
                <w:b/>
                <w:sz w:val="20"/>
                <w:szCs w:val="20"/>
              </w:rPr>
            </w:pPr>
            <w:r w:rsidRPr="00281552">
              <w:rPr>
                <w:rFonts w:ascii="Arial" w:hAnsi="Arial" w:cs="Arial"/>
                <w:b/>
                <w:sz w:val="20"/>
                <w:szCs w:val="20"/>
              </w:rPr>
              <w:t>Company and/or Corporate Name</w:t>
            </w:r>
          </w:p>
        </w:tc>
        <w:tc>
          <w:tcPr>
            <w:tcW w:w="360" w:type="dxa"/>
            <w:shd w:val="clear" w:color="auto" w:fill="auto"/>
          </w:tcPr>
          <w:p w:rsidR="00CD21F4" w:rsidRPr="00281552" w:rsidRDefault="00CD21F4" w:rsidP="00617E43">
            <w:pPr>
              <w:keepNext/>
              <w:keepLines/>
              <w:widowControl/>
              <w:rPr>
                <w:rFonts w:ascii="Arial" w:hAnsi="Arial" w:cs="Arial"/>
                <w:b/>
                <w:sz w:val="20"/>
                <w:szCs w:val="20"/>
              </w:rPr>
            </w:pPr>
          </w:p>
        </w:tc>
        <w:tc>
          <w:tcPr>
            <w:tcW w:w="4318" w:type="dxa"/>
            <w:tcBorders>
              <w:top w:val="single" w:sz="4" w:space="0" w:color="auto"/>
            </w:tcBorders>
            <w:shd w:val="clear" w:color="auto" w:fill="auto"/>
          </w:tcPr>
          <w:p w:rsidR="00CD21F4" w:rsidRPr="00281552" w:rsidRDefault="00CD21F4" w:rsidP="00617E43">
            <w:pPr>
              <w:keepNext/>
              <w:keepLines/>
              <w:widowControl/>
              <w:rPr>
                <w:rFonts w:ascii="Arial" w:hAnsi="Arial" w:cs="Arial"/>
                <w:b/>
                <w:sz w:val="20"/>
                <w:szCs w:val="20"/>
              </w:rPr>
            </w:pPr>
            <w:r w:rsidRPr="00281552">
              <w:rPr>
                <w:rFonts w:ascii="Arial" w:hAnsi="Arial" w:cs="Arial"/>
                <w:b/>
                <w:sz w:val="20"/>
                <w:szCs w:val="20"/>
              </w:rPr>
              <w:t>Authorized Signature</w:t>
            </w:r>
          </w:p>
        </w:tc>
      </w:tr>
    </w:tbl>
    <w:p w:rsidR="00CD21F4" w:rsidRPr="00281552" w:rsidRDefault="00CD21F4" w:rsidP="00CD21F4">
      <w:pPr>
        <w:keepNext/>
        <w:keepLines/>
        <w:widowControl/>
        <w:rPr>
          <w:rFonts w:ascii="Arial" w:hAnsi="Arial" w:cs="Arial"/>
          <w:sz w:val="20"/>
          <w:szCs w:val="20"/>
        </w:rPr>
      </w:pPr>
    </w:p>
    <w:p w:rsidR="00CD21F4" w:rsidRPr="00281552" w:rsidRDefault="00CD21F4" w:rsidP="00CD21F4">
      <w:pPr>
        <w:keepNext/>
        <w:keepLines/>
        <w:widowControl/>
        <w:rPr>
          <w:rFonts w:ascii="Arial" w:hAnsi="Arial" w:cs="Arial"/>
          <w:sz w:val="20"/>
          <w:szCs w:val="20"/>
        </w:rPr>
      </w:pPr>
    </w:p>
    <w:tbl>
      <w:tblPr>
        <w:tblW w:w="5000" w:type="pct"/>
        <w:tblLook w:val="04A0" w:firstRow="1" w:lastRow="0" w:firstColumn="1" w:lastColumn="0" w:noHBand="0" w:noVBand="1"/>
      </w:tblPr>
      <w:tblGrid>
        <w:gridCol w:w="5561"/>
        <w:gridCol w:w="354"/>
        <w:gridCol w:w="4165"/>
      </w:tblGrid>
      <w:tr w:rsidR="00CD21F4" w:rsidRPr="00281552" w:rsidTr="00617E43">
        <w:tc>
          <w:tcPr>
            <w:tcW w:w="5778" w:type="dxa"/>
            <w:tcBorders>
              <w:bottom w:val="single" w:sz="4" w:space="0" w:color="auto"/>
            </w:tcBorders>
            <w:shd w:val="clear" w:color="auto" w:fill="auto"/>
          </w:tcPr>
          <w:p w:rsidR="00CD21F4" w:rsidRPr="00281552" w:rsidRDefault="00DD71A1" w:rsidP="00617E43">
            <w:pPr>
              <w:keepNext/>
              <w:keepLines/>
              <w:widowControl/>
              <w:rPr>
                <w:rFonts w:ascii="Arial" w:hAnsi="Arial" w:cs="Arial"/>
                <w:b/>
                <w:sz w:val="20"/>
                <w:szCs w:val="20"/>
              </w:rPr>
            </w:pPr>
            <w:r>
              <w:rPr>
                <w:rFonts w:ascii="Arial" w:hAnsi="Arial" w:cs="Arial"/>
                <w:b/>
                <w:sz w:val="20"/>
                <w:szCs w:val="20"/>
              </w:rPr>
              <w:fldChar w:fldCharType="begin">
                <w:ffData>
                  <w:name w:val="Text12"/>
                  <w:enabled/>
                  <w:calcOnExit w:val="0"/>
                  <w:textInput/>
                </w:ffData>
              </w:fldChar>
            </w:r>
            <w:bookmarkStart w:id="12" w:name="Text12"/>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2"/>
          </w:p>
        </w:tc>
        <w:tc>
          <w:tcPr>
            <w:tcW w:w="360" w:type="dxa"/>
            <w:shd w:val="clear" w:color="auto" w:fill="auto"/>
          </w:tcPr>
          <w:p w:rsidR="00CD21F4" w:rsidRPr="00281552" w:rsidRDefault="00CD21F4" w:rsidP="00617E43">
            <w:pPr>
              <w:keepNext/>
              <w:keepLines/>
              <w:widowControl/>
              <w:rPr>
                <w:rFonts w:ascii="Arial" w:hAnsi="Arial" w:cs="Arial"/>
                <w:b/>
                <w:sz w:val="20"/>
                <w:szCs w:val="20"/>
              </w:rPr>
            </w:pPr>
          </w:p>
        </w:tc>
        <w:tc>
          <w:tcPr>
            <w:tcW w:w="4318" w:type="dxa"/>
            <w:tcBorders>
              <w:bottom w:val="single" w:sz="4" w:space="0" w:color="auto"/>
            </w:tcBorders>
            <w:shd w:val="clear" w:color="auto" w:fill="auto"/>
          </w:tcPr>
          <w:p w:rsidR="00CD21F4" w:rsidRPr="00281552" w:rsidRDefault="00DD71A1" w:rsidP="00617E43">
            <w:pPr>
              <w:keepNext/>
              <w:keepLines/>
              <w:widowControl/>
              <w:rPr>
                <w:rFonts w:ascii="Arial" w:hAnsi="Arial" w:cs="Arial"/>
                <w:b/>
                <w:sz w:val="20"/>
                <w:szCs w:val="20"/>
              </w:rPr>
            </w:pPr>
            <w:r>
              <w:rPr>
                <w:rFonts w:ascii="Arial" w:hAnsi="Arial" w:cs="Arial"/>
                <w:b/>
                <w:sz w:val="20"/>
                <w:szCs w:val="20"/>
              </w:rPr>
              <w:fldChar w:fldCharType="begin">
                <w:ffData>
                  <w:name w:val="Text13"/>
                  <w:enabled/>
                  <w:calcOnExit w:val="0"/>
                  <w:textInput/>
                </w:ffData>
              </w:fldChar>
            </w:r>
            <w:bookmarkStart w:id="13" w:name="Text1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13"/>
          </w:p>
        </w:tc>
      </w:tr>
      <w:tr w:rsidR="00CD21F4" w:rsidRPr="00281552" w:rsidTr="00617E43">
        <w:tc>
          <w:tcPr>
            <w:tcW w:w="5778" w:type="dxa"/>
            <w:tcBorders>
              <w:top w:val="single" w:sz="4" w:space="0" w:color="auto"/>
            </w:tcBorders>
            <w:shd w:val="clear" w:color="auto" w:fill="auto"/>
          </w:tcPr>
          <w:p w:rsidR="00CD21F4" w:rsidRPr="00281552" w:rsidRDefault="00CD21F4" w:rsidP="00617E43">
            <w:pPr>
              <w:keepNext/>
              <w:keepLines/>
              <w:widowControl/>
              <w:rPr>
                <w:rFonts w:ascii="Arial" w:hAnsi="Arial" w:cs="Arial"/>
                <w:b/>
                <w:sz w:val="20"/>
                <w:szCs w:val="20"/>
              </w:rPr>
            </w:pPr>
            <w:r w:rsidRPr="00281552">
              <w:rPr>
                <w:rFonts w:ascii="Arial" w:hAnsi="Arial" w:cs="Arial"/>
                <w:b/>
                <w:sz w:val="20"/>
                <w:szCs w:val="20"/>
              </w:rPr>
              <w:t>Name</w:t>
            </w:r>
          </w:p>
        </w:tc>
        <w:tc>
          <w:tcPr>
            <w:tcW w:w="360" w:type="dxa"/>
            <w:shd w:val="clear" w:color="auto" w:fill="auto"/>
          </w:tcPr>
          <w:p w:rsidR="00CD21F4" w:rsidRPr="00281552" w:rsidRDefault="00CD21F4" w:rsidP="00617E43">
            <w:pPr>
              <w:keepNext/>
              <w:keepLines/>
              <w:widowControl/>
              <w:rPr>
                <w:rFonts w:ascii="Arial" w:hAnsi="Arial" w:cs="Arial"/>
                <w:b/>
                <w:sz w:val="20"/>
                <w:szCs w:val="20"/>
              </w:rPr>
            </w:pPr>
          </w:p>
        </w:tc>
        <w:tc>
          <w:tcPr>
            <w:tcW w:w="4318" w:type="dxa"/>
            <w:tcBorders>
              <w:top w:val="single" w:sz="4" w:space="0" w:color="auto"/>
            </w:tcBorders>
            <w:shd w:val="clear" w:color="auto" w:fill="auto"/>
          </w:tcPr>
          <w:p w:rsidR="00CD21F4" w:rsidRPr="00281552" w:rsidRDefault="00CD21F4" w:rsidP="00617E43">
            <w:pPr>
              <w:keepNext/>
              <w:keepLines/>
              <w:widowControl/>
              <w:rPr>
                <w:rFonts w:ascii="Arial" w:hAnsi="Arial" w:cs="Arial"/>
                <w:b/>
                <w:sz w:val="20"/>
                <w:szCs w:val="20"/>
              </w:rPr>
            </w:pPr>
            <w:r w:rsidRPr="00281552">
              <w:rPr>
                <w:rFonts w:ascii="Arial" w:hAnsi="Arial" w:cs="Arial"/>
                <w:b/>
                <w:sz w:val="20"/>
                <w:szCs w:val="20"/>
              </w:rPr>
              <w:t>Title</w:t>
            </w:r>
          </w:p>
        </w:tc>
      </w:tr>
    </w:tbl>
    <w:p w:rsidR="00CD21F4" w:rsidRPr="00281552" w:rsidRDefault="00CD21F4" w:rsidP="00CD21F4">
      <w:pPr>
        <w:keepNext/>
        <w:keepLines/>
        <w:widowControl/>
        <w:rPr>
          <w:rFonts w:ascii="Arial" w:hAnsi="Arial" w:cs="Arial"/>
          <w:b/>
          <w:sz w:val="20"/>
          <w:szCs w:val="20"/>
        </w:rPr>
      </w:pPr>
    </w:p>
    <w:sectPr w:rsidR="00CD21F4" w:rsidRPr="00281552" w:rsidSect="00241EF4">
      <w:headerReference w:type="default" r:id="rId11"/>
      <w:footerReference w:type="default" r:id="rId12"/>
      <w:type w:val="continuous"/>
      <w:pgSz w:w="12240" w:h="15840" w:code="1"/>
      <w:pgMar w:top="1440" w:right="1080" w:bottom="1440" w:left="1080" w:header="749" w:footer="74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0DF" w:rsidRDefault="008830DF">
      <w:r>
        <w:separator/>
      </w:r>
    </w:p>
  </w:endnote>
  <w:endnote w:type="continuationSeparator" w:id="0">
    <w:p w:rsidR="008830DF" w:rsidRDefault="00883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0DF" w:rsidRPr="00E77927" w:rsidRDefault="008830DF" w:rsidP="00E77927">
    <w:pPr>
      <w:pStyle w:val="Footer"/>
      <w:jc w:val="right"/>
      <w:rPr>
        <w:sz w:val="18"/>
        <w:szCs w:val="18"/>
      </w:rPr>
    </w:pPr>
    <w:r w:rsidRPr="00E77927">
      <w:rPr>
        <w:sz w:val="18"/>
        <w:szCs w:val="18"/>
      </w:rPr>
      <w:t xml:space="preserve">Page </w:t>
    </w:r>
    <w:r w:rsidRPr="00E77927">
      <w:rPr>
        <w:b/>
        <w:bCs/>
        <w:sz w:val="18"/>
        <w:szCs w:val="18"/>
      </w:rPr>
      <w:fldChar w:fldCharType="begin"/>
    </w:r>
    <w:r w:rsidRPr="00E77927">
      <w:rPr>
        <w:b/>
        <w:bCs/>
        <w:sz w:val="18"/>
        <w:szCs w:val="18"/>
      </w:rPr>
      <w:instrText xml:space="preserve"> PAGE </w:instrText>
    </w:r>
    <w:r w:rsidRPr="00E77927">
      <w:rPr>
        <w:b/>
        <w:bCs/>
        <w:sz w:val="18"/>
        <w:szCs w:val="18"/>
      </w:rPr>
      <w:fldChar w:fldCharType="separate"/>
    </w:r>
    <w:r w:rsidR="00814142">
      <w:rPr>
        <w:b/>
        <w:bCs/>
        <w:noProof/>
        <w:sz w:val="18"/>
        <w:szCs w:val="18"/>
      </w:rPr>
      <w:t>1</w:t>
    </w:r>
    <w:r w:rsidRPr="00E77927">
      <w:rPr>
        <w:b/>
        <w:bCs/>
        <w:sz w:val="18"/>
        <w:szCs w:val="18"/>
      </w:rPr>
      <w:fldChar w:fldCharType="end"/>
    </w:r>
    <w:r w:rsidRPr="00E77927">
      <w:rPr>
        <w:sz w:val="18"/>
        <w:szCs w:val="18"/>
      </w:rPr>
      <w:t xml:space="preserve"> of </w:t>
    </w:r>
    <w:r w:rsidRPr="00E77927">
      <w:rPr>
        <w:b/>
        <w:bCs/>
        <w:sz w:val="18"/>
        <w:szCs w:val="18"/>
      </w:rPr>
      <w:fldChar w:fldCharType="begin"/>
    </w:r>
    <w:r w:rsidRPr="00E77927">
      <w:rPr>
        <w:b/>
        <w:bCs/>
        <w:sz w:val="18"/>
        <w:szCs w:val="18"/>
      </w:rPr>
      <w:instrText xml:space="preserve"> NUMPAGES  </w:instrText>
    </w:r>
    <w:r w:rsidRPr="00E77927">
      <w:rPr>
        <w:b/>
        <w:bCs/>
        <w:sz w:val="18"/>
        <w:szCs w:val="18"/>
      </w:rPr>
      <w:fldChar w:fldCharType="separate"/>
    </w:r>
    <w:r w:rsidR="00814142">
      <w:rPr>
        <w:b/>
        <w:bCs/>
        <w:noProof/>
        <w:sz w:val="18"/>
        <w:szCs w:val="18"/>
      </w:rPr>
      <w:t>2</w:t>
    </w:r>
    <w:r w:rsidRPr="00E77927">
      <w:rPr>
        <w:b/>
        <w:bCs/>
        <w:sz w:val="18"/>
        <w:szCs w:val="18"/>
      </w:rPr>
      <w:fldChar w:fldCharType="end"/>
    </w:r>
  </w:p>
  <w:p w:rsidR="008830DF" w:rsidRDefault="008830D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0DF" w:rsidRDefault="008830DF">
      <w:r>
        <w:separator/>
      </w:r>
    </w:p>
  </w:footnote>
  <w:footnote w:type="continuationSeparator" w:id="0">
    <w:p w:rsidR="008830DF" w:rsidRDefault="00883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DD71A1" w:rsidTr="00947B10">
      <w:tc>
        <w:tcPr>
          <w:tcW w:w="5035" w:type="dxa"/>
          <w:vAlign w:val="center"/>
        </w:tcPr>
        <w:p w:rsidR="00DD71A1" w:rsidRDefault="00DD71A1" w:rsidP="00DD71A1">
          <w:pPr>
            <w:pStyle w:val="Header"/>
          </w:pPr>
          <w:r>
            <w:rPr>
              <w:noProof/>
              <w:lang w:val="en-CA" w:eastAsia="en-CA"/>
            </w:rPr>
            <w:drawing>
              <wp:inline distT="0" distB="0" distL="0" distR="0" wp14:anchorId="20A47C3D" wp14:editId="613EFF48">
                <wp:extent cx="2200848"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SSAB logo.jpg"/>
                        <pic:cNvPicPr/>
                      </pic:nvPicPr>
                      <pic:blipFill>
                        <a:blip r:embed="rId1">
                          <a:extLst>
                            <a:ext uri="{28A0092B-C50C-407E-A947-70E740481C1C}">
                              <a14:useLocalDpi xmlns:a14="http://schemas.microsoft.com/office/drawing/2010/main" val="0"/>
                            </a:ext>
                          </a:extLst>
                        </a:blip>
                        <a:stretch>
                          <a:fillRect/>
                        </a:stretch>
                      </pic:blipFill>
                      <pic:spPr>
                        <a:xfrm>
                          <a:off x="0" y="0"/>
                          <a:ext cx="2200848" cy="457200"/>
                        </a:xfrm>
                        <a:prstGeom prst="rect">
                          <a:avLst/>
                        </a:prstGeom>
                      </pic:spPr>
                    </pic:pic>
                  </a:graphicData>
                </a:graphic>
              </wp:inline>
            </w:drawing>
          </w:r>
        </w:p>
      </w:tc>
      <w:tc>
        <w:tcPr>
          <w:tcW w:w="5035" w:type="dxa"/>
          <w:vAlign w:val="center"/>
        </w:tcPr>
        <w:p w:rsidR="00DD71A1" w:rsidRPr="004745AC" w:rsidRDefault="00DD71A1" w:rsidP="00DD71A1">
          <w:pPr>
            <w:pStyle w:val="Header"/>
            <w:jc w:val="right"/>
            <w:rPr>
              <w:b/>
            </w:rPr>
          </w:pPr>
          <w:r w:rsidRPr="004745AC">
            <w:rPr>
              <w:b/>
            </w:rPr>
            <w:t>RFP 2022-06 Medical Disposables</w:t>
          </w:r>
        </w:p>
        <w:p w:rsidR="00DD71A1" w:rsidRPr="004745AC" w:rsidRDefault="00DD71A1" w:rsidP="00DD71A1">
          <w:pPr>
            <w:pStyle w:val="Header"/>
            <w:jc w:val="right"/>
            <w:rPr>
              <w:b/>
            </w:rPr>
          </w:pPr>
          <w:r>
            <w:rPr>
              <w:b/>
            </w:rPr>
            <w:t>Stage I</w:t>
          </w:r>
          <w:r w:rsidRPr="004745AC">
            <w:rPr>
              <w:b/>
            </w:rPr>
            <w:t>I Submission Form</w:t>
          </w:r>
        </w:p>
      </w:tc>
    </w:tr>
  </w:tbl>
  <w:p w:rsidR="00DD71A1" w:rsidRDefault="00DD71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BB6"/>
    <w:multiLevelType w:val="hybridMultilevel"/>
    <w:tmpl w:val="6F209EC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80D6C"/>
    <w:multiLevelType w:val="hybridMultilevel"/>
    <w:tmpl w:val="2C94785C"/>
    <w:lvl w:ilvl="0" w:tplc="10090017">
      <w:start w:val="1"/>
      <w:numFmt w:val="lowerLetter"/>
      <w:lvlText w:val="%1)"/>
      <w:lvlJc w:val="left"/>
      <w:pPr>
        <w:ind w:left="778" w:hanging="360"/>
      </w:pPr>
    </w:lvl>
    <w:lvl w:ilvl="1" w:tplc="10090019" w:tentative="1">
      <w:start w:val="1"/>
      <w:numFmt w:val="lowerLetter"/>
      <w:lvlText w:val="%2."/>
      <w:lvlJc w:val="left"/>
      <w:pPr>
        <w:ind w:left="1498" w:hanging="360"/>
      </w:pPr>
    </w:lvl>
    <w:lvl w:ilvl="2" w:tplc="1009001B" w:tentative="1">
      <w:start w:val="1"/>
      <w:numFmt w:val="lowerRoman"/>
      <w:lvlText w:val="%3."/>
      <w:lvlJc w:val="right"/>
      <w:pPr>
        <w:ind w:left="2218" w:hanging="180"/>
      </w:pPr>
    </w:lvl>
    <w:lvl w:ilvl="3" w:tplc="1009000F" w:tentative="1">
      <w:start w:val="1"/>
      <w:numFmt w:val="decimal"/>
      <w:lvlText w:val="%4."/>
      <w:lvlJc w:val="left"/>
      <w:pPr>
        <w:ind w:left="2938" w:hanging="360"/>
      </w:pPr>
    </w:lvl>
    <w:lvl w:ilvl="4" w:tplc="10090019" w:tentative="1">
      <w:start w:val="1"/>
      <w:numFmt w:val="lowerLetter"/>
      <w:lvlText w:val="%5."/>
      <w:lvlJc w:val="left"/>
      <w:pPr>
        <w:ind w:left="3658" w:hanging="360"/>
      </w:pPr>
    </w:lvl>
    <w:lvl w:ilvl="5" w:tplc="1009001B" w:tentative="1">
      <w:start w:val="1"/>
      <w:numFmt w:val="lowerRoman"/>
      <w:lvlText w:val="%6."/>
      <w:lvlJc w:val="right"/>
      <w:pPr>
        <w:ind w:left="4378" w:hanging="180"/>
      </w:pPr>
    </w:lvl>
    <w:lvl w:ilvl="6" w:tplc="1009000F" w:tentative="1">
      <w:start w:val="1"/>
      <w:numFmt w:val="decimal"/>
      <w:lvlText w:val="%7."/>
      <w:lvlJc w:val="left"/>
      <w:pPr>
        <w:ind w:left="5098" w:hanging="360"/>
      </w:pPr>
    </w:lvl>
    <w:lvl w:ilvl="7" w:tplc="10090019" w:tentative="1">
      <w:start w:val="1"/>
      <w:numFmt w:val="lowerLetter"/>
      <w:lvlText w:val="%8."/>
      <w:lvlJc w:val="left"/>
      <w:pPr>
        <w:ind w:left="5818" w:hanging="360"/>
      </w:pPr>
    </w:lvl>
    <w:lvl w:ilvl="8" w:tplc="1009001B" w:tentative="1">
      <w:start w:val="1"/>
      <w:numFmt w:val="lowerRoman"/>
      <w:lvlText w:val="%9."/>
      <w:lvlJc w:val="right"/>
      <w:pPr>
        <w:ind w:left="6538" w:hanging="180"/>
      </w:pPr>
    </w:lvl>
  </w:abstractNum>
  <w:abstractNum w:abstractNumId="2" w15:restartNumberingAfterBreak="0">
    <w:nsid w:val="03086B13"/>
    <w:multiLevelType w:val="hybridMultilevel"/>
    <w:tmpl w:val="EAD45F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16250A"/>
    <w:multiLevelType w:val="hybridMultilevel"/>
    <w:tmpl w:val="46DCF98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A44784A"/>
    <w:multiLevelType w:val="hybridMultilevel"/>
    <w:tmpl w:val="7BFA977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EC83691"/>
    <w:multiLevelType w:val="hybridMultilevel"/>
    <w:tmpl w:val="BFFEEFB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16A3A83"/>
    <w:multiLevelType w:val="hybridMultilevel"/>
    <w:tmpl w:val="909E74B4"/>
    <w:lvl w:ilvl="0" w:tplc="9440045C">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1B0325A"/>
    <w:multiLevelType w:val="hybridMultilevel"/>
    <w:tmpl w:val="E49CB68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1E76C62"/>
    <w:multiLevelType w:val="hybridMultilevel"/>
    <w:tmpl w:val="7E96E82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3932FDC"/>
    <w:multiLevelType w:val="hybridMultilevel"/>
    <w:tmpl w:val="7BFA977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4860803"/>
    <w:multiLevelType w:val="hybridMultilevel"/>
    <w:tmpl w:val="0ACA3EC4"/>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6225D3D"/>
    <w:multiLevelType w:val="hybridMultilevel"/>
    <w:tmpl w:val="7BFA977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7E84515"/>
    <w:multiLevelType w:val="hybridMultilevel"/>
    <w:tmpl w:val="0348353E"/>
    <w:lvl w:ilvl="0" w:tplc="10090017">
      <w:start w:val="1"/>
      <w:numFmt w:val="lowerLetter"/>
      <w:lvlText w:val="%1)"/>
      <w:lvlJc w:val="left"/>
      <w:pPr>
        <w:ind w:left="880" w:hanging="360"/>
      </w:pPr>
    </w:lvl>
    <w:lvl w:ilvl="1" w:tplc="1009001B">
      <w:start w:val="1"/>
      <w:numFmt w:val="lowerRoman"/>
      <w:lvlText w:val="%2."/>
      <w:lvlJc w:val="right"/>
      <w:pPr>
        <w:ind w:left="1600" w:hanging="360"/>
      </w:pPr>
    </w:lvl>
    <w:lvl w:ilvl="2" w:tplc="1009001B" w:tentative="1">
      <w:start w:val="1"/>
      <w:numFmt w:val="lowerRoman"/>
      <w:lvlText w:val="%3."/>
      <w:lvlJc w:val="right"/>
      <w:pPr>
        <w:ind w:left="2320" w:hanging="180"/>
      </w:pPr>
    </w:lvl>
    <w:lvl w:ilvl="3" w:tplc="1009000F" w:tentative="1">
      <w:start w:val="1"/>
      <w:numFmt w:val="decimal"/>
      <w:lvlText w:val="%4."/>
      <w:lvlJc w:val="left"/>
      <w:pPr>
        <w:ind w:left="3040" w:hanging="360"/>
      </w:pPr>
    </w:lvl>
    <w:lvl w:ilvl="4" w:tplc="10090019" w:tentative="1">
      <w:start w:val="1"/>
      <w:numFmt w:val="lowerLetter"/>
      <w:lvlText w:val="%5."/>
      <w:lvlJc w:val="left"/>
      <w:pPr>
        <w:ind w:left="3760" w:hanging="360"/>
      </w:pPr>
    </w:lvl>
    <w:lvl w:ilvl="5" w:tplc="1009001B" w:tentative="1">
      <w:start w:val="1"/>
      <w:numFmt w:val="lowerRoman"/>
      <w:lvlText w:val="%6."/>
      <w:lvlJc w:val="right"/>
      <w:pPr>
        <w:ind w:left="4480" w:hanging="180"/>
      </w:pPr>
    </w:lvl>
    <w:lvl w:ilvl="6" w:tplc="1009000F" w:tentative="1">
      <w:start w:val="1"/>
      <w:numFmt w:val="decimal"/>
      <w:lvlText w:val="%7."/>
      <w:lvlJc w:val="left"/>
      <w:pPr>
        <w:ind w:left="5200" w:hanging="360"/>
      </w:pPr>
    </w:lvl>
    <w:lvl w:ilvl="7" w:tplc="10090019" w:tentative="1">
      <w:start w:val="1"/>
      <w:numFmt w:val="lowerLetter"/>
      <w:lvlText w:val="%8."/>
      <w:lvlJc w:val="left"/>
      <w:pPr>
        <w:ind w:left="5920" w:hanging="360"/>
      </w:pPr>
    </w:lvl>
    <w:lvl w:ilvl="8" w:tplc="1009001B" w:tentative="1">
      <w:start w:val="1"/>
      <w:numFmt w:val="lowerRoman"/>
      <w:lvlText w:val="%9."/>
      <w:lvlJc w:val="right"/>
      <w:pPr>
        <w:ind w:left="6640" w:hanging="180"/>
      </w:pPr>
    </w:lvl>
  </w:abstractNum>
  <w:abstractNum w:abstractNumId="13" w15:restartNumberingAfterBreak="0">
    <w:nsid w:val="18923E7E"/>
    <w:multiLevelType w:val="hybridMultilevel"/>
    <w:tmpl w:val="2E56EBE0"/>
    <w:lvl w:ilvl="0" w:tplc="10090011">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CB5A82"/>
    <w:multiLevelType w:val="hybridMultilevel"/>
    <w:tmpl w:val="E5FCB8F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8E25140"/>
    <w:multiLevelType w:val="hybridMultilevel"/>
    <w:tmpl w:val="FDA42592"/>
    <w:lvl w:ilvl="0" w:tplc="10090017">
      <w:start w:val="1"/>
      <w:numFmt w:val="lowerLetter"/>
      <w:lvlText w:val="%1)"/>
      <w:lvlJc w:val="left"/>
      <w:pPr>
        <w:ind w:left="880" w:hanging="360"/>
      </w:pPr>
    </w:lvl>
    <w:lvl w:ilvl="1" w:tplc="1009001B">
      <w:start w:val="1"/>
      <w:numFmt w:val="lowerRoman"/>
      <w:lvlText w:val="%2."/>
      <w:lvlJc w:val="right"/>
      <w:pPr>
        <w:ind w:left="1600" w:hanging="360"/>
      </w:pPr>
    </w:lvl>
    <w:lvl w:ilvl="2" w:tplc="1009001B" w:tentative="1">
      <w:start w:val="1"/>
      <w:numFmt w:val="lowerRoman"/>
      <w:lvlText w:val="%3."/>
      <w:lvlJc w:val="right"/>
      <w:pPr>
        <w:ind w:left="2320" w:hanging="180"/>
      </w:pPr>
    </w:lvl>
    <w:lvl w:ilvl="3" w:tplc="1009000F" w:tentative="1">
      <w:start w:val="1"/>
      <w:numFmt w:val="decimal"/>
      <w:lvlText w:val="%4."/>
      <w:lvlJc w:val="left"/>
      <w:pPr>
        <w:ind w:left="3040" w:hanging="360"/>
      </w:pPr>
    </w:lvl>
    <w:lvl w:ilvl="4" w:tplc="10090019" w:tentative="1">
      <w:start w:val="1"/>
      <w:numFmt w:val="lowerLetter"/>
      <w:lvlText w:val="%5."/>
      <w:lvlJc w:val="left"/>
      <w:pPr>
        <w:ind w:left="3760" w:hanging="360"/>
      </w:pPr>
    </w:lvl>
    <w:lvl w:ilvl="5" w:tplc="1009001B" w:tentative="1">
      <w:start w:val="1"/>
      <w:numFmt w:val="lowerRoman"/>
      <w:lvlText w:val="%6."/>
      <w:lvlJc w:val="right"/>
      <w:pPr>
        <w:ind w:left="4480" w:hanging="180"/>
      </w:pPr>
    </w:lvl>
    <w:lvl w:ilvl="6" w:tplc="1009000F" w:tentative="1">
      <w:start w:val="1"/>
      <w:numFmt w:val="decimal"/>
      <w:lvlText w:val="%7."/>
      <w:lvlJc w:val="left"/>
      <w:pPr>
        <w:ind w:left="5200" w:hanging="360"/>
      </w:pPr>
    </w:lvl>
    <w:lvl w:ilvl="7" w:tplc="10090019" w:tentative="1">
      <w:start w:val="1"/>
      <w:numFmt w:val="lowerLetter"/>
      <w:lvlText w:val="%8."/>
      <w:lvlJc w:val="left"/>
      <w:pPr>
        <w:ind w:left="5920" w:hanging="360"/>
      </w:pPr>
    </w:lvl>
    <w:lvl w:ilvl="8" w:tplc="1009001B" w:tentative="1">
      <w:start w:val="1"/>
      <w:numFmt w:val="lowerRoman"/>
      <w:lvlText w:val="%9."/>
      <w:lvlJc w:val="right"/>
      <w:pPr>
        <w:ind w:left="6640" w:hanging="180"/>
      </w:pPr>
    </w:lvl>
  </w:abstractNum>
  <w:abstractNum w:abstractNumId="16" w15:restartNumberingAfterBreak="0">
    <w:nsid w:val="1E26565A"/>
    <w:multiLevelType w:val="hybridMultilevel"/>
    <w:tmpl w:val="06E6E06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3064A0D"/>
    <w:multiLevelType w:val="hybridMultilevel"/>
    <w:tmpl w:val="1A1CF1A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4592A6E"/>
    <w:multiLevelType w:val="hybridMultilevel"/>
    <w:tmpl w:val="7770780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71A5788"/>
    <w:multiLevelType w:val="hybridMultilevel"/>
    <w:tmpl w:val="9AB6E2D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DA12E5D"/>
    <w:multiLevelType w:val="hybridMultilevel"/>
    <w:tmpl w:val="D7D82BCC"/>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DC72CF"/>
    <w:multiLevelType w:val="multilevel"/>
    <w:tmpl w:val="9C2CC876"/>
    <w:lvl w:ilvl="0">
      <w:start w:val="1"/>
      <w:numFmt w:val="upperRoman"/>
      <w:lvlText w:val="Article %1."/>
      <w:lvlJc w:val="left"/>
      <w:pPr>
        <w:ind w:left="0" w:firstLine="0"/>
      </w:pPr>
      <w:rPr>
        <w:rFonts w:hint="default"/>
      </w:rPr>
    </w:lvl>
    <w:lvl w:ilvl="1">
      <w:start w:val="1"/>
      <w:numFmt w:val="decimalZero"/>
      <w:isLgl/>
      <w:lvlText w:val="Section %1.%2"/>
      <w:lvlJc w:val="left"/>
      <w:pPr>
        <w:ind w:left="702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2" w15:restartNumberingAfterBreak="0">
    <w:nsid w:val="3A4C2483"/>
    <w:multiLevelType w:val="hybridMultilevel"/>
    <w:tmpl w:val="CB88A2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F24032A"/>
    <w:multiLevelType w:val="hybridMultilevel"/>
    <w:tmpl w:val="2E7CA90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B4C67C1"/>
    <w:multiLevelType w:val="hybridMultilevel"/>
    <w:tmpl w:val="25D01A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CC313F4"/>
    <w:multiLevelType w:val="hybridMultilevel"/>
    <w:tmpl w:val="7BFA977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49469B8"/>
    <w:multiLevelType w:val="hybridMultilevel"/>
    <w:tmpl w:val="5CEAF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486751"/>
    <w:multiLevelType w:val="hybridMultilevel"/>
    <w:tmpl w:val="B54EE92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9F84D3D"/>
    <w:multiLevelType w:val="multilevel"/>
    <w:tmpl w:val="C61253E4"/>
    <w:lvl w:ilvl="0">
      <w:start w:val="1"/>
      <w:numFmt w:val="upperRoman"/>
      <w:pStyle w:val="Heading1"/>
      <w:lvlText w:val="Article %1."/>
      <w:lvlJc w:val="left"/>
      <w:pPr>
        <w:ind w:left="0" w:firstLine="0"/>
      </w:pPr>
      <w:rPr>
        <w:sz w:val="20"/>
        <w:szCs w:val="20"/>
      </w:rPr>
    </w:lvl>
    <w:lvl w:ilvl="1">
      <w:start w:val="1"/>
      <w:numFmt w:val="decimalZero"/>
      <w:pStyle w:val="Heading2"/>
      <w:isLgl/>
      <w:lvlText w:val="Section %1.%2"/>
      <w:lvlJc w:val="left"/>
      <w:pPr>
        <w:ind w:left="0" w:firstLine="0"/>
      </w:pPr>
      <w:rPr>
        <w:b/>
      </w:r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9" w15:restartNumberingAfterBreak="0">
    <w:nsid w:val="5A3F5BBE"/>
    <w:multiLevelType w:val="hybridMultilevel"/>
    <w:tmpl w:val="7BFA977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ACF079F"/>
    <w:multiLevelType w:val="hybridMultilevel"/>
    <w:tmpl w:val="FAF6491A"/>
    <w:lvl w:ilvl="0" w:tplc="1009001B">
      <w:start w:val="1"/>
      <w:numFmt w:val="lowerRoman"/>
      <w:lvlText w:val="%1."/>
      <w:lvlJc w:val="right"/>
      <w:pPr>
        <w:ind w:left="778" w:hanging="360"/>
      </w:pPr>
    </w:lvl>
    <w:lvl w:ilvl="1" w:tplc="10090019" w:tentative="1">
      <w:start w:val="1"/>
      <w:numFmt w:val="lowerLetter"/>
      <w:lvlText w:val="%2."/>
      <w:lvlJc w:val="left"/>
      <w:pPr>
        <w:ind w:left="1498" w:hanging="360"/>
      </w:pPr>
    </w:lvl>
    <w:lvl w:ilvl="2" w:tplc="1009001B" w:tentative="1">
      <w:start w:val="1"/>
      <w:numFmt w:val="lowerRoman"/>
      <w:lvlText w:val="%3."/>
      <w:lvlJc w:val="right"/>
      <w:pPr>
        <w:ind w:left="2218" w:hanging="180"/>
      </w:pPr>
    </w:lvl>
    <w:lvl w:ilvl="3" w:tplc="1009000F" w:tentative="1">
      <w:start w:val="1"/>
      <w:numFmt w:val="decimal"/>
      <w:lvlText w:val="%4."/>
      <w:lvlJc w:val="left"/>
      <w:pPr>
        <w:ind w:left="2938" w:hanging="360"/>
      </w:pPr>
    </w:lvl>
    <w:lvl w:ilvl="4" w:tplc="10090019" w:tentative="1">
      <w:start w:val="1"/>
      <w:numFmt w:val="lowerLetter"/>
      <w:lvlText w:val="%5."/>
      <w:lvlJc w:val="left"/>
      <w:pPr>
        <w:ind w:left="3658" w:hanging="360"/>
      </w:pPr>
    </w:lvl>
    <w:lvl w:ilvl="5" w:tplc="1009001B" w:tentative="1">
      <w:start w:val="1"/>
      <w:numFmt w:val="lowerRoman"/>
      <w:lvlText w:val="%6."/>
      <w:lvlJc w:val="right"/>
      <w:pPr>
        <w:ind w:left="4378" w:hanging="180"/>
      </w:pPr>
    </w:lvl>
    <w:lvl w:ilvl="6" w:tplc="1009000F" w:tentative="1">
      <w:start w:val="1"/>
      <w:numFmt w:val="decimal"/>
      <w:lvlText w:val="%7."/>
      <w:lvlJc w:val="left"/>
      <w:pPr>
        <w:ind w:left="5098" w:hanging="360"/>
      </w:pPr>
    </w:lvl>
    <w:lvl w:ilvl="7" w:tplc="10090019" w:tentative="1">
      <w:start w:val="1"/>
      <w:numFmt w:val="lowerLetter"/>
      <w:lvlText w:val="%8."/>
      <w:lvlJc w:val="left"/>
      <w:pPr>
        <w:ind w:left="5818" w:hanging="360"/>
      </w:pPr>
    </w:lvl>
    <w:lvl w:ilvl="8" w:tplc="1009001B" w:tentative="1">
      <w:start w:val="1"/>
      <w:numFmt w:val="lowerRoman"/>
      <w:lvlText w:val="%9."/>
      <w:lvlJc w:val="right"/>
      <w:pPr>
        <w:ind w:left="6538" w:hanging="180"/>
      </w:pPr>
    </w:lvl>
  </w:abstractNum>
  <w:abstractNum w:abstractNumId="31" w15:restartNumberingAfterBreak="0">
    <w:nsid w:val="5E802A0C"/>
    <w:multiLevelType w:val="hybridMultilevel"/>
    <w:tmpl w:val="74823196"/>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304C86"/>
    <w:multiLevelType w:val="hybridMultilevel"/>
    <w:tmpl w:val="E430C1B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79D2E37"/>
    <w:multiLevelType w:val="hybridMultilevel"/>
    <w:tmpl w:val="7770780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95B141F"/>
    <w:multiLevelType w:val="hybridMultilevel"/>
    <w:tmpl w:val="52E23E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AE81376"/>
    <w:multiLevelType w:val="hybridMultilevel"/>
    <w:tmpl w:val="AD84341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C2F16B0"/>
    <w:multiLevelType w:val="hybridMultilevel"/>
    <w:tmpl w:val="3CB8B69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D994D3E"/>
    <w:multiLevelType w:val="hybridMultilevel"/>
    <w:tmpl w:val="065C76B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8" w15:restartNumberingAfterBreak="0">
    <w:nsid w:val="6E9F232C"/>
    <w:multiLevelType w:val="hybridMultilevel"/>
    <w:tmpl w:val="F5FC72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3B557E"/>
    <w:multiLevelType w:val="hybridMultilevel"/>
    <w:tmpl w:val="F12473F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C495446"/>
    <w:multiLevelType w:val="hybridMultilevel"/>
    <w:tmpl w:val="7BFA977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8"/>
  </w:num>
  <w:num w:numId="4">
    <w:abstractNumId w:val="28"/>
  </w:num>
  <w:num w:numId="5">
    <w:abstractNumId w:val="26"/>
  </w:num>
  <w:num w:numId="6">
    <w:abstractNumId w:val="31"/>
  </w:num>
  <w:num w:numId="7">
    <w:abstractNumId w:val="20"/>
  </w:num>
  <w:num w:numId="8">
    <w:abstractNumId w:val="23"/>
  </w:num>
  <w:num w:numId="9">
    <w:abstractNumId w:val="39"/>
  </w:num>
  <w:num w:numId="10">
    <w:abstractNumId w:val="35"/>
  </w:num>
  <w:num w:numId="11">
    <w:abstractNumId w:val="6"/>
  </w:num>
  <w:num w:numId="12">
    <w:abstractNumId w:val="1"/>
  </w:num>
  <w:num w:numId="13">
    <w:abstractNumId w:val="30"/>
  </w:num>
  <w:num w:numId="14">
    <w:abstractNumId w:val="24"/>
  </w:num>
  <w:num w:numId="15">
    <w:abstractNumId w:val="13"/>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32"/>
  </w:num>
  <w:num w:numId="19">
    <w:abstractNumId w:val="17"/>
  </w:num>
  <w:num w:numId="20">
    <w:abstractNumId w:val="27"/>
  </w:num>
  <w:num w:numId="21">
    <w:abstractNumId w:val="5"/>
  </w:num>
  <w:num w:numId="22">
    <w:abstractNumId w:val="36"/>
  </w:num>
  <w:num w:numId="23">
    <w:abstractNumId w:val="7"/>
  </w:num>
  <w:num w:numId="24">
    <w:abstractNumId w:val="25"/>
  </w:num>
  <w:num w:numId="25">
    <w:abstractNumId w:val="8"/>
  </w:num>
  <w:num w:numId="26">
    <w:abstractNumId w:val="29"/>
  </w:num>
  <w:num w:numId="27">
    <w:abstractNumId w:val="9"/>
  </w:num>
  <w:num w:numId="28">
    <w:abstractNumId w:val="40"/>
  </w:num>
  <w:num w:numId="29">
    <w:abstractNumId w:val="11"/>
  </w:num>
  <w:num w:numId="30">
    <w:abstractNumId w:val="4"/>
  </w:num>
  <w:num w:numId="31">
    <w:abstractNumId w:val="15"/>
  </w:num>
  <w:num w:numId="32">
    <w:abstractNumId w:val="12"/>
  </w:num>
  <w:num w:numId="33">
    <w:abstractNumId w:val="14"/>
  </w:num>
  <w:num w:numId="34">
    <w:abstractNumId w:val="2"/>
  </w:num>
  <w:num w:numId="35">
    <w:abstractNumId w:val="34"/>
  </w:num>
  <w:num w:numId="36">
    <w:abstractNumId w:val="22"/>
  </w:num>
  <w:num w:numId="37">
    <w:abstractNumId w:val="33"/>
  </w:num>
  <w:num w:numId="38">
    <w:abstractNumId w:val="18"/>
  </w:num>
  <w:num w:numId="39">
    <w:abstractNumId w:val="3"/>
  </w:num>
  <w:num w:numId="40">
    <w:abstractNumId w:val="16"/>
  </w:num>
  <w:num w:numId="41">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ocumentProtection w:edit="forms" w:enforcement="1"/>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wsLAwNrS0ALKNzZR0lIJTi4sz8/NACswtawEp7V2WLQAAAA=="/>
  </w:docVars>
  <w:rsids>
    <w:rsidRoot w:val="002F35D6"/>
    <w:rsid w:val="000015F6"/>
    <w:rsid w:val="00002031"/>
    <w:rsid w:val="000023C0"/>
    <w:rsid w:val="00003ACE"/>
    <w:rsid w:val="00005D25"/>
    <w:rsid w:val="000116BA"/>
    <w:rsid w:val="000126B0"/>
    <w:rsid w:val="00012718"/>
    <w:rsid w:val="00014F38"/>
    <w:rsid w:val="00020CFE"/>
    <w:rsid w:val="00023405"/>
    <w:rsid w:val="000242B1"/>
    <w:rsid w:val="00027CFA"/>
    <w:rsid w:val="0003130B"/>
    <w:rsid w:val="00034069"/>
    <w:rsid w:val="00037042"/>
    <w:rsid w:val="000438C4"/>
    <w:rsid w:val="00043DCC"/>
    <w:rsid w:val="00044FA7"/>
    <w:rsid w:val="00046A1E"/>
    <w:rsid w:val="00047865"/>
    <w:rsid w:val="00050E4A"/>
    <w:rsid w:val="0005122F"/>
    <w:rsid w:val="00052CB0"/>
    <w:rsid w:val="000531FD"/>
    <w:rsid w:val="00055870"/>
    <w:rsid w:val="000565E0"/>
    <w:rsid w:val="00056974"/>
    <w:rsid w:val="000575FA"/>
    <w:rsid w:val="00062F82"/>
    <w:rsid w:val="00065301"/>
    <w:rsid w:val="00065D83"/>
    <w:rsid w:val="00065FDB"/>
    <w:rsid w:val="00070EC0"/>
    <w:rsid w:val="00071E9D"/>
    <w:rsid w:val="000734EF"/>
    <w:rsid w:val="00073729"/>
    <w:rsid w:val="00075237"/>
    <w:rsid w:val="00076866"/>
    <w:rsid w:val="00076CC4"/>
    <w:rsid w:val="00081D51"/>
    <w:rsid w:val="000832DF"/>
    <w:rsid w:val="000835D8"/>
    <w:rsid w:val="00085863"/>
    <w:rsid w:val="0009178E"/>
    <w:rsid w:val="0009250D"/>
    <w:rsid w:val="000944BE"/>
    <w:rsid w:val="00094736"/>
    <w:rsid w:val="00094A5A"/>
    <w:rsid w:val="000954DF"/>
    <w:rsid w:val="00095CB4"/>
    <w:rsid w:val="00096326"/>
    <w:rsid w:val="0009687E"/>
    <w:rsid w:val="00097116"/>
    <w:rsid w:val="000A1DC5"/>
    <w:rsid w:val="000A31EF"/>
    <w:rsid w:val="000A6762"/>
    <w:rsid w:val="000B0160"/>
    <w:rsid w:val="000B0913"/>
    <w:rsid w:val="000B0DDC"/>
    <w:rsid w:val="000B288D"/>
    <w:rsid w:val="000B6AB4"/>
    <w:rsid w:val="000B714A"/>
    <w:rsid w:val="000B71BB"/>
    <w:rsid w:val="000C1639"/>
    <w:rsid w:val="000C26DD"/>
    <w:rsid w:val="000C671D"/>
    <w:rsid w:val="000C6A8E"/>
    <w:rsid w:val="000D1226"/>
    <w:rsid w:val="000D2AE6"/>
    <w:rsid w:val="000D3361"/>
    <w:rsid w:val="000D49C9"/>
    <w:rsid w:val="000D6803"/>
    <w:rsid w:val="000D6859"/>
    <w:rsid w:val="000E2C55"/>
    <w:rsid w:val="000E30FF"/>
    <w:rsid w:val="000E488C"/>
    <w:rsid w:val="000E4A62"/>
    <w:rsid w:val="000E5501"/>
    <w:rsid w:val="000E5FCF"/>
    <w:rsid w:val="000E6CE3"/>
    <w:rsid w:val="000F1999"/>
    <w:rsid w:val="00101541"/>
    <w:rsid w:val="001111D7"/>
    <w:rsid w:val="00112713"/>
    <w:rsid w:val="00112E67"/>
    <w:rsid w:val="00120BA0"/>
    <w:rsid w:val="0012435B"/>
    <w:rsid w:val="00125CF6"/>
    <w:rsid w:val="00127881"/>
    <w:rsid w:val="00133098"/>
    <w:rsid w:val="001334D0"/>
    <w:rsid w:val="00133CFA"/>
    <w:rsid w:val="001368E2"/>
    <w:rsid w:val="00136ECC"/>
    <w:rsid w:val="001409ED"/>
    <w:rsid w:val="00140B1F"/>
    <w:rsid w:val="00140B8A"/>
    <w:rsid w:val="00141D20"/>
    <w:rsid w:val="00141E2C"/>
    <w:rsid w:val="00142599"/>
    <w:rsid w:val="00143E34"/>
    <w:rsid w:val="00145929"/>
    <w:rsid w:val="001470E0"/>
    <w:rsid w:val="00147ABB"/>
    <w:rsid w:val="001526E4"/>
    <w:rsid w:val="001634E0"/>
    <w:rsid w:val="00165CA0"/>
    <w:rsid w:val="00166F19"/>
    <w:rsid w:val="00174D31"/>
    <w:rsid w:val="001769E8"/>
    <w:rsid w:val="00177006"/>
    <w:rsid w:val="0018023A"/>
    <w:rsid w:val="00180946"/>
    <w:rsid w:val="00184912"/>
    <w:rsid w:val="00184973"/>
    <w:rsid w:val="00184EBD"/>
    <w:rsid w:val="00185042"/>
    <w:rsid w:val="00185BE2"/>
    <w:rsid w:val="00186695"/>
    <w:rsid w:val="00187E4C"/>
    <w:rsid w:val="00190527"/>
    <w:rsid w:val="00192A3D"/>
    <w:rsid w:val="00192DD0"/>
    <w:rsid w:val="00192DE0"/>
    <w:rsid w:val="00193702"/>
    <w:rsid w:val="00193B8A"/>
    <w:rsid w:val="00194771"/>
    <w:rsid w:val="00194D26"/>
    <w:rsid w:val="00197118"/>
    <w:rsid w:val="001A2444"/>
    <w:rsid w:val="001A2521"/>
    <w:rsid w:val="001A2A1A"/>
    <w:rsid w:val="001A71CF"/>
    <w:rsid w:val="001A7BEB"/>
    <w:rsid w:val="001A7D32"/>
    <w:rsid w:val="001B03C8"/>
    <w:rsid w:val="001B046B"/>
    <w:rsid w:val="001B1444"/>
    <w:rsid w:val="001B5FAF"/>
    <w:rsid w:val="001B6517"/>
    <w:rsid w:val="001B6B2D"/>
    <w:rsid w:val="001C0A42"/>
    <w:rsid w:val="001C0AF8"/>
    <w:rsid w:val="001C137A"/>
    <w:rsid w:val="001C35E5"/>
    <w:rsid w:val="001C57F3"/>
    <w:rsid w:val="001C5B5D"/>
    <w:rsid w:val="001C6A49"/>
    <w:rsid w:val="001D14B5"/>
    <w:rsid w:val="001E33BF"/>
    <w:rsid w:val="001E6E2E"/>
    <w:rsid w:val="001F0C76"/>
    <w:rsid w:val="001F5E62"/>
    <w:rsid w:val="001F7D01"/>
    <w:rsid w:val="00205644"/>
    <w:rsid w:val="00205C9F"/>
    <w:rsid w:val="00207B97"/>
    <w:rsid w:val="0021047D"/>
    <w:rsid w:val="00210B93"/>
    <w:rsid w:val="00212DE0"/>
    <w:rsid w:val="00213B67"/>
    <w:rsid w:val="002159DC"/>
    <w:rsid w:val="00216012"/>
    <w:rsid w:val="0022197C"/>
    <w:rsid w:val="00221FE2"/>
    <w:rsid w:val="00222BEA"/>
    <w:rsid w:val="00226566"/>
    <w:rsid w:val="00227685"/>
    <w:rsid w:val="00230C9A"/>
    <w:rsid w:val="0023188E"/>
    <w:rsid w:val="00231D13"/>
    <w:rsid w:val="00233339"/>
    <w:rsid w:val="00233A13"/>
    <w:rsid w:val="002343D9"/>
    <w:rsid w:val="002355C9"/>
    <w:rsid w:val="002361F1"/>
    <w:rsid w:val="00236A37"/>
    <w:rsid w:val="002406D1"/>
    <w:rsid w:val="00241EF4"/>
    <w:rsid w:val="002426CB"/>
    <w:rsid w:val="002448C9"/>
    <w:rsid w:val="00244B58"/>
    <w:rsid w:val="002503E4"/>
    <w:rsid w:val="00251E3C"/>
    <w:rsid w:val="002533F8"/>
    <w:rsid w:val="00255E70"/>
    <w:rsid w:val="00255EFA"/>
    <w:rsid w:val="0025754F"/>
    <w:rsid w:val="00260341"/>
    <w:rsid w:val="002617FB"/>
    <w:rsid w:val="00261D29"/>
    <w:rsid w:val="00262CDE"/>
    <w:rsid w:val="00264313"/>
    <w:rsid w:val="00264402"/>
    <w:rsid w:val="0026494D"/>
    <w:rsid w:val="00270794"/>
    <w:rsid w:val="00275760"/>
    <w:rsid w:val="00275F01"/>
    <w:rsid w:val="002802FE"/>
    <w:rsid w:val="00281552"/>
    <w:rsid w:val="002817A7"/>
    <w:rsid w:val="0028491B"/>
    <w:rsid w:val="00284F8D"/>
    <w:rsid w:val="0028673C"/>
    <w:rsid w:val="00286858"/>
    <w:rsid w:val="00287291"/>
    <w:rsid w:val="00293129"/>
    <w:rsid w:val="00293326"/>
    <w:rsid w:val="00296825"/>
    <w:rsid w:val="002A04A6"/>
    <w:rsid w:val="002A2E73"/>
    <w:rsid w:val="002A3223"/>
    <w:rsid w:val="002A36E3"/>
    <w:rsid w:val="002A3E5D"/>
    <w:rsid w:val="002A47BE"/>
    <w:rsid w:val="002A4824"/>
    <w:rsid w:val="002A5DBA"/>
    <w:rsid w:val="002A6A7D"/>
    <w:rsid w:val="002B18B0"/>
    <w:rsid w:val="002B41D4"/>
    <w:rsid w:val="002B65E6"/>
    <w:rsid w:val="002B7E93"/>
    <w:rsid w:val="002C3836"/>
    <w:rsid w:val="002C546E"/>
    <w:rsid w:val="002C55BF"/>
    <w:rsid w:val="002D222D"/>
    <w:rsid w:val="002D3696"/>
    <w:rsid w:val="002D44EE"/>
    <w:rsid w:val="002D4BFE"/>
    <w:rsid w:val="002D5F90"/>
    <w:rsid w:val="002E3456"/>
    <w:rsid w:val="002E6D82"/>
    <w:rsid w:val="002E7177"/>
    <w:rsid w:val="002E7BDD"/>
    <w:rsid w:val="002F1DED"/>
    <w:rsid w:val="002F1F20"/>
    <w:rsid w:val="002F35D6"/>
    <w:rsid w:val="00301827"/>
    <w:rsid w:val="00302447"/>
    <w:rsid w:val="00305477"/>
    <w:rsid w:val="00305541"/>
    <w:rsid w:val="0030624C"/>
    <w:rsid w:val="00311813"/>
    <w:rsid w:val="00312449"/>
    <w:rsid w:val="00314CAD"/>
    <w:rsid w:val="00321FD9"/>
    <w:rsid w:val="003220D1"/>
    <w:rsid w:val="0032308F"/>
    <w:rsid w:val="003315E7"/>
    <w:rsid w:val="00332A44"/>
    <w:rsid w:val="003336C5"/>
    <w:rsid w:val="003339E6"/>
    <w:rsid w:val="00336A14"/>
    <w:rsid w:val="00336C95"/>
    <w:rsid w:val="00336FF4"/>
    <w:rsid w:val="003411B3"/>
    <w:rsid w:val="0034326D"/>
    <w:rsid w:val="003440B8"/>
    <w:rsid w:val="00345318"/>
    <w:rsid w:val="00345BDE"/>
    <w:rsid w:val="0034773A"/>
    <w:rsid w:val="00347B03"/>
    <w:rsid w:val="00352EF5"/>
    <w:rsid w:val="00357376"/>
    <w:rsid w:val="003644D9"/>
    <w:rsid w:val="00365D15"/>
    <w:rsid w:val="003668B5"/>
    <w:rsid w:val="00366F08"/>
    <w:rsid w:val="00370141"/>
    <w:rsid w:val="00370561"/>
    <w:rsid w:val="00370E56"/>
    <w:rsid w:val="0037193F"/>
    <w:rsid w:val="003731B8"/>
    <w:rsid w:val="00373EF6"/>
    <w:rsid w:val="00374B03"/>
    <w:rsid w:val="003769AC"/>
    <w:rsid w:val="00377D13"/>
    <w:rsid w:val="003816FF"/>
    <w:rsid w:val="003822EE"/>
    <w:rsid w:val="00382F74"/>
    <w:rsid w:val="00383982"/>
    <w:rsid w:val="00384832"/>
    <w:rsid w:val="0038593A"/>
    <w:rsid w:val="00387133"/>
    <w:rsid w:val="003876B7"/>
    <w:rsid w:val="003910CF"/>
    <w:rsid w:val="003932E2"/>
    <w:rsid w:val="003938CC"/>
    <w:rsid w:val="0039676B"/>
    <w:rsid w:val="00397A3D"/>
    <w:rsid w:val="003A000A"/>
    <w:rsid w:val="003A1896"/>
    <w:rsid w:val="003A2DAD"/>
    <w:rsid w:val="003A5DA1"/>
    <w:rsid w:val="003A6631"/>
    <w:rsid w:val="003B207C"/>
    <w:rsid w:val="003B416F"/>
    <w:rsid w:val="003B4AF9"/>
    <w:rsid w:val="003B5D55"/>
    <w:rsid w:val="003B6890"/>
    <w:rsid w:val="003B72B9"/>
    <w:rsid w:val="003C0CA5"/>
    <w:rsid w:val="003C3864"/>
    <w:rsid w:val="003D1FD8"/>
    <w:rsid w:val="003D3A8B"/>
    <w:rsid w:val="003D5926"/>
    <w:rsid w:val="003E01E0"/>
    <w:rsid w:val="003E0499"/>
    <w:rsid w:val="003E13C7"/>
    <w:rsid w:val="003E3863"/>
    <w:rsid w:val="003E5D48"/>
    <w:rsid w:val="003F1CC3"/>
    <w:rsid w:val="003F2E6B"/>
    <w:rsid w:val="003F313C"/>
    <w:rsid w:val="003F4F75"/>
    <w:rsid w:val="00400179"/>
    <w:rsid w:val="00407040"/>
    <w:rsid w:val="004112B6"/>
    <w:rsid w:val="00412EF6"/>
    <w:rsid w:val="004147CF"/>
    <w:rsid w:val="004213FF"/>
    <w:rsid w:val="0042550B"/>
    <w:rsid w:val="00430102"/>
    <w:rsid w:val="00431EC6"/>
    <w:rsid w:val="00433344"/>
    <w:rsid w:val="00434600"/>
    <w:rsid w:val="00434A40"/>
    <w:rsid w:val="00435005"/>
    <w:rsid w:val="0043569D"/>
    <w:rsid w:val="00435B2E"/>
    <w:rsid w:val="00436E0B"/>
    <w:rsid w:val="004403C2"/>
    <w:rsid w:val="00441CE4"/>
    <w:rsid w:val="00442CE6"/>
    <w:rsid w:val="004448F1"/>
    <w:rsid w:val="00452B97"/>
    <w:rsid w:val="00453140"/>
    <w:rsid w:val="0045348B"/>
    <w:rsid w:val="0045442E"/>
    <w:rsid w:val="004544E4"/>
    <w:rsid w:val="00467198"/>
    <w:rsid w:val="00470432"/>
    <w:rsid w:val="0047301C"/>
    <w:rsid w:val="0047312E"/>
    <w:rsid w:val="004738A2"/>
    <w:rsid w:val="0047581F"/>
    <w:rsid w:val="0047722F"/>
    <w:rsid w:val="00477968"/>
    <w:rsid w:val="00477FD1"/>
    <w:rsid w:val="00484B31"/>
    <w:rsid w:val="00486CBE"/>
    <w:rsid w:val="00486F21"/>
    <w:rsid w:val="004901CF"/>
    <w:rsid w:val="00492280"/>
    <w:rsid w:val="0049791A"/>
    <w:rsid w:val="004A27E8"/>
    <w:rsid w:val="004A3635"/>
    <w:rsid w:val="004A3886"/>
    <w:rsid w:val="004B1D4E"/>
    <w:rsid w:val="004B2685"/>
    <w:rsid w:val="004B49B1"/>
    <w:rsid w:val="004B6F78"/>
    <w:rsid w:val="004C2847"/>
    <w:rsid w:val="004C3AB2"/>
    <w:rsid w:val="004C57CE"/>
    <w:rsid w:val="004D0153"/>
    <w:rsid w:val="004D35EF"/>
    <w:rsid w:val="004D5CE5"/>
    <w:rsid w:val="004D6386"/>
    <w:rsid w:val="004E3429"/>
    <w:rsid w:val="004F1D91"/>
    <w:rsid w:val="004F4B29"/>
    <w:rsid w:val="00502E1E"/>
    <w:rsid w:val="00503289"/>
    <w:rsid w:val="005035AB"/>
    <w:rsid w:val="00505907"/>
    <w:rsid w:val="005070B5"/>
    <w:rsid w:val="00511D7B"/>
    <w:rsid w:val="00512EBD"/>
    <w:rsid w:val="00513990"/>
    <w:rsid w:val="00513CF3"/>
    <w:rsid w:val="005205AA"/>
    <w:rsid w:val="00520E2A"/>
    <w:rsid w:val="005219E0"/>
    <w:rsid w:val="00525832"/>
    <w:rsid w:val="0052792B"/>
    <w:rsid w:val="00530C9F"/>
    <w:rsid w:val="00532F60"/>
    <w:rsid w:val="005402BD"/>
    <w:rsid w:val="00541EB9"/>
    <w:rsid w:val="00544EB1"/>
    <w:rsid w:val="005451C6"/>
    <w:rsid w:val="00547233"/>
    <w:rsid w:val="00547D8F"/>
    <w:rsid w:val="00550D97"/>
    <w:rsid w:val="0055116C"/>
    <w:rsid w:val="005514BE"/>
    <w:rsid w:val="00551B75"/>
    <w:rsid w:val="00551D78"/>
    <w:rsid w:val="0055752A"/>
    <w:rsid w:val="00557789"/>
    <w:rsid w:val="0056040A"/>
    <w:rsid w:val="00561488"/>
    <w:rsid w:val="005631E8"/>
    <w:rsid w:val="00565016"/>
    <w:rsid w:val="00565864"/>
    <w:rsid w:val="00567154"/>
    <w:rsid w:val="0057033C"/>
    <w:rsid w:val="0057155F"/>
    <w:rsid w:val="00572FBE"/>
    <w:rsid w:val="005756B3"/>
    <w:rsid w:val="00575707"/>
    <w:rsid w:val="00575E0B"/>
    <w:rsid w:val="00576CFA"/>
    <w:rsid w:val="005770E1"/>
    <w:rsid w:val="0058153E"/>
    <w:rsid w:val="00583065"/>
    <w:rsid w:val="005845FE"/>
    <w:rsid w:val="00586A2D"/>
    <w:rsid w:val="00592B72"/>
    <w:rsid w:val="00592F6E"/>
    <w:rsid w:val="00593B5D"/>
    <w:rsid w:val="0059487A"/>
    <w:rsid w:val="00595008"/>
    <w:rsid w:val="00597342"/>
    <w:rsid w:val="005A4F2E"/>
    <w:rsid w:val="005B2130"/>
    <w:rsid w:val="005B2E76"/>
    <w:rsid w:val="005B58F1"/>
    <w:rsid w:val="005B59F0"/>
    <w:rsid w:val="005B7A59"/>
    <w:rsid w:val="005C1D5E"/>
    <w:rsid w:val="005C1F71"/>
    <w:rsid w:val="005C449F"/>
    <w:rsid w:val="005C47DE"/>
    <w:rsid w:val="005C4FD8"/>
    <w:rsid w:val="005C6B29"/>
    <w:rsid w:val="005C70DE"/>
    <w:rsid w:val="005D07BC"/>
    <w:rsid w:val="005D0DE0"/>
    <w:rsid w:val="005D1775"/>
    <w:rsid w:val="005D1C5D"/>
    <w:rsid w:val="005D2CEB"/>
    <w:rsid w:val="005D33BD"/>
    <w:rsid w:val="005D4A70"/>
    <w:rsid w:val="005D5BDC"/>
    <w:rsid w:val="005D6853"/>
    <w:rsid w:val="005D6D83"/>
    <w:rsid w:val="005D744F"/>
    <w:rsid w:val="005D74E3"/>
    <w:rsid w:val="005E07B6"/>
    <w:rsid w:val="005E1B4A"/>
    <w:rsid w:val="005E35D0"/>
    <w:rsid w:val="005E70CC"/>
    <w:rsid w:val="005F2B22"/>
    <w:rsid w:val="005F2CA7"/>
    <w:rsid w:val="005F325B"/>
    <w:rsid w:val="005F35C7"/>
    <w:rsid w:val="005F66DE"/>
    <w:rsid w:val="005F674E"/>
    <w:rsid w:val="005F7A6C"/>
    <w:rsid w:val="00600C89"/>
    <w:rsid w:val="00600D79"/>
    <w:rsid w:val="00601605"/>
    <w:rsid w:val="00601629"/>
    <w:rsid w:val="00602851"/>
    <w:rsid w:val="00603480"/>
    <w:rsid w:val="00607641"/>
    <w:rsid w:val="006100CE"/>
    <w:rsid w:val="00612238"/>
    <w:rsid w:val="006139BB"/>
    <w:rsid w:val="006151F7"/>
    <w:rsid w:val="00615D01"/>
    <w:rsid w:val="00616FF4"/>
    <w:rsid w:val="00617E43"/>
    <w:rsid w:val="0062222D"/>
    <w:rsid w:val="006230C9"/>
    <w:rsid w:val="00623133"/>
    <w:rsid w:val="0062522E"/>
    <w:rsid w:val="00630475"/>
    <w:rsid w:val="00632871"/>
    <w:rsid w:val="00633254"/>
    <w:rsid w:val="0063353A"/>
    <w:rsid w:val="0063555B"/>
    <w:rsid w:val="00635ACD"/>
    <w:rsid w:val="00637293"/>
    <w:rsid w:val="00637ADB"/>
    <w:rsid w:val="00637D59"/>
    <w:rsid w:val="0064139E"/>
    <w:rsid w:val="00642215"/>
    <w:rsid w:val="0064411D"/>
    <w:rsid w:val="00644C86"/>
    <w:rsid w:val="00647843"/>
    <w:rsid w:val="0065089A"/>
    <w:rsid w:val="00652D05"/>
    <w:rsid w:val="006538CE"/>
    <w:rsid w:val="00654446"/>
    <w:rsid w:val="006578B2"/>
    <w:rsid w:val="00662119"/>
    <w:rsid w:val="006642EA"/>
    <w:rsid w:val="00664B19"/>
    <w:rsid w:val="006658F1"/>
    <w:rsid w:val="00674C05"/>
    <w:rsid w:val="00675DDE"/>
    <w:rsid w:val="00677949"/>
    <w:rsid w:val="006825A5"/>
    <w:rsid w:val="00695917"/>
    <w:rsid w:val="006A1332"/>
    <w:rsid w:val="006A14B6"/>
    <w:rsid w:val="006A240A"/>
    <w:rsid w:val="006A31ED"/>
    <w:rsid w:val="006A5147"/>
    <w:rsid w:val="006A54D5"/>
    <w:rsid w:val="006A6485"/>
    <w:rsid w:val="006B2BE1"/>
    <w:rsid w:val="006B3EE3"/>
    <w:rsid w:val="006B46CE"/>
    <w:rsid w:val="006B525F"/>
    <w:rsid w:val="006B6BF6"/>
    <w:rsid w:val="006B7B35"/>
    <w:rsid w:val="006C2374"/>
    <w:rsid w:val="006C2698"/>
    <w:rsid w:val="006C3AF5"/>
    <w:rsid w:val="006D44B5"/>
    <w:rsid w:val="006D47E3"/>
    <w:rsid w:val="006D59EF"/>
    <w:rsid w:val="006E2CB7"/>
    <w:rsid w:val="006F3932"/>
    <w:rsid w:val="006F418E"/>
    <w:rsid w:val="006F7951"/>
    <w:rsid w:val="007028D0"/>
    <w:rsid w:val="00704D8D"/>
    <w:rsid w:val="00707549"/>
    <w:rsid w:val="00714861"/>
    <w:rsid w:val="00717D88"/>
    <w:rsid w:val="007221D8"/>
    <w:rsid w:val="00723484"/>
    <w:rsid w:val="00731E0D"/>
    <w:rsid w:val="00733356"/>
    <w:rsid w:val="00734D13"/>
    <w:rsid w:val="00744441"/>
    <w:rsid w:val="00745A00"/>
    <w:rsid w:val="0075083A"/>
    <w:rsid w:val="00750A96"/>
    <w:rsid w:val="00751FB3"/>
    <w:rsid w:val="007525F4"/>
    <w:rsid w:val="00752874"/>
    <w:rsid w:val="007541F2"/>
    <w:rsid w:val="007570E4"/>
    <w:rsid w:val="007571A6"/>
    <w:rsid w:val="00760CD0"/>
    <w:rsid w:val="00761B9A"/>
    <w:rsid w:val="00762968"/>
    <w:rsid w:val="0076368F"/>
    <w:rsid w:val="00763B9D"/>
    <w:rsid w:val="00770712"/>
    <w:rsid w:val="007710B5"/>
    <w:rsid w:val="00780BF2"/>
    <w:rsid w:val="007816DB"/>
    <w:rsid w:val="007840AB"/>
    <w:rsid w:val="00786201"/>
    <w:rsid w:val="00787357"/>
    <w:rsid w:val="007878F4"/>
    <w:rsid w:val="00787E31"/>
    <w:rsid w:val="00791D63"/>
    <w:rsid w:val="007945C6"/>
    <w:rsid w:val="00795919"/>
    <w:rsid w:val="007A031D"/>
    <w:rsid w:val="007A126B"/>
    <w:rsid w:val="007A3107"/>
    <w:rsid w:val="007A3328"/>
    <w:rsid w:val="007A5180"/>
    <w:rsid w:val="007B1757"/>
    <w:rsid w:val="007B1C39"/>
    <w:rsid w:val="007B56AD"/>
    <w:rsid w:val="007B65E1"/>
    <w:rsid w:val="007C56A3"/>
    <w:rsid w:val="007C5B42"/>
    <w:rsid w:val="007C605F"/>
    <w:rsid w:val="007C73F0"/>
    <w:rsid w:val="007D0422"/>
    <w:rsid w:val="007D0AEF"/>
    <w:rsid w:val="007D32DD"/>
    <w:rsid w:val="007D3B31"/>
    <w:rsid w:val="007D3D25"/>
    <w:rsid w:val="007D4CB5"/>
    <w:rsid w:val="007E00ED"/>
    <w:rsid w:val="007E3137"/>
    <w:rsid w:val="007E686C"/>
    <w:rsid w:val="007E74F5"/>
    <w:rsid w:val="007F1396"/>
    <w:rsid w:val="007F398F"/>
    <w:rsid w:val="007F445D"/>
    <w:rsid w:val="007F6355"/>
    <w:rsid w:val="007F6573"/>
    <w:rsid w:val="007F7B53"/>
    <w:rsid w:val="00800846"/>
    <w:rsid w:val="008009C6"/>
    <w:rsid w:val="00804B3A"/>
    <w:rsid w:val="00805673"/>
    <w:rsid w:val="00810E6C"/>
    <w:rsid w:val="00810FE4"/>
    <w:rsid w:val="00811CA2"/>
    <w:rsid w:val="00812733"/>
    <w:rsid w:val="00813054"/>
    <w:rsid w:val="00814142"/>
    <w:rsid w:val="00814A06"/>
    <w:rsid w:val="00816DF9"/>
    <w:rsid w:val="0081795F"/>
    <w:rsid w:val="00827E0D"/>
    <w:rsid w:val="00833362"/>
    <w:rsid w:val="00834C99"/>
    <w:rsid w:val="008404CD"/>
    <w:rsid w:val="008431CC"/>
    <w:rsid w:val="00843671"/>
    <w:rsid w:val="008437F5"/>
    <w:rsid w:val="008452DB"/>
    <w:rsid w:val="0084582F"/>
    <w:rsid w:val="008500B3"/>
    <w:rsid w:val="00850783"/>
    <w:rsid w:val="00855116"/>
    <w:rsid w:val="00855975"/>
    <w:rsid w:val="008651E4"/>
    <w:rsid w:val="0086574B"/>
    <w:rsid w:val="0086713A"/>
    <w:rsid w:val="00867D96"/>
    <w:rsid w:val="008708D8"/>
    <w:rsid w:val="00870E86"/>
    <w:rsid w:val="008714EF"/>
    <w:rsid w:val="00874A5F"/>
    <w:rsid w:val="00877AFC"/>
    <w:rsid w:val="00880987"/>
    <w:rsid w:val="00882EC0"/>
    <w:rsid w:val="008830DF"/>
    <w:rsid w:val="00885537"/>
    <w:rsid w:val="00886B83"/>
    <w:rsid w:val="00890C1D"/>
    <w:rsid w:val="00892327"/>
    <w:rsid w:val="00892BF0"/>
    <w:rsid w:val="0089522F"/>
    <w:rsid w:val="008955FE"/>
    <w:rsid w:val="00895870"/>
    <w:rsid w:val="00896929"/>
    <w:rsid w:val="00897618"/>
    <w:rsid w:val="008A432A"/>
    <w:rsid w:val="008A50A7"/>
    <w:rsid w:val="008A6C4B"/>
    <w:rsid w:val="008A77A2"/>
    <w:rsid w:val="008B047A"/>
    <w:rsid w:val="008B19C8"/>
    <w:rsid w:val="008B5584"/>
    <w:rsid w:val="008B5CDB"/>
    <w:rsid w:val="008B760F"/>
    <w:rsid w:val="008C4E78"/>
    <w:rsid w:val="008C4F69"/>
    <w:rsid w:val="008C7516"/>
    <w:rsid w:val="008D0946"/>
    <w:rsid w:val="008D0C60"/>
    <w:rsid w:val="008D1601"/>
    <w:rsid w:val="008D2625"/>
    <w:rsid w:val="008D299B"/>
    <w:rsid w:val="008D3A88"/>
    <w:rsid w:val="008D52E2"/>
    <w:rsid w:val="008D5508"/>
    <w:rsid w:val="008E03FD"/>
    <w:rsid w:val="008E0D80"/>
    <w:rsid w:val="008E12C5"/>
    <w:rsid w:val="008E1AE8"/>
    <w:rsid w:val="008E1FEB"/>
    <w:rsid w:val="008E4FD9"/>
    <w:rsid w:val="008E5258"/>
    <w:rsid w:val="008E5A42"/>
    <w:rsid w:val="008E6D78"/>
    <w:rsid w:val="008F007F"/>
    <w:rsid w:val="008F0D34"/>
    <w:rsid w:val="008F1A84"/>
    <w:rsid w:val="008F1C24"/>
    <w:rsid w:val="008F26DF"/>
    <w:rsid w:val="008F3C00"/>
    <w:rsid w:val="008F3D96"/>
    <w:rsid w:val="008F4654"/>
    <w:rsid w:val="008F4A88"/>
    <w:rsid w:val="008F7813"/>
    <w:rsid w:val="00903925"/>
    <w:rsid w:val="009057B2"/>
    <w:rsid w:val="00911FAB"/>
    <w:rsid w:val="0091795C"/>
    <w:rsid w:val="00917DCF"/>
    <w:rsid w:val="009214A2"/>
    <w:rsid w:val="0092230B"/>
    <w:rsid w:val="009227AC"/>
    <w:rsid w:val="00925ADF"/>
    <w:rsid w:val="00925E37"/>
    <w:rsid w:val="00927B07"/>
    <w:rsid w:val="00930C5C"/>
    <w:rsid w:val="009329EA"/>
    <w:rsid w:val="0093367F"/>
    <w:rsid w:val="0093407E"/>
    <w:rsid w:val="00934903"/>
    <w:rsid w:val="00934B04"/>
    <w:rsid w:val="0093564C"/>
    <w:rsid w:val="00936502"/>
    <w:rsid w:val="009373D1"/>
    <w:rsid w:val="00941582"/>
    <w:rsid w:val="00943291"/>
    <w:rsid w:val="009543E6"/>
    <w:rsid w:val="00954678"/>
    <w:rsid w:val="00961C8C"/>
    <w:rsid w:val="00961F6D"/>
    <w:rsid w:val="00962953"/>
    <w:rsid w:val="0096595B"/>
    <w:rsid w:val="0097057A"/>
    <w:rsid w:val="0097069A"/>
    <w:rsid w:val="00973AF1"/>
    <w:rsid w:val="00974A11"/>
    <w:rsid w:val="00974C4C"/>
    <w:rsid w:val="00977FAC"/>
    <w:rsid w:val="009833C6"/>
    <w:rsid w:val="009843B8"/>
    <w:rsid w:val="00987E9E"/>
    <w:rsid w:val="00993820"/>
    <w:rsid w:val="00996946"/>
    <w:rsid w:val="00997A85"/>
    <w:rsid w:val="009A0278"/>
    <w:rsid w:val="009A2665"/>
    <w:rsid w:val="009B0193"/>
    <w:rsid w:val="009B058D"/>
    <w:rsid w:val="009B0D96"/>
    <w:rsid w:val="009B104C"/>
    <w:rsid w:val="009B3243"/>
    <w:rsid w:val="009B325B"/>
    <w:rsid w:val="009B418D"/>
    <w:rsid w:val="009B5EBB"/>
    <w:rsid w:val="009B6578"/>
    <w:rsid w:val="009B7E6D"/>
    <w:rsid w:val="009C0588"/>
    <w:rsid w:val="009C1B47"/>
    <w:rsid w:val="009C1DC7"/>
    <w:rsid w:val="009C4852"/>
    <w:rsid w:val="009C4C90"/>
    <w:rsid w:val="009C6A42"/>
    <w:rsid w:val="009C75F0"/>
    <w:rsid w:val="009D1051"/>
    <w:rsid w:val="009D1679"/>
    <w:rsid w:val="009D1A6F"/>
    <w:rsid w:val="009D1FEC"/>
    <w:rsid w:val="009D4ED3"/>
    <w:rsid w:val="009E0433"/>
    <w:rsid w:val="009E0EFE"/>
    <w:rsid w:val="009E1A01"/>
    <w:rsid w:val="009E1D74"/>
    <w:rsid w:val="009E2015"/>
    <w:rsid w:val="009E3293"/>
    <w:rsid w:val="009E5126"/>
    <w:rsid w:val="009E546A"/>
    <w:rsid w:val="009E5552"/>
    <w:rsid w:val="009E5880"/>
    <w:rsid w:val="009E744C"/>
    <w:rsid w:val="009F4F31"/>
    <w:rsid w:val="009F6397"/>
    <w:rsid w:val="009F63B9"/>
    <w:rsid w:val="009F69B6"/>
    <w:rsid w:val="009F71F0"/>
    <w:rsid w:val="009F7241"/>
    <w:rsid w:val="00A0170F"/>
    <w:rsid w:val="00A10B15"/>
    <w:rsid w:val="00A10BE1"/>
    <w:rsid w:val="00A110D5"/>
    <w:rsid w:val="00A131FF"/>
    <w:rsid w:val="00A13575"/>
    <w:rsid w:val="00A139FC"/>
    <w:rsid w:val="00A1534A"/>
    <w:rsid w:val="00A2467D"/>
    <w:rsid w:val="00A24E0F"/>
    <w:rsid w:val="00A2620D"/>
    <w:rsid w:val="00A31153"/>
    <w:rsid w:val="00A312F3"/>
    <w:rsid w:val="00A3266B"/>
    <w:rsid w:val="00A35096"/>
    <w:rsid w:val="00A37E80"/>
    <w:rsid w:val="00A407BE"/>
    <w:rsid w:val="00A417E6"/>
    <w:rsid w:val="00A44CA1"/>
    <w:rsid w:val="00A47AC2"/>
    <w:rsid w:val="00A51748"/>
    <w:rsid w:val="00A531B7"/>
    <w:rsid w:val="00A53294"/>
    <w:rsid w:val="00A55269"/>
    <w:rsid w:val="00A553C9"/>
    <w:rsid w:val="00A579C4"/>
    <w:rsid w:val="00A57FAF"/>
    <w:rsid w:val="00A60CE7"/>
    <w:rsid w:val="00A6263F"/>
    <w:rsid w:val="00A630D0"/>
    <w:rsid w:val="00A63578"/>
    <w:rsid w:val="00A635E4"/>
    <w:rsid w:val="00A64370"/>
    <w:rsid w:val="00A65A60"/>
    <w:rsid w:val="00A65A6D"/>
    <w:rsid w:val="00A7165B"/>
    <w:rsid w:val="00A7323A"/>
    <w:rsid w:val="00A75A6B"/>
    <w:rsid w:val="00A768D6"/>
    <w:rsid w:val="00A83DBE"/>
    <w:rsid w:val="00A86A41"/>
    <w:rsid w:val="00A875C9"/>
    <w:rsid w:val="00A903F9"/>
    <w:rsid w:val="00A90700"/>
    <w:rsid w:val="00A925DB"/>
    <w:rsid w:val="00A932AF"/>
    <w:rsid w:val="00A94695"/>
    <w:rsid w:val="00A9493E"/>
    <w:rsid w:val="00A96EFB"/>
    <w:rsid w:val="00A97071"/>
    <w:rsid w:val="00AA584E"/>
    <w:rsid w:val="00AA6607"/>
    <w:rsid w:val="00AA74B8"/>
    <w:rsid w:val="00AB1D15"/>
    <w:rsid w:val="00AB2C71"/>
    <w:rsid w:val="00AB54AB"/>
    <w:rsid w:val="00AB627A"/>
    <w:rsid w:val="00AC080A"/>
    <w:rsid w:val="00AC529A"/>
    <w:rsid w:val="00AC7707"/>
    <w:rsid w:val="00AD0787"/>
    <w:rsid w:val="00AD0877"/>
    <w:rsid w:val="00AD0B66"/>
    <w:rsid w:val="00AD11C1"/>
    <w:rsid w:val="00AD1C72"/>
    <w:rsid w:val="00AD2AC9"/>
    <w:rsid w:val="00AD65D5"/>
    <w:rsid w:val="00AE1266"/>
    <w:rsid w:val="00AE2932"/>
    <w:rsid w:val="00AE3039"/>
    <w:rsid w:val="00AE3745"/>
    <w:rsid w:val="00AE57D2"/>
    <w:rsid w:val="00AE7C26"/>
    <w:rsid w:val="00AF1298"/>
    <w:rsid w:val="00AF1FB8"/>
    <w:rsid w:val="00AF3A2B"/>
    <w:rsid w:val="00B007D2"/>
    <w:rsid w:val="00B00911"/>
    <w:rsid w:val="00B00AEA"/>
    <w:rsid w:val="00B0125E"/>
    <w:rsid w:val="00B012BA"/>
    <w:rsid w:val="00B01A14"/>
    <w:rsid w:val="00B02439"/>
    <w:rsid w:val="00B07061"/>
    <w:rsid w:val="00B10D7B"/>
    <w:rsid w:val="00B12CEC"/>
    <w:rsid w:val="00B153F8"/>
    <w:rsid w:val="00B17C64"/>
    <w:rsid w:val="00B21AC9"/>
    <w:rsid w:val="00B21C07"/>
    <w:rsid w:val="00B229E1"/>
    <w:rsid w:val="00B22CDF"/>
    <w:rsid w:val="00B24D85"/>
    <w:rsid w:val="00B25571"/>
    <w:rsid w:val="00B30276"/>
    <w:rsid w:val="00B30A90"/>
    <w:rsid w:val="00B31C3F"/>
    <w:rsid w:val="00B327D0"/>
    <w:rsid w:val="00B32F2F"/>
    <w:rsid w:val="00B34AB8"/>
    <w:rsid w:val="00B46034"/>
    <w:rsid w:val="00B47007"/>
    <w:rsid w:val="00B52091"/>
    <w:rsid w:val="00B629D6"/>
    <w:rsid w:val="00B66402"/>
    <w:rsid w:val="00B66EBF"/>
    <w:rsid w:val="00B67FC2"/>
    <w:rsid w:val="00B703B1"/>
    <w:rsid w:val="00B722FB"/>
    <w:rsid w:val="00B737E2"/>
    <w:rsid w:val="00B773CB"/>
    <w:rsid w:val="00B8299B"/>
    <w:rsid w:val="00B840C1"/>
    <w:rsid w:val="00B850DE"/>
    <w:rsid w:val="00B86B12"/>
    <w:rsid w:val="00B937FB"/>
    <w:rsid w:val="00B96678"/>
    <w:rsid w:val="00B96C9F"/>
    <w:rsid w:val="00B97905"/>
    <w:rsid w:val="00B97A5E"/>
    <w:rsid w:val="00BA04F9"/>
    <w:rsid w:val="00BA59ED"/>
    <w:rsid w:val="00BB1250"/>
    <w:rsid w:val="00BB1DD0"/>
    <w:rsid w:val="00BB48C2"/>
    <w:rsid w:val="00BC1FA0"/>
    <w:rsid w:val="00BC2413"/>
    <w:rsid w:val="00BC4458"/>
    <w:rsid w:val="00BC5AC2"/>
    <w:rsid w:val="00BD0061"/>
    <w:rsid w:val="00BD0C45"/>
    <w:rsid w:val="00BD118A"/>
    <w:rsid w:val="00BD11FA"/>
    <w:rsid w:val="00BD15A8"/>
    <w:rsid w:val="00BD2473"/>
    <w:rsid w:val="00BD2883"/>
    <w:rsid w:val="00BD2C97"/>
    <w:rsid w:val="00BD419F"/>
    <w:rsid w:val="00BD62F5"/>
    <w:rsid w:val="00BD6485"/>
    <w:rsid w:val="00BE02BE"/>
    <w:rsid w:val="00BE4D78"/>
    <w:rsid w:val="00BE66C8"/>
    <w:rsid w:val="00BF0CB4"/>
    <w:rsid w:val="00BF1045"/>
    <w:rsid w:val="00BF1E7E"/>
    <w:rsid w:val="00BF3E30"/>
    <w:rsid w:val="00BF5233"/>
    <w:rsid w:val="00BF5F44"/>
    <w:rsid w:val="00C00266"/>
    <w:rsid w:val="00C01164"/>
    <w:rsid w:val="00C01C3F"/>
    <w:rsid w:val="00C06768"/>
    <w:rsid w:val="00C07146"/>
    <w:rsid w:val="00C1203E"/>
    <w:rsid w:val="00C14BD9"/>
    <w:rsid w:val="00C15A47"/>
    <w:rsid w:val="00C16EDD"/>
    <w:rsid w:val="00C17670"/>
    <w:rsid w:val="00C200EB"/>
    <w:rsid w:val="00C22686"/>
    <w:rsid w:val="00C24127"/>
    <w:rsid w:val="00C347B7"/>
    <w:rsid w:val="00C35514"/>
    <w:rsid w:val="00C356F2"/>
    <w:rsid w:val="00C36008"/>
    <w:rsid w:val="00C3632C"/>
    <w:rsid w:val="00C43700"/>
    <w:rsid w:val="00C532D0"/>
    <w:rsid w:val="00C53980"/>
    <w:rsid w:val="00C57AFF"/>
    <w:rsid w:val="00C63644"/>
    <w:rsid w:val="00C65859"/>
    <w:rsid w:val="00C660BA"/>
    <w:rsid w:val="00C677F1"/>
    <w:rsid w:val="00C67F09"/>
    <w:rsid w:val="00C7406B"/>
    <w:rsid w:val="00C74C22"/>
    <w:rsid w:val="00C7645A"/>
    <w:rsid w:val="00C76697"/>
    <w:rsid w:val="00C8238C"/>
    <w:rsid w:val="00C834E6"/>
    <w:rsid w:val="00C85BDC"/>
    <w:rsid w:val="00C8786F"/>
    <w:rsid w:val="00C87C9A"/>
    <w:rsid w:val="00C91CE3"/>
    <w:rsid w:val="00C91CFA"/>
    <w:rsid w:val="00C9223C"/>
    <w:rsid w:val="00C92916"/>
    <w:rsid w:val="00C92C68"/>
    <w:rsid w:val="00C9527B"/>
    <w:rsid w:val="00C975F7"/>
    <w:rsid w:val="00CA00F3"/>
    <w:rsid w:val="00CA2BBC"/>
    <w:rsid w:val="00CA79AD"/>
    <w:rsid w:val="00CA7B4F"/>
    <w:rsid w:val="00CB062D"/>
    <w:rsid w:val="00CB135A"/>
    <w:rsid w:val="00CB3FC4"/>
    <w:rsid w:val="00CB5A0A"/>
    <w:rsid w:val="00CB5BE7"/>
    <w:rsid w:val="00CC0011"/>
    <w:rsid w:val="00CC154C"/>
    <w:rsid w:val="00CC426D"/>
    <w:rsid w:val="00CC5F74"/>
    <w:rsid w:val="00CC6556"/>
    <w:rsid w:val="00CC657B"/>
    <w:rsid w:val="00CD21F4"/>
    <w:rsid w:val="00CD4424"/>
    <w:rsid w:val="00CD493C"/>
    <w:rsid w:val="00CD61F7"/>
    <w:rsid w:val="00CE14E4"/>
    <w:rsid w:val="00CE2357"/>
    <w:rsid w:val="00CE299B"/>
    <w:rsid w:val="00CE5850"/>
    <w:rsid w:val="00CE6D6A"/>
    <w:rsid w:val="00CF0B2C"/>
    <w:rsid w:val="00CF1910"/>
    <w:rsid w:val="00CF37A4"/>
    <w:rsid w:val="00CF3E65"/>
    <w:rsid w:val="00CF6395"/>
    <w:rsid w:val="00CF6754"/>
    <w:rsid w:val="00CF6E31"/>
    <w:rsid w:val="00CF76CC"/>
    <w:rsid w:val="00D0086B"/>
    <w:rsid w:val="00D00E7D"/>
    <w:rsid w:val="00D033E5"/>
    <w:rsid w:val="00D044D2"/>
    <w:rsid w:val="00D07097"/>
    <w:rsid w:val="00D15DAB"/>
    <w:rsid w:val="00D15FE9"/>
    <w:rsid w:val="00D1645F"/>
    <w:rsid w:val="00D20892"/>
    <w:rsid w:val="00D211E2"/>
    <w:rsid w:val="00D21534"/>
    <w:rsid w:val="00D228BB"/>
    <w:rsid w:val="00D2326D"/>
    <w:rsid w:val="00D24765"/>
    <w:rsid w:val="00D30E23"/>
    <w:rsid w:val="00D31555"/>
    <w:rsid w:val="00D34F25"/>
    <w:rsid w:val="00D36D70"/>
    <w:rsid w:val="00D37223"/>
    <w:rsid w:val="00D3750E"/>
    <w:rsid w:val="00D44A66"/>
    <w:rsid w:val="00D45016"/>
    <w:rsid w:val="00D4516C"/>
    <w:rsid w:val="00D47ADC"/>
    <w:rsid w:val="00D52C27"/>
    <w:rsid w:val="00D5421C"/>
    <w:rsid w:val="00D55B9C"/>
    <w:rsid w:val="00D630D4"/>
    <w:rsid w:val="00D64B68"/>
    <w:rsid w:val="00D66E0A"/>
    <w:rsid w:val="00D7129F"/>
    <w:rsid w:val="00D73A01"/>
    <w:rsid w:val="00D755CD"/>
    <w:rsid w:val="00D75F8E"/>
    <w:rsid w:val="00D77DE5"/>
    <w:rsid w:val="00D84C31"/>
    <w:rsid w:val="00D854F0"/>
    <w:rsid w:val="00D85E1A"/>
    <w:rsid w:val="00D933FE"/>
    <w:rsid w:val="00D938BB"/>
    <w:rsid w:val="00D95903"/>
    <w:rsid w:val="00D97B39"/>
    <w:rsid w:val="00DA11F7"/>
    <w:rsid w:val="00DA1C10"/>
    <w:rsid w:val="00DA3F2B"/>
    <w:rsid w:val="00DA6D93"/>
    <w:rsid w:val="00DB1BC3"/>
    <w:rsid w:val="00DB30F5"/>
    <w:rsid w:val="00DB6B55"/>
    <w:rsid w:val="00DC27D6"/>
    <w:rsid w:val="00DC2EA5"/>
    <w:rsid w:val="00DC5C9D"/>
    <w:rsid w:val="00DC5EC0"/>
    <w:rsid w:val="00DD1C92"/>
    <w:rsid w:val="00DD3A46"/>
    <w:rsid w:val="00DD594A"/>
    <w:rsid w:val="00DD71A1"/>
    <w:rsid w:val="00DD7E0D"/>
    <w:rsid w:val="00DE57BD"/>
    <w:rsid w:val="00DE5800"/>
    <w:rsid w:val="00DE6BF3"/>
    <w:rsid w:val="00DF3172"/>
    <w:rsid w:val="00DF5FCC"/>
    <w:rsid w:val="00DF6478"/>
    <w:rsid w:val="00E0050C"/>
    <w:rsid w:val="00E02C4E"/>
    <w:rsid w:val="00E031BF"/>
    <w:rsid w:val="00E0357F"/>
    <w:rsid w:val="00E041A0"/>
    <w:rsid w:val="00E0722B"/>
    <w:rsid w:val="00E0772F"/>
    <w:rsid w:val="00E1144B"/>
    <w:rsid w:val="00E114BB"/>
    <w:rsid w:val="00E12A98"/>
    <w:rsid w:val="00E14CA5"/>
    <w:rsid w:val="00E14EA3"/>
    <w:rsid w:val="00E2017B"/>
    <w:rsid w:val="00E2093F"/>
    <w:rsid w:val="00E223B5"/>
    <w:rsid w:val="00E2516C"/>
    <w:rsid w:val="00E25EC6"/>
    <w:rsid w:val="00E26B2C"/>
    <w:rsid w:val="00E26B74"/>
    <w:rsid w:val="00E26ED3"/>
    <w:rsid w:val="00E31EBA"/>
    <w:rsid w:val="00E3270C"/>
    <w:rsid w:val="00E32990"/>
    <w:rsid w:val="00E33447"/>
    <w:rsid w:val="00E35D76"/>
    <w:rsid w:val="00E36C78"/>
    <w:rsid w:val="00E37896"/>
    <w:rsid w:val="00E40276"/>
    <w:rsid w:val="00E43390"/>
    <w:rsid w:val="00E51E3E"/>
    <w:rsid w:val="00E52EF0"/>
    <w:rsid w:val="00E54B64"/>
    <w:rsid w:val="00E5582A"/>
    <w:rsid w:val="00E5721F"/>
    <w:rsid w:val="00E61E2A"/>
    <w:rsid w:val="00E62A76"/>
    <w:rsid w:val="00E62E37"/>
    <w:rsid w:val="00E6736B"/>
    <w:rsid w:val="00E725B6"/>
    <w:rsid w:val="00E7298B"/>
    <w:rsid w:val="00E72C12"/>
    <w:rsid w:val="00E7431D"/>
    <w:rsid w:val="00E74D11"/>
    <w:rsid w:val="00E7573A"/>
    <w:rsid w:val="00E772AD"/>
    <w:rsid w:val="00E77927"/>
    <w:rsid w:val="00E8205F"/>
    <w:rsid w:val="00E82397"/>
    <w:rsid w:val="00E83174"/>
    <w:rsid w:val="00E87ED7"/>
    <w:rsid w:val="00E9255D"/>
    <w:rsid w:val="00EA04E2"/>
    <w:rsid w:val="00EA27CB"/>
    <w:rsid w:val="00EA3C9E"/>
    <w:rsid w:val="00EA43F1"/>
    <w:rsid w:val="00EA43F7"/>
    <w:rsid w:val="00EA52CC"/>
    <w:rsid w:val="00EA61B7"/>
    <w:rsid w:val="00EA78C8"/>
    <w:rsid w:val="00EA7F66"/>
    <w:rsid w:val="00EB24F7"/>
    <w:rsid w:val="00EB5DF9"/>
    <w:rsid w:val="00EC15A9"/>
    <w:rsid w:val="00EC35A3"/>
    <w:rsid w:val="00EC50A3"/>
    <w:rsid w:val="00EC6323"/>
    <w:rsid w:val="00EC6E59"/>
    <w:rsid w:val="00EC758D"/>
    <w:rsid w:val="00EC7D14"/>
    <w:rsid w:val="00ED1906"/>
    <w:rsid w:val="00ED1B81"/>
    <w:rsid w:val="00ED4652"/>
    <w:rsid w:val="00ED4BCE"/>
    <w:rsid w:val="00EE588B"/>
    <w:rsid w:val="00EE59F2"/>
    <w:rsid w:val="00EE61ED"/>
    <w:rsid w:val="00EF015F"/>
    <w:rsid w:val="00EF67AF"/>
    <w:rsid w:val="00F01C87"/>
    <w:rsid w:val="00F02A90"/>
    <w:rsid w:val="00F0791F"/>
    <w:rsid w:val="00F107A1"/>
    <w:rsid w:val="00F10B3D"/>
    <w:rsid w:val="00F12D40"/>
    <w:rsid w:val="00F15C14"/>
    <w:rsid w:val="00F16BBE"/>
    <w:rsid w:val="00F17DF5"/>
    <w:rsid w:val="00F20B86"/>
    <w:rsid w:val="00F213A8"/>
    <w:rsid w:val="00F21E0F"/>
    <w:rsid w:val="00F21E6C"/>
    <w:rsid w:val="00F2220E"/>
    <w:rsid w:val="00F23F42"/>
    <w:rsid w:val="00F2717B"/>
    <w:rsid w:val="00F31169"/>
    <w:rsid w:val="00F337CB"/>
    <w:rsid w:val="00F338DE"/>
    <w:rsid w:val="00F3708A"/>
    <w:rsid w:val="00F37D76"/>
    <w:rsid w:val="00F42031"/>
    <w:rsid w:val="00F42F88"/>
    <w:rsid w:val="00F45E68"/>
    <w:rsid w:val="00F466C4"/>
    <w:rsid w:val="00F47AA6"/>
    <w:rsid w:val="00F533F7"/>
    <w:rsid w:val="00F53833"/>
    <w:rsid w:val="00F55937"/>
    <w:rsid w:val="00F60656"/>
    <w:rsid w:val="00F620FE"/>
    <w:rsid w:val="00F62390"/>
    <w:rsid w:val="00F63047"/>
    <w:rsid w:val="00F64786"/>
    <w:rsid w:val="00F6733D"/>
    <w:rsid w:val="00F73765"/>
    <w:rsid w:val="00F74723"/>
    <w:rsid w:val="00F82D90"/>
    <w:rsid w:val="00F83A3A"/>
    <w:rsid w:val="00F861F0"/>
    <w:rsid w:val="00F86F80"/>
    <w:rsid w:val="00F87131"/>
    <w:rsid w:val="00F902ED"/>
    <w:rsid w:val="00F91413"/>
    <w:rsid w:val="00F941AC"/>
    <w:rsid w:val="00F960DE"/>
    <w:rsid w:val="00F97115"/>
    <w:rsid w:val="00F9773D"/>
    <w:rsid w:val="00F979F1"/>
    <w:rsid w:val="00FA02D1"/>
    <w:rsid w:val="00FA35A8"/>
    <w:rsid w:val="00FA48D1"/>
    <w:rsid w:val="00FA4DC5"/>
    <w:rsid w:val="00FA768E"/>
    <w:rsid w:val="00FB79D2"/>
    <w:rsid w:val="00FC62D0"/>
    <w:rsid w:val="00FC6BB6"/>
    <w:rsid w:val="00FD1063"/>
    <w:rsid w:val="00FD70FF"/>
    <w:rsid w:val="00FE0DD8"/>
    <w:rsid w:val="00FE4A89"/>
    <w:rsid w:val="00FE7B20"/>
    <w:rsid w:val="00FF01C5"/>
    <w:rsid w:val="00FF1AC5"/>
    <w:rsid w:val="00FF41A2"/>
    <w:rsid w:val="00FF5965"/>
    <w:rsid w:val="00FF62AD"/>
    <w:rsid w:val="00FF6DA1"/>
    <w:rsid w:val="00FF7331"/>
    <w:rsid w:val="00FF77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0F4597A"/>
  <w15:docId w15:val="{7092E0E4-5FB7-4674-8A9E-56F726C61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pPr>
    <w:rPr>
      <w:sz w:val="22"/>
      <w:szCs w:val="22"/>
      <w:lang w:val="en-US" w:eastAsia="en-US"/>
    </w:rPr>
  </w:style>
  <w:style w:type="paragraph" w:styleId="Heading1">
    <w:name w:val="heading 1"/>
    <w:basedOn w:val="Normal"/>
    <w:link w:val="Heading1Char"/>
    <w:uiPriority w:val="1"/>
    <w:qFormat/>
    <w:pPr>
      <w:numPr>
        <w:numId w:val="4"/>
      </w:numPr>
      <w:outlineLvl w:val="0"/>
    </w:pPr>
    <w:rPr>
      <w:rFonts w:ascii="Arial" w:eastAsia="Arial" w:hAnsi="Arial"/>
      <w:b/>
      <w:bCs/>
      <w:sz w:val="24"/>
      <w:szCs w:val="24"/>
    </w:rPr>
  </w:style>
  <w:style w:type="paragraph" w:styleId="Heading2">
    <w:name w:val="heading 2"/>
    <w:basedOn w:val="Normal"/>
    <w:uiPriority w:val="1"/>
    <w:qFormat/>
    <w:pPr>
      <w:numPr>
        <w:ilvl w:val="1"/>
        <w:numId w:val="4"/>
      </w:numPr>
      <w:spacing w:before="181"/>
      <w:outlineLvl w:val="1"/>
    </w:pPr>
    <w:rPr>
      <w:rFonts w:ascii="Arial" w:eastAsia="Arial" w:hAnsi="Arial"/>
      <w:b/>
      <w:bCs/>
    </w:rPr>
  </w:style>
  <w:style w:type="paragraph" w:styleId="Heading3">
    <w:name w:val="heading 3"/>
    <w:basedOn w:val="Normal"/>
    <w:next w:val="Normal"/>
    <w:link w:val="Heading3Char"/>
    <w:uiPriority w:val="9"/>
    <w:unhideWhenUsed/>
    <w:qFormat/>
    <w:rsid w:val="00E62E37"/>
    <w:pPr>
      <w:keepNext/>
      <w:keepLines/>
      <w:numPr>
        <w:ilvl w:val="2"/>
        <w:numId w:val="4"/>
      </w:numPr>
      <w:spacing w:before="40"/>
      <w:outlineLvl w:val="2"/>
    </w:pPr>
    <w:rPr>
      <w:rFonts w:ascii="Cambria" w:eastAsia="Times New Roman" w:hAnsi="Cambria"/>
      <w:color w:val="243F60"/>
      <w:sz w:val="24"/>
      <w:szCs w:val="24"/>
    </w:rPr>
  </w:style>
  <w:style w:type="paragraph" w:styleId="Heading4">
    <w:name w:val="heading 4"/>
    <w:basedOn w:val="Normal"/>
    <w:next w:val="Normal"/>
    <w:link w:val="Heading4Char"/>
    <w:uiPriority w:val="9"/>
    <w:unhideWhenUsed/>
    <w:qFormat/>
    <w:rsid w:val="00E62E37"/>
    <w:pPr>
      <w:keepNext/>
      <w:keepLines/>
      <w:numPr>
        <w:ilvl w:val="3"/>
        <w:numId w:val="4"/>
      </w:numPr>
      <w:spacing w:before="40"/>
      <w:outlineLvl w:val="3"/>
    </w:pPr>
    <w:rPr>
      <w:rFonts w:ascii="Cambria" w:eastAsia="Times New Roman" w:hAnsi="Cambria"/>
      <w:i/>
      <w:iCs/>
      <w:color w:val="365F91"/>
    </w:rPr>
  </w:style>
  <w:style w:type="paragraph" w:styleId="Heading5">
    <w:name w:val="heading 5"/>
    <w:basedOn w:val="Normal"/>
    <w:next w:val="Normal"/>
    <w:link w:val="Heading5Char"/>
    <w:uiPriority w:val="9"/>
    <w:semiHidden/>
    <w:unhideWhenUsed/>
    <w:qFormat/>
    <w:rsid w:val="00E62E37"/>
    <w:pPr>
      <w:keepNext/>
      <w:keepLines/>
      <w:numPr>
        <w:ilvl w:val="4"/>
        <w:numId w:val="4"/>
      </w:numPr>
      <w:spacing w:before="40"/>
      <w:outlineLvl w:val="4"/>
    </w:pPr>
    <w:rPr>
      <w:rFonts w:ascii="Cambria" w:eastAsia="Times New Roman" w:hAnsi="Cambria"/>
      <w:color w:val="365F91"/>
    </w:rPr>
  </w:style>
  <w:style w:type="paragraph" w:styleId="Heading6">
    <w:name w:val="heading 6"/>
    <w:basedOn w:val="Normal"/>
    <w:next w:val="Normal"/>
    <w:link w:val="Heading6Char"/>
    <w:uiPriority w:val="9"/>
    <w:semiHidden/>
    <w:unhideWhenUsed/>
    <w:qFormat/>
    <w:rsid w:val="00E62E37"/>
    <w:pPr>
      <w:keepNext/>
      <w:keepLines/>
      <w:numPr>
        <w:ilvl w:val="5"/>
        <w:numId w:val="4"/>
      </w:numPr>
      <w:spacing w:before="40"/>
      <w:outlineLvl w:val="5"/>
    </w:pPr>
    <w:rPr>
      <w:rFonts w:ascii="Cambria" w:eastAsia="Times New Roman" w:hAnsi="Cambria"/>
      <w:color w:val="243F60"/>
    </w:rPr>
  </w:style>
  <w:style w:type="paragraph" w:styleId="Heading7">
    <w:name w:val="heading 7"/>
    <w:basedOn w:val="Normal"/>
    <w:next w:val="Normal"/>
    <w:link w:val="Heading7Char"/>
    <w:uiPriority w:val="9"/>
    <w:semiHidden/>
    <w:unhideWhenUsed/>
    <w:qFormat/>
    <w:rsid w:val="00E62E37"/>
    <w:pPr>
      <w:keepNext/>
      <w:keepLines/>
      <w:numPr>
        <w:ilvl w:val="6"/>
        <w:numId w:val="4"/>
      </w:numPr>
      <w:spacing w:before="40"/>
      <w:outlineLvl w:val="6"/>
    </w:pPr>
    <w:rPr>
      <w:rFonts w:ascii="Cambria" w:eastAsia="Times New Roman" w:hAnsi="Cambria"/>
      <w:i/>
      <w:iCs/>
      <w:color w:val="243F60"/>
    </w:rPr>
  </w:style>
  <w:style w:type="paragraph" w:styleId="Heading8">
    <w:name w:val="heading 8"/>
    <w:basedOn w:val="Normal"/>
    <w:next w:val="Normal"/>
    <w:link w:val="Heading8Char"/>
    <w:uiPriority w:val="9"/>
    <w:semiHidden/>
    <w:unhideWhenUsed/>
    <w:qFormat/>
    <w:rsid w:val="00E62E37"/>
    <w:pPr>
      <w:keepNext/>
      <w:keepLines/>
      <w:numPr>
        <w:ilvl w:val="7"/>
        <w:numId w:val="4"/>
      </w:numPr>
      <w:spacing w:before="4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semiHidden/>
    <w:unhideWhenUsed/>
    <w:qFormat/>
    <w:rsid w:val="00E62E37"/>
    <w:pPr>
      <w:keepNext/>
      <w:keepLines/>
      <w:numPr>
        <w:ilvl w:val="8"/>
        <w:numId w:val="4"/>
      </w:numPr>
      <w:spacing w:before="4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686"/>
    </w:pPr>
    <w:rPr>
      <w:rFonts w:ascii="Arial" w:eastAsia="Arial" w:hAnsi="Arial"/>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7165B"/>
    <w:pPr>
      <w:tabs>
        <w:tab w:val="center" w:pos="4680"/>
        <w:tab w:val="right" w:pos="9360"/>
      </w:tabs>
    </w:pPr>
  </w:style>
  <w:style w:type="character" w:customStyle="1" w:styleId="HeaderChar">
    <w:name w:val="Header Char"/>
    <w:basedOn w:val="DefaultParagraphFont"/>
    <w:link w:val="Header"/>
    <w:uiPriority w:val="99"/>
    <w:rsid w:val="00A7165B"/>
  </w:style>
  <w:style w:type="paragraph" w:styleId="Footer">
    <w:name w:val="footer"/>
    <w:basedOn w:val="Normal"/>
    <w:link w:val="FooterChar"/>
    <w:uiPriority w:val="99"/>
    <w:unhideWhenUsed/>
    <w:rsid w:val="00A7165B"/>
    <w:pPr>
      <w:tabs>
        <w:tab w:val="center" w:pos="4680"/>
        <w:tab w:val="right" w:pos="9360"/>
      </w:tabs>
    </w:pPr>
  </w:style>
  <w:style w:type="character" w:customStyle="1" w:styleId="FooterChar">
    <w:name w:val="Footer Char"/>
    <w:basedOn w:val="DefaultParagraphFont"/>
    <w:link w:val="Footer"/>
    <w:uiPriority w:val="99"/>
    <w:rsid w:val="00A7165B"/>
  </w:style>
  <w:style w:type="table" w:styleId="TableGrid">
    <w:name w:val="Table Grid"/>
    <w:basedOn w:val="TableNormal"/>
    <w:uiPriority w:val="39"/>
    <w:rsid w:val="00A71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242B1"/>
    <w:rPr>
      <w:color w:val="0000FF"/>
      <w:u w:val="single"/>
    </w:rPr>
  </w:style>
  <w:style w:type="paragraph" w:styleId="BalloonText">
    <w:name w:val="Balloon Text"/>
    <w:basedOn w:val="Normal"/>
    <w:link w:val="BalloonTextChar"/>
    <w:uiPriority w:val="99"/>
    <w:unhideWhenUsed/>
    <w:rsid w:val="009833C6"/>
    <w:rPr>
      <w:rFonts w:ascii="Segoe UI" w:hAnsi="Segoe UI" w:cs="Segoe UI"/>
      <w:sz w:val="18"/>
      <w:szCs w:val="18"/>
    </w:rPr>
  </w:style>
  <w:style w:type="character" w:customStyle="1" w:styleId="BalloonTextChar">
    <w:name w:val="Balloon Text Char"/>
    <w:link w:val="BalloonText"/>
    <w:uiPriority w:val="99"/>
    <w:rsid w:val="009833C6"/>
    <w:rPr>
      <w:rFonts w:ascii="Segoe UI" w:hAnsi="Segoe UI" w:cs="Segoe UI"/>
      <w:sz w:val="18"/>
      <w:szCs w:val="18"/>
    </w:rPr>
  </w:style>
  <w:style w:type="character" w:customStyle="1" w:styleId="Heading3Char">
    <w:name w:val="Heading 3 Char"/>
    <w:link w:val="Heading3"/>
    <w:uiPriority w:val="9"/>
    <w:rsid w:val="00E62E37"/>
    <w:rPr>
      <w:rFonts w:ascii="Cambria" w:eastAsia="Times New Roman" w:hAnsi="Cambria"/>
      <w:color w:val="243F60"/>
      <w:sz w:val="24"/>
      <w:szCs w:val="24"/>
      <w:lang w:val="en-US" w:eastAsia="en-US"/>
    </w:rPr>
  </w:style>
  <w:style w:type="character" w:customStyle="1" w:styleId="Heading4Char">
    <w:name w:val="Heading 4 Char"/>
    <w:link w:val="Heading4"/>
    <w:uiPriority w:val="9"/>
    <w:rsid w:val="00E62E37"/>
    <w:rPr>
      <w:rFonts w:ascii="Cambria" w:eastAsia="Times New Roman" w:hAnsi="Cambria"/>
      <w:i/>
      <w:iCs/>
      <w:color w:val="365F91"/>
      <w:sz w:val="22"/>
      <w:szCs w:val="22"/>
      <w:lang w:val="en-US" w:eastAsia="en-US"/>
    </w:rPr>
  </w:style>
  <w:style w:type="character" w:customStyle="1" w:styleId="Heading5Char">
    <w:name w:val="Heading 5 Char"/>
    <w:link w:val="Heading5"/>
    <w:uiPriority w:val="9"/>
    <w:semiHidden/>
    <w:rsid w:val="00E62E37"/>
    <w:rPr>
      <w:rFonts w:ascii="Cambria" w:eastAsia="Times New Roman" w:hAnsi="Cambria"/>
      <w:color w:val="365F91"/>
      <w:sz w:val="22"/>
      <w:szCs w:val="22"/>
      <w:lang w:val="en-US" w:eastAsia="en-US"/>
    </w:rPr>
  </w:style>
  <w:style w:type="character" w:customStyle="1" w:styleId="Heading6Char">
    <w:name w:val="Heading 6 Char"/>
    <w:link w:val="Heading6"/>
    <w:uiPriority w:val="9"/>
    <w:semiHidden/>
    <w:rsid w:val="00E62E37"/>
    <w:rPr>
      <w:rFonts w:ascii="Cambria" w:eastAsia="Times New Roman" w:hAnsi="Cambria"/>
      <w:color w:val="243F60"/>
      <w:sz w:val="22"/>
      <w:szCs w:val="22"/>
      <w:lang w:val="en-US" w:eastAsia="en-US"/>
    </w:rPr>
  </w:style>
  <w:style w:type="character" w:customStyle="1" w:styleId="Heading7Char">
    <w:name w:val="Heading 7 Char"/>
    <w:link w:val="Heading7"/>
    <w:uiPriority w:val="9"/>
    <w:semiHidden/>
    <w:rsid w:val="00E62E37"/>
    <w:rPr>
      <w:rFonts w:ascii="Cambria" w:eastAsia="Times New Roman" w:hAnsi="Cambria"/>
      <w:i/>
      <w:iCs/>
      <w:color w:val="243F60"/>
      <w:sz w:val="22"/>
      <w:szCs w:val="22"/>
      <w:lang w:val="en-US" w:eastAsia="en-US"/>
    </w:rPr>
  </w:style>
  <w:style w:type="character" w:customStyle="1" w:styleId="Heading8Char">
    <w:name w:val="Heading 8 Char"/>
    <w:link w:val="Heading8"/>
    <w:uiPriority w:val="9"/>
    <w:semiHidden/>
    <w:rsid w:val="00E62E37"/>
    <w:rPr>
      <w:rFonts w:ascii="Cambria" w:eastAsia="Times New Roman" w:hAnsi="Cambria"/>
      <w:color w:val="272727"/>
      <w:sz w:val="21"/>
      <w:szCs w:val="21"/>
      <w:lang w:val="en-US" w:eastAsia="en-US"/>
    </w:rPr>
  </w:style>
  <w:style w:type="character" w:customStyle="1" w:styleId="Heading9Char">
    <w:name w:val="Heading 9 Char"/>
    <w:link w:val="Heading9"/>
    <w:uiPriority w:val="9"/>
    <w:semiHidden/>
    <w:rsid w:val="00E62E37"/>
    <w:rPr>
      <w:rFonts w:ascii="Cambria" w:eastAsia="Times New Roman" w:hAnsi="Cambria"/>
      <w:i/>
      <w:iCs/>
      <w:color w:val="272727"/>
      <w:sz w:val="21"/>
      <w:szCs w:val="21"/>
      <w:lang w:val="en-US" w:eastAsia="en-US"/>
    </w:rPr>
  </w:style>
  <w:style w:type="character" w:styleId="CommentReference">
    <w:name w:val="annotation reference"/>
    <w:uiPriority w:val="99"/>
    <w:semiHidden/>
    <w:unhideWhenUsed/>
    <w:rsid w:val="00A37E80"/>
    <w:rPr>
      <w:sz w:val="16"/>
      <w:szCs w:val="16"/>
    </w:rPr>
  </w:style>
  <w:style w:type="paragraph" w:styleId="CommentText">
    <w:name w:val="annotation text"/>
    <w:basedOn w:val="Normal"/>
    <w:link w:val="CommentTextChar"/>
    <w:uiPriority w:val="99"/>
    <w:unhideWhenUsed/>
    <w:rsid w:val="00A37E80"/>
    <w:rPr>
      <w:sz w:val="20"/>
      <w:szCs w:val="20"/>
    </w:rPr>
  </w:style>
  <w:style w:type="character" w:customStyle="1" w:styleId="CommentTextChar">
    <w:name w:val="Comment Text Char"/>
    <w:link w:val="CommentText"/>
    <w:uiPriority w:val="99"/>
    <w:rsid w:val="00A37E80"/>
    <w:rPr>
      <w:sz w:val="20"/>
      <w:szCs w:val="20"/>
    </w:rPr>
  </w:style>
  <w:style w:type="paragraph" w:styleId="CommentSubject">
    <w:name w:val="annotation subject"/>
    <w:basedOn w:val="CommentText"/>
    <w:next w:val="CommentText"/>
    <w:link w:val="CommentSubjectChar"/>
    <w:uiPriority w:val="99"/>
    <w:semiHidden/>
    <w:unhideWhenUsed/>
    <w:rsid w:val="00A37E80"/>
    <w:rPr>
      <w:b/>
      <w:bCs/>
    </w:rPr>
  </w:style>
  <w:style w:type="character" w:customStyle="1" w:styleId="CommentSubjectChar">
    <w:name w:val="Comment Subject Char"/>
    <w:link w:val="CommentSubject"/>
    <w:uiPriority w:val="99"/>
    <w:semiHidden/>
    <w:rsid w:val="00A37E80"/>
    <w:rPr>
      <w:b/>
      <w:bCs/>
      <w:sz w:val="20"/>
      <w:szCs w:val="20"/>
    </w:rPr>
  </w:style>
  <w:style w:type="character" w:customStyle="1" w:styleId="Heading1Char">
    <w:name w:val="Heading 1 Char"/>
    <w:link w:val="Heading1"/>
    <w:uiPriority w:val="1"/>
    <w:rsid w:val="00397A3D"/>
    <w:rPr>
      <w:rFonts w:ascii="Arial" w:eastAsia="Arial" w:hAnsi="Arial"/>
      <w:b/>
      <w:bCs/>
      <w:sz w:val="24"/>
      <w:szCs w:val="24"/>
      <w:lang w:val="en-US" w:eastAsia="en-US"/>
    </w:rPr>
  </w:style>
  <w:style w:type="table" w:customStyle="1" w:styleId="TableGrid0">
    <w:name w:val="TableGrid"/>
    <w:rsid w:val="006A240A"/>
    <w:rPr>
      <w:rFonts w:eastAsia="Times New Roman"/>
      <w:sz w:val="22"/>
      <w:szCs w:val="22"/>
    </w:rPr>
    <w:tblPr>
      <w:tblCellMar>
        <w:top w:w="0" w:type="dxa"/>
        <w:left w:w="0" w:type="dxa"/>
        <w:bottom w:w="0" w:type="dxa"/>
        <w:right w:w="0" w:type="dxa"/>
      </w:tblCellMar>
    </w:tblPr>
  </w:style>
  <w:style w:type="character" w:customStyle="1" w:styleId="ListParagraphChar">
    <w:name w:val="List Paragraph Char"/>
    <w:link w:val="ListParagraph"/>
    <w:uiPriority w:val="34"/>
    <w:locked/>
    <w:rsid w:val="00EA43F1"/>
    <w:rPr>
      <w:sz w:val="22"/>
      <w:szCs w:val="22"/>
    </w:rPr>
  </w:style>
  <w:style w:type="character" w:customStyle="1" w:styleId="BodyTextChar">
    <w:name w:val="Body Text Char"/>
    <w:link w:val="BodyText"/>
    <w:uiPriority w:val="1"/>
    <w:rsid w:val="009B104C"/>
    <w:rPr>
      <w:rFonts w:ascii="Arial" w:eastAsia="Arial" w:hAnsi="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1128">
      <w:bodyDiv w:val="1"/>
      <w:marLeft w:val="0"/>
      <w:marRight w:val="0"/>
      <w:marTop w:val="0"/>
      <w:marBottom w:val="0"/>
      <w:divBdr>
        <w:top w:val="none" w:sz="0" w:space="0" w:color="auto"/>
        <w:left w:val="none" w:sz="0" w:space="0" w:color="auto"/>
        <w:bottom w:val="none" w:sz="0" w:space="0" w:color="auto"/>
        <w:right w:val="none" w:sz="0" w:space="0" w:color="auto"/>
      </w:divBdr>
    </w:div>
    <w:div w:id="228614251">
      <w:bodyDiv w:val="1"/>
      <w:marLeft w:val="0"/>
      <w:marRight w:val="0"/>
      <w:marTop w:val="0"/>
      <w:marBottom w:val="0"/>
      <w:divBdr>
        <w:top w:val="none" w:sz="0" w:space="0" w:color="auto"/>
        <w:left w:val="none" w:sz="0" w:space="0" w:color="auto"/>
        <w:bottom w:val="none" w:sz="0" w:space="0" w:color="auto"/>
        <w:right w:val="none" w:sz="0" w:space="0" w:color="auto"/>
      </w:divBdr>
    </w:div>
    <w:div w:id="435756014">
      <w:bodyDiv w:val="1"/>
      <w:marLeft w:val="0"/>
      <w:marRight w:val="0"/>
      <w:marTop w:val="0"/>
      <w:marBottom w:val="0"/>
      <w:divBdr>
        <w:top w:val="none" w:sz="0" w:space="0" w:color="auto"/>
        <w:left w:val="none" w:sz="0" w:space="0" w:color="auto"/>
        <w:bottom w:val="none" w:sz="0" w:space="0" w:color="auto"/>
        <w:right w:val="none" w:sz="0" w:space="0" w:color="auto"/>
      </w:divBdr>
    </w:div>
    <w:div w:id="534587739">
      <w:bodyDiv w:val="1"/>
      <w:marLeft w:val="0"/>
      <w:marRight w:val="0"/>
      <w:marTop w:val="0"/>
      <w:marBottom w:val="0"/>
      <w:divBdr>
        <w:top w:val="none" w:sz="0" w:space="0" w:color="auto"/>
        <w:left w:val="none" w:sz="0" w:space="0" w:color="auto"/>
        <w:bottom w:val="none" w:sz="0" w:space="0" w:color="auto"/>
        <w:right w:val="none" w:sz="0" w:space="0" w:color="auto"/>
      </w:divBdr>
    </w:div>
    <w:div w:id="726416593">
      <w:bodyDiv w:val="1"/>
      <w:marLeft w:val="0"/>
      <w:marRight w:val="0"/>
      <w:marTop w:val="0"/>
      <w:marBottom w:val="0"/>
      <w:divBdr>
        <w:top w:val="none" w:sz="0" w:space="0" w:color="auto"/>
        <w:left w:val="none" w:sz="0" w:space="0" w:color="auto"/>
        <w:bottom w:val="none" w:sz="0" w:space="0" w:color="auto"/>
        <w:right w:val="none" w:sz="0" w:space="0" w:color="auto"/>
      </w:divBdr>
    </w:div>
    <w:div w:id="1173226513">
      <w:bodyDiv w:val="1"/>
      <w:marLeft w:val="0"/>
      <w:marRight w:val="0"/>
      <w:marTop w:val="0"/>
      <w:marBottom w:val="0"/>
      <w:divBdr>
        <w:top w:val="none" w:sz="0" w:space="0" w:color="auto"/>
        <w:left w:val="none" w:sz="0" w:space="0" w:color="auto"/>
        <w:bottom w:val="none" w:sz="0" w:space="0" w:color="auto"/>
        <w:right w:val="none" w:sz="0" w:space="0" w:color="auto"/>
      </w:divBdr>
    </w:div>
    <w:div w:id="1339430256">
      <w:bodyDiv w:val="1"/>
      <w:marLeft w:val="0"/>
      <w:marRight w:val="0"/>
      <w:marTop w:val="0"/>
      <w:marBottom w:val="0"/>
      <w:divBdr>
        <w:top w:val="none" w:sz="0" w:space="0" w:color="auto"/>
        <w:left w:val="none" w:sz="0" w:space="0" w:color="auto"/>
        <w:bottom w:val="none" w:sz="0" w:space="0" w:color="auto"/>
        <w:right w:val="none" w:sz="0" w:space="0" w:color="auto"/>
      </w:divBdr>
    </w:div>
    <w:div w:id="1589074796">
      <w:bodyDiv w:val="1"/>
      <w:marLeft w:val="0"/>
      <w:marRight w:val="0"/>
      <w:marTop w:val="0"/>
      <w:marBottom w:val="0"/>
      <w:divBdr>
        <w:top w:val="none" w:sz="0" w:space="0" w:color="auto"/>
        <w:left w:val="none" w:sz="0" w:space="0" w:color="auto"/>
        <w:bottom w:val="none" w:sz="0" w:space="0" w:color="auto"/>
        <w:right w:val="none" w:sz="0" w:space="0" w:color="auto"/>
      </w:divBdr>
    </w:div>
    <w:div w:id="1824619534">
      <w:bodyDiv w:val="1"/>
      <w:marLeft w:val="0"/>
      <w:marRight w:val="0"/>
      <w:marTop w:val="0"/>
      <w:marBottom w:val="0"/>
      <w:divBdr>
        <w:top w:val="none" w:sz="0" w:space="0" w:color="auto"/>
        <w:left w:val="none" w:sz="0" w:space="0" w:color="auto"/>
        <w:bottom w:val="none" w:sz="0" w:space="0" w:color="auto"/>
        <w:right w:val="none" w:sz="0" w:space="0" w:color="auto"/>
      </w:divBdr>
    </w:div>
    <w:div w:id="1826051489">
      <w:bodyDiv w:val="1"/>
      <w:marLeft w:val="0"/>
      <w:marRight w:val="0"/>
      <w:marTop w:val="0"/>
      <w:marBottom w:val="0"/>
      <w:divBdr>
        <w:top w:val="none" w:sz="0" w:space="0" w:color="auto"/>
        <w:left w:val="none" w:sz="0" w:space="0" w:color="auto"/>
        <w:bottom w:val="none" w:sz="0" w:space="0" w:color="auto"/>
        <w:right w:val="none" w:sz="0" w:space="0" w:color="auto"/>
      </w:divBdr>
    </w:div>
    <w:div w:id="1932464642">
      <w:bodyDiv w:val="1"/>
      <w:marLeft w:val="0"/>
      <w:marRight w:val="0"/>
      <w:marTop w:val="0"/>
      <w:marBottom w:val="0"/>
      <w:divBdr>
        <w:top w:val="none" w:sz="0" w:space="0" w:color="auto"/>
        <w:left w:val="none" w:sz="0" w:space="0" w:color="auto"/>
        <w:bottom w:val="none" w:sz="0" w:space="0" w:color="auto"/>
        <w:right w:val="none" w:sz="0" w:space="0" w:color="auto"/>
      </w:divBdr>
    </w:div>
    <w:div w:id="2060743865">
      <w:bodyDiv w:val="1"/>
      <w:marLeft w:val="0"/>
      <w:marRight w:val="0"/>
      <w:marTop w:val="0"/>
      <w:marBottom w:val="0"/>
      <w:divBdr>
        <w:top w:val="none" w:sz="0" w:space="0" w:color="auto"/>
        <w:left w:val="none" w:sz="0" w:space="0" w:color="auto"/>
        <w:bottom w:val="none" w:sz="0" w:space="0" w:color="auto"/>
        <w:right w:val="none" w:sz="0" w:space="0" w:color="auto"/>
      </w:divBdr>
    </w:div>
    <w:div w:id="2125033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239A8267F16042B119B11942C4F590" ma:contentTypeVersion="4" ma:contentTypeDescription="Create a new document." ma:contentTypeScope="" ma:versionID="e7b4a2fe366776c78ad1fe1e99e5afe8">
  <xsd:schema xmlns:xsd="http://www.w3.org/2001/XMLSchema" xmlns:xs="http://www.w3.org/2001/XMLSchema" xmlns:p="http://schemas.microsoft.com/office/2006/metadata/properties" targetNamespace="http://schemas.microsoft.com/office/2006/metadata/properties" ma:root="true" ma:fieldsID="d28788d6506e4f32cf3aa10384a0d0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AAC2E-7396-4EC3-BE99-273AE602BDA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6694E29-E563-46D2-BD14-285686719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D0D95DE-5914-4BAF-A154-58E2158E2398}">
  <ds:schemaRefs>
    <ds:schemaRef ds:uri="http://schemas.microsoft.com/sharepoint/v3/contenttype/forms"/>
  </ds:schemaRefs>
</ds:datastoreItem>
</file>

<file path=customXml/itemProps4.xml><?xml version="1.0" encoding="utf-8"?>
<ds:datastoreItem xmlns:ds="http://schemas.openxmlformats.org/officeDocument/2006/customXml" ds:itemID="{76A0AF48-7FAB-453F-8A44-FD011CBF9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2654</CharactersWithSpaces>
  <SharedDoc>false</SharedDoc>
  <HLinks>
    <vt:vector size="6" baseType="variant">
      <vt:variant>
        <vt:i4>6815746</vt:i4>
      </vt:variant>
      <vt:variant>
        <vt:i4>0</vt:i4>
      </vt:variant>
      <vt:variant>
        <vt:i4>0</vt:i4>
      </vt:variant>
      <vt:variant>
        <vt:i4>5</vt:i4>
      </vt:variant>
      <vt:variant>
        <vt:lpwstr>mailto:dnssab.contracts@dnssab.ca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Proposal Request #............For Implementation of Universal Water Metering Program</dc:subject>
  <dc:creator>Paul Valenti</dc:creator>
  <cp:keywords/>
  <dc:description/>
  <cp:lastModifiedBy>Matthew Campbell</cp:lastModifiedBy>
  <cp:revision>4</cp:revision>
  <cp:lastPrinted>2022-05-05T20:21:00Z</cp:lastPrinted>
  <dcterms:created xsi:type="dcterms:W3CDTF">2022-05-17T17:49:00Z</dcterms:created>
  <dcterms:modified xsi:type="dcterms:W3CDTF">2022-05-17T18:19:00Z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2021-02-22T00:00:00Z</vt:filetime>
  </property>
  <property fmtid="{D5CDD505-2E9C-101B-9397-08002B2CF9AE}" pid="3" name="LastSaved">
    <vt:filetime>2021-04-26T00:00:00Z</vt:filetime>
  </property>
  <property fmtid="{D5CDD505-2E9C-101B-9397-08002B2CF9AE}" pid="4" name="ContentTypeId">
    <vt:lpwstr>0x01010086239A8267F16042B119B11942C4F590</vt:lpwstr>
  </property>
</Properties>
</file>