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E21B7" w14:textId="77777777" w:rsidR="00883F20" w:rsidRDefault="004D74D6" w:rsidP="00883F20">
      <w:pPr>
        <w:jc w:val="right"/>
      </w:pPr>
      <w:sdt>
        <w:sdtPr>
          <w:id w:val="240614935"/>
          <w14:checkbox>
            <w14:checked w14:val="0"/>
            <w14:checkedState w14:val="2612" w14:font="MS Gothic"/>
            <w14:uncheckedState w14:val="2610" w14:font="MS Gothic"/>
          </w14:checkbox>
        </w:sdtPr>
        <w:sdtEndPr/>
        <w:sdtContent>
          <w:r w:rsidR="00D5238F">
            <w:rPr>
              <w:rFonts w:ascii="MS Gothic" w:eastAsia="MS Gothic" w:hAnsi="MS Gothic" w:hint="eastAsia"/>
            </w:rPr>
            <w:t>☐</w:t>
          </w:r>
        </w:sdtContent>
      </w:sdt>
      <w:r w:rsidR="00883F20">
        <w:t xml:space="preserve"> Landlord Copy</w:t>
      </w:r>
      <w:r w:rsidR="00883F20">
        <w:tab/>
      </w:r>
      <w:sdt>
        <w:sdtPr>
          <w:id w:val="-1952620527"/>
          <w14:checkbox>
            <w14:checked w14:val="0"/>
            <w14:checkedState w14:val="2612" w14:font="MS Gothic"/>
            <w14:uncheckedState w14:val="2610" w14:font="MS Gothic"/>
          </w14:checkbox>
        </w:sdtPr>
        <w:sdtEndPr/>
        <w:sdtContent>
          <w:r w:rsidR="00DF34E9">
            <w:rPr>
              <w:rFonts w:ascii="MS Gothic" w:eastAsia="MS Gothic" w:hAnsi="MS Gothic" w:hint="eastAsia"/>
            </w:rPr>
            <w:t>☐</w:t>
          </w:r>
        </w:sdtContent>
      </w:sdt>
      <w:r w:rsidR="00883F20">
        <w:t xml:space="preserve"> Tenant Copy</w:t>
      </w:r>
    </w:p>
    <w:p w14:paraId="1AC03B01" w14:textId="78620EB7" w:rsidR="00883F20" w:rsidRDefault="003772C6" w:rsidP="003772C6">
      <w:pPr>
        <w:jc w:val="center"/>
      </w:pPr>
      <w:r>
        <w:rPr>
          <w:noProof/>
        </w:rPr>
        <w:drawing>
          <wp:inline distT="0" distB="0" distL="0" distR="0" wp14:anchorId="64DB86A7" wp14:editId="3A647FDC">
            <wp:extent cx="2068830" cy="164467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H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1630" cy="1670751"/>
                    </a:xfrm>
                    <a:prstGeom prst="rect">
                      <a:avLst/>
                    </a:prstGeom>
                  </pic:spPr>
                </pic:pic>
              </a:graphicData>
            </a:graphic>
          </wp:inline>
        </w:drawing>
      </w:r>
    </w:p>
    <w:p w14:paraId="22FFFB5F" w14:textId="77777777" w:rsidR="003772C6" w:rsidRDefault="003772C6" w:rsidP="00883F20">
      <w:pPr>
        <w:pStyle w:val="Heading1"/>
      </w:pPr>
    </w:p>
    <w:p w14:paraId="5BA460D1" w14:textId="674D7EA2" w:rsidR="00883F20" w:rsidRDefault="00883F20" w:rsidP="00883F20">
      <w:pPr>
        <w:pStyle w:val="Heading1"/>
      </w:pPr>
      <w:r>
        <w:t>RENTAL AGREEMENT (LEASE)</w:t>
      </w:r>
    </w:p>
    <w:p w14:paraId="4C230865" w14:textId="77777777" w:rsidR="00883F20" w:rsidRPr="00DC090B" w:rsidRDefault="008900ED" w:rsidP="00883F20">
      <w:pPr>
        <w:rPr>
          <w:color w:val="FF0000"/>
          <w:lang w:val="en-CA"/>
        </w:rPr>
      </w:pPr>
      <w:r>
        <w:rPr>
          <w:noProof/>
          <w:color w:val="FF0000"/>
        </w:rPr>
        <w:drawing>
          <wp:anchor distT="0" distB="0" distL="114300" distR="114300" simplePos="0" relativeHeight="251659264" behindDoc="0" locked="0" layoutInCell="0" allowOverlap="1" wp14:anchorId="78A97C8E" wp14:editId="191C501F">
            <wp:simplePos x="0" y="0"/>
            <wp:positionH relativeFrom="column">
              <wp:posOffset>5715</wp:posOffset>
            </wp:positionH>
            <wp:positionV relativeFrom="paragraph">
              <wp:posOffset>81915</wp:posOffset>
            </wp:positionV>
            <wp:extent cx="640080" cy="503555"/>
            <wp:effectExtent l="0" t="0" r="762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b="48312"/>
                    <a:stretch>
                      <a:fillRect/>
                    </a:stretch>
                  </pic:blipFill>
                  <pic:spPr bwMode="auto">
                    <a:xfrm>
                      <a:off x="0" y="0"/>
                      <a:ext cx="640080" cy="503555"/>
                    </a:xfrm>
                    <a:prstGeom prst="rect">
                      <a:avLst/>
                    </a:prstGeom>
                    <a:noFill/>
                  </pic:spPr>
                </pic:pic>
              </a:graphicData>
            </a:graphic>
            <wp14:sizeRelH relativeFrom="page">
              <wp14:pctWidth>0</wp14:pctWidth>
            </wp14:sizeRelH>
            <wp14:sizeRelV relativeFrom="page">
              <wp14:pctHeight>0</wp14:pctHeight>
            </wp14:sizeRelV>
          </wp:anchor>
        </w:drawing>
      </w:r>
    </w:p>
    <w:p w14:paraId="7705D5B1" w14:textId="77777777" w:rsidR="00883F20" w:rsidRDefault="00883F20" w:rsidP="00883F20"/>
    <w:p w14:paraId="35E3E0B0" w14:textId="77777777" w:rsidR="00883F20" w:rsidRDefault="00883F20" w:rsidP="00883F20">
      <w:pPr>
        <w:pStyle w:val="Heading2"/>
      </w:pPr>
      <w:r>
        <w:t>Lease Part 1: Terms</w:t>
      </w:r>
    </w:p>
    <w:p w14:paraId="022F7D4F" w14:textId="736C2FEE" w:rsidR="00883F20" w:rsidRDefault="00883F20" w:rsidP="00883F20">
      <w:r w:rsidRPr="00883F20">
        <w:t>This is a legal agreement (the Agreement) between you, the tenant(s),</w:t>
      </w:r>
    </w:p>
    <w:p w14:paraId="1877A670" w14:textId="33B2B7F6" w:rsidR="00EA5FB4" w:rsidRDefault="00EA5FB4" w:rsidP="00EA5FB4">
      <w:pPr>
        <w:tabs>
          <w:tab w:val="left" w:pos="3612"/>
        </w:tabs>
      </w:pPr>
      <w:r>
        <w:tab/>
      </w:r>
      <w:r w:rsidR="00060549" w:rsidRPr="00096292">
        <w:rPr>
          <w:rFonts w:cs="Arial"/>
          <w:b/>
          <w:color w:val="auto"/>
        </w:rPr>
        <w:fldChar w:fldCharType="begin">
          <w:ffData>
            <w:name w:val="Text1"/>
            <w:enabled/>
            <w:calcOnExit w:val="0"/>
            <w:textInput/>
          </w:ffData>
        </w:fldChar>
      </w:r>
      <w:r w:rsidR="00060549" w:rsidRPr="00096292">
        <w:rPr>
          <w:rFonts w:cs="Arial"/>
          <w:b/>
          <w:color w:val="auto"/>
        </w:rPr>
        <w:instrText xml:space="preserve"> FORMTEXT </w:instrText>
      </w:r>
      <w:r w:rsidR="00060549" w:rsidRPr="00096292">
        <w:rPr>
          <w:rFonts w:cs="Arial"/>
          <w:b/>
          <w:color w:val="auto"/>
        </w:rPr>
      </w:r>
      <w:r w:rsidR="00060549" w:rsidRPr="00096292">
        <w:rPr>
          <w:rFonts w:cs="Arial"/>
          <w:b/>
          <w:color w:val="auto"/>
        </w:rPr>
        <w:fldChar w:fldCharType="separate"/>
      </w:r>
      <w:r w:rsidR="00060549">
        <w:rPr>
          <w:rFonts w:cs="Arial"/>
          <w:b/>
          <w:noProof/>
          <w:color w:val="auto"/>
        </w:rPr>
        <w:t> </w:t>
      </w:r>
      <w:r w:rsidR="00060549">
        <w:rPr>
          <w:rFonts w:cs="Arial"/>
          <w:b/>
          <w:noProof/>
          <w:color w:val="auto"/>
        </w:rPr>
        <w:t> </w:t>
      </w:r>
      <w:r w:rsidR="00060549">
        <w:rPr>
          <w:rFonts w:cs="Arial"/>
          <w:b/>
          <w:noProof/>
          <w:color w:val="auto"/>
        </w:rPr>
        <w:t> </w:t>
      </w:r>
      <w:r w:rsidR="00060549">
        <w:rPr>
          <w:rFonts w:cs="Arial"/>
          <w:b/>
          <w:noProof/>
          <w:color w:val="auto"/>
        </w:rPr>
        <w:t> </w:t>
      </w:r>
      <w:r w:rsidR="00060549">
        <w:rPr>
          <w:rFonts w:cs="Arial"/>
          <w:b/>
          <w:noProof/>
          <w:color w:val="auto"/>
        </w:rPr>
        <w:t> </w:t>
      </w:r>
      <w:r w:rsidR="00060549" w:rsidRPr="00096292">
        <w:rPr>
          <w:rFonts w:cs="Arial"/>
          <w:b/>
          <w:color w:val="auto"/>
        </w:rPr>
        <w:fldChar w:fldCharType="end"/>
      </w:r>
    </w:p>
    <w:p w14:paraId="72E6EA1B" w14:textId="77777777" w:rsidR="00D235FB" w:rsidRDefault="00D235FB" w:rsidP="00883F20"/>
    <w:p w14:paraId="3EFCBE70" w14:textId="77777777" w:rsidR="00883F20" w:rsidRPr="00813A35" w:rsidRDefault="00883F20" w:rsidP="00883F20">
      <w:pPr>
        <w:rPr>
          <w:rFonts w:cs="Arial"/>
        </w:rPr>
      </w:pPr>
      <w:r w:rsidRPr="00813A35">
        <w:rPr>
          <w:rFonts w:cs="Arial"/>
        </w:rPr>
        <w:t xml:space="preserve">and </w:t>
      </w:r>
      <w:r w:rsidR="008900ED">
        <w:rPr>
          <w:rFonts w:cs="Arial"/>
        </w:rPr>
        <w:t>Nipissing District Housing Corporation</w:t>
      </w:r>
    </w:p>
    <w:p w14:paraId="1DF258FA" w14:textId="7145A716" w:rsidR="003772C6" w:rsidRDefault="008900ED" w:rsidP="003772C6">
      <w:pPr>
        <w:rPr>
          <w:rFonts w:cs="Arial"/>
        </w:rPr>
      </w:pPr>
      <w:r w:rsidRPr="00813A35">
        <w:rPr>
          <w:rFonts w:cs="Arial"/>
        </w:rPr>
        <w:t>Office Address</w:t>
      </w:r>
      <w:r>
        <w:rPr>
          <w:rFonts w:cs="Arial"/>
        </w:rPr>
        <w:t xml:space="preserve">: </w:t>
      </w:r>
      <w:r w:rsidR="003772C6">
        <w:rPr>
          <w:rFonts w:cs="Arial"/>
        </w:rPr>
        <w:tab/>
        <w:t>200 McIntyre St East</w:t>
      </w:r>
      <w:r w:rsidR="003772C6">
        <w:rPr>
          <w:rFonts w:cs="Arial"/>
        </w:rPr>
        <w:br/>
      </w:r>
      <w:r w:rsidR="003772C6">
        <w:rPr>
          <w:rFonts w:cs="Arial"/>
        </w:rPr>
        <w:tab/>
      </w:r>
      <w:r w:rsidR="003772C6">
        <w:rPr>
          <w:rFonts w:cs="Arial"/>
        </w:rPr>
        <w:tab/>
      </w:r>
      <w:r w:rsidR="003772C6">
        <w:rPr>
          <w:rFonts w:cs="Arial"/>
        </w:rPr>
        <w:tab/>
        <w:t>North Bay, ON, P1B 8V6</w:t>
      </w:r>
      <w:r w:rsidR="003772C6">
        <w:rPr>
          <w:rFonts w:cs="Arial"/>
        </w:rPr>
        <w:tab/>
      </w:r>
      <w:r w:rsidR="003772C6">
        <w:rPr>
          <w:rFonts w:cs="Arial"/>
        </w:rPr>
        <w:tab/>
      </w:r>
      <w:r w:rsidR="003772C6">
        <w:rPr>
          <w:rFonts w:cs="Arial"/>
        </w:rPr>
        <w:tab/>
      </w:r>
    </w:p>
    <w:p w14:paraId="0269D6BD" w14:textId="787D60AD" w:rsidR="008900ED" w:rsidRDefault="00EA5FB4" w:rsidP="00EA5FB4">
      <w:pPr>
        <w:tabs>
          <w:tab w:val="left" w:pos="3816"/>
        </w:tabs>
        <w:rPr>
          <w:rFonts w:cs="Arial"/>
        </w:rPr>
      </w:pPr>
      <w:r>
        <w:rPr>
          <w:rFonts w:cs="Arial"/>
        </w:rPr>
        <w:tab/>
      </w:r>
    </w:p>
    <w:p w14:paraId="315FBFDE" w14:textId="77777777" w:rsidR="00883F20" w:rsidRDefault="00883F20" w:rsidP="00883F20">
      <w:pPr>
        <w:rPr>
          <w:rFonts w:cs="Arial"/>
        </w:rPr>
      </w:pPr>
      <w:r w:rsidRPr="00813A35">
        <w:rPr>
          <w:rFonts w:cs="Arial"/>
        </w:rPr>
        <w:t xml:space="preserve">If there is more than one </w:t>
      </w:r>
      <w:r>
        <w:rPr>
          <w:rFonts w:cs="Arial"/>
        </w:rPr>
        <w:t>T</w:t>
      </w:r>
      <w:r w:rsidRPr="00813A35">
        <w:rPr>
          <w:rFonts w:cs="Arial"/>
        </w:rPr>
        <w:t xml:space="preserve">enant or there is a co-signor, each </w:t>
      </w:r>
      <w:r>
        <w:rPr>
          <w:rFonts w:cs="Arial"/>
        </w:rPr>
        <w:t xml:space="preserve">Tenant and co-signor are </w:t>
      </w:r>
      <w:r w:rsidRPr="00813A35">
        <w:rPr>
          <w:rFonts w:cs="Arial"/>
        </w:rPr>
        <w:t xml:space="preserve">fully responsible for all </w:t>
      </w:r>
      <w:r>
        <w:rPr>
          <w:rFonts w:cs="Arial"/>
        </w:rPr>
        <w:t xml:space="preserve">parts of </w:t>
      </w:r>
      <w:r w:rsidRPr="00813A35">
        <w:rPr>
          <w:rFonts w:cs="Arial"/>
        </w:rPr>
        <w:t xml:space="preserve">the lease. For example, if one of </w:t>
      </w:r>
      <w:r>
        <w:rPr>
          <w:rFonts w:cs="Arial"/>
        </w:rPr>
        <w:t xml:space="preserve">the Tenants </w:t>
      </w:r>
      <w:r w:rsidRPr="00813A35">
        <w:rPr>
          <w:rFonts w:cs="Arial"/>
        </w:rPr>
        <w:t>does not pay his or her share of the rent, the other</w:t>
      </w:r>
      <w:r>
        <w:rPr>
          <w:rFonts w:cs="Arial"/>
        </w:rPr>
        <w:t xml:space="preserve"> Tenant</w:t>
      </w:r>
      <w:r w:rsidRPr="00813A35">
        <w:rPr>
          <w:rFonts w:cs="Arial"/>
        </w:rPr>
        <w:t>(s)</w:t>
      </w:r>
      <w:r>
        <w:rPr>
          <w:rFonts w:cs="Arial"/>
        </w:rPr>
        <w:t xml:space="preserve"> and/or the co-signor</w:t>
      </w:r>
      <w:r w:rsidRPr="00813A35">
        <w:rPr>
          <w:rFonts w:cs="Arial"/>
        </w:rPr>
        <w:t xml:space="preserve"> must make up the difference.</w:t>
      </w:r>
    </w:p>
    <w:p w14:paraId="41506BC3" w14:textId="77777777" w:rsidR="00883F20" w:rsidRPr="00EF365A" w:rsidRDefault="00883F20" w:rsidP="00883F20">
      <w:pPr>
        <w:rPr>
          <w:rFonts w:cs="Arial"/>
        </w:rPr>
      </w:pPr>
      <w:r>
        <w:rPr>
          <w:rFonts w:cs="Arial"/>
        </w:rPr>
        <w:t xml:space="preserve">Only these people </w:t>
      </w:r>
      <w:r w:rsidRPr="00EF365A">
        <w:rPr>
          <w:rFonts w:cs="Arial"/>
        </w:rPr>
        <w:t>can live in the Unit in addition to you:</w:t>
      </w:r>
    </w:p>
    <w:p w14:paraId="4542E697" w14:textId="2269FE15" w:rsidR="008D15C8" w:rsidRDefault="00883F20" w:rsidP="008D15C8">
      <w:pPr>
        <w:rPr>
          <w:rFonts w:cs="Arial"/>
        </w:rPr>
      </w:pP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sidR="008D15C8" w:rsidRPr="00096292">
        <w:rPr>
          <w:rFonts w:cs="Arial"/>
          <w:b/>
          <w:color w:val="auto"/>
        </w:rPr>
        <w:fldChar w:fldCharType="begin">
          <w:ffData>
            <w:name w:val="Text1"/>
            <w:enabled/>
            <w:calcOnExit w:val="0"/>
            <w:textInput/>
          </w:ffData>
        </w:fldChar>
      </w:r>
      <w:bookmarkStart w:id="0" w:name="Text1"/>
      <w:r w:rsidR="008D15C8" w:rsidRPr="00096292">
        <w:rPr>
          <w:rFonts w:cs="Arial"/>
          <w:b/>
          <w:color w:val="auto"/>
        </w:rPr>
        <w:instrText xml:space="preserve"> FORMTEXT </w:instrText>
      </w:r>
      <w:r w:rsidR="008D15C8" w:rsidRPr="00096292">
        <w:rPr>
          <w:rFonts w:cs="Arial"/>
          <w:b/>
          <w:color w:val="auto"/>
        </w:rPr>
      </w:r>
      <w:r w:rsidR="008D15C8" w:rsidRPr="00096292">
        <w:rPr>
          <w:rFonts w:cs="Arial"/>
          <w:b/>
          <w:color w:val="auto"/>
        </w:rPr>
        <w:fldChar w:fldCharType="separate"/>
      </w:r>
      <w:r w:rsidR="00CA2CCC">
        <w:rPr>
          <w:rFonts w:cs="Arial"/>
          <w:b/>
          <w:noProof/>
          <w:color w:val="auto"/>
        </w:rPr>
        <w:t> </w:t>
      </w:r>
      <w:r w:rsidR="00CA2CCC">
        <w:rPr>
          <w:rFonts w:cs="Arial"/>
          <w:b/>
          <w:noProof/>
          <w:color w:val="auto"/>
        </w:rPr>
        <w:t> </w:t>
      </w:r>
      <w:r w:rsidR="00CA2CCC">
        <w:rPr>
          <w:rFonts w:cs="Arial"/>
          <w:b/>
          <w:noProof/>
          <w:color w:val="auto"/>
        </w:rPr>
        <w:t> </w:t>
      </w:r>
      <w:r w:rsidR="00CA2CCC">
        <w:rPr>
          <w:rFonts w:cs="Arial"/>
          <w:b/>
          <w:noProof/>
          <w:color w:val="auto"/>
        </w:rPr>
        <w:t> </w:t>
      </w:r>
      <w:r w:rsidR="00CA2CCC">
        <w:rPr>
          <w:rFonts w:cs="Arial"/>
          <w:b/>
          <w:noProof/>
          <w:color w:val="auto"/>
        </w:rPr>
        <w:t> </w:t>
      </w:r>
      <w:r w:rsidR="008D15C8" w:rsidRPr="00096292">
        <w:rPr>
          <w:rFonts w:cs="Arial"/>
          <w:b/>
          <w:color w:val="auto"/>
        </w:rPr>
        <w:fldChar w:fldCharType="end"/>
      </w:r>
      <w:bookmarkEnd w:id="0"/>
    </w:p>
    <w:p w14:paraId="32950506" w14:textId="77777777" w:rsidR="00883F20" w:rsidRPr="00EF365A" w:rsidRDefault="00883F20" w:rsidP="008D15C8">
      <w:pPr>
        <w:rPr>
          <w:rFonts w:cs="Arial"/>
        </w:rPr>
      </w:pPr>
      <w:r w:rsidRPr="00EF365A">
        <w:rPr>
          <w:rFonts w:cs="Arial"/>
        </w:rPr>
        <w:t xml:space="preserve">We may </w:t>
      </w:r>
      <w:r>
        <w:rPr>
          <w:rFonts w:cs="Arial"/>
        </w:rPr>
        <w:t xml:space="preserve">need minors </w:t>
      </w:r>
      <w:r w:rsidRPr="00EF365A">
        <w:rPr>
          <w:rFonts w:cs="Arial"/>
        </w:rPr>
        <w:t xml:space="preserve">who reach the age of </w:t>
      </w:r>
      <w:r w:rsidR="00D235FB">
        <w:rPr>
          <w:rFonts w:cs="Arial"/>
        </w:rPr>
        <w:t>18</w:t>
      </w:r>
      <w:r w:rsidRPr="00593CA5">
        <w:rPr>
          <w:rFonts w:cs="Arial"/>
          <w:color w:val="FF0000"/>
        </w:rPr>
        <w:t xml:space="preserve"> </w:t>
      </w:r>
      <w:r w:rsidRPr="00EF365A">
        <w:rPr>
          <w:rFonts w:cs="Arial"/>
        </w:rPr>
        <w:t>to become Tenants by signing—together with you—a change to this Agr</w:t>
      </w:r>
      <w:r>
        <w:rPr>
          <w:rFonts w:cs="Arial"/>
        </w:rPr>
        <w:t>eement.</w:t>
      </w:r>
    </w:p>
    <w:p w14:paraId="19EE8CAD" w14:textId="77777777" w:rsidR="00883F20" w:rsidRDefault="00883F20" w:rsidP="00883F20">
      <w:pPr>
        <w:rPr>
          <w:rFonts w:cs="Arial"/>
        </w:rPr>
      </w:pPr>
      <w:r>
        <w:rPr>
          <w:rFonts w:cs="Arial"/>
        </w:rPr>
        <w:t>The people listed above</w:t>
      </w:r>
      <w:r w:rsidRPr="00EF365A">
        <w:rPr>
          <w:rFonts w:cs="Arial"/>
        </w:rPr>
        <w:t xml:space="preserve"> will </w:t>
      </w:r>
      <w:r>
        <w:rPr>
          <w:rFonts w:cs="Arial"/>
        </w:rPr>
        <w:t xml:space="preserve">not </w:t>
      </w:r>
      <w:r w:rsidRPr="00EF365A">
        <w:rPr>
          <w:rFonts w:cs="Arial"/>
        </w:rPr>
        <w:t>become Tenant</w:t>
      </w:r>
      <w:r>
        <w:rPr>
          <w:rFonts w:cs="Arial"/>
        </w:rPr>
        <w:t>s</w:t>
      </w:r>
      <w:r w:rsidRPr="00EF365A">
        <w:rPr>
          <w:rFonts w:cs="Arial"/>
        </w:rPr>
        <w:t xml:space="preserve"> under any other circumstances. If all of the Tenants</w:t>
      </w:r>
      <w:r>
        <w:rPr>
          <w:rFonts w:cs="Arial"/>
        </w:rPr>
        <w:t xml:space="preserve"> listed at the top of this page</w:t>
      </w:r>
      <w:r w:rsidRPr="00EF365A">
        <w:rPr>
          <w:rFonts w:cs="Arial"/>
        </w:rPr>
        <w:t xml:space="preserve"> </w:t>
      </w:r>
      <w:r>
        <w:rPr>
          <w:rFonts w:cs="Arial"/>
        </w:rPr>
        <w:t xml:space="preserve">stop </w:t>
      </w:r>
      <w:r w:rsidRPr="00EF365A">
        <w:rPr>
          <w:rFonts w:cs="Arial"/>
        </w:rPr>
        <w:t>occupy</w:t>
      </w:r>
      <w:r>
        <w:rPr>
          <w:rFonts w:cs="Arial"/>
        </w:rPr>
        <w:t>ing</w:t>
      </w:r>
      <w:r w:rsidRPr="00EF365A">
        <w:rPr>
          <w:rFonts w:cs="Arial"/>
        </w:rPr>
        <w:t xml:space="preserve"> th</w:t>
      </w:r>
      <w:r>
        <w:rPr>
          <w:rFonts w:cs="Arial"/>
        </w:rPr>
        <w:t>e Unit, the non-Tenants</w:t>
      </w:r>
      <w:r w:rsidRPr="00EF365A">
        <w:rPr>
          <w:rFonts w:cs="Arial"/>
        </w:rPr>
        <w:t xml:space="preserve"> do not become Tenants and must </w:t>
      </w:r>
      <w:r>
        <w:rPr>
          <w:rFonts w:cs="Arial"/>
        </w:rPr>
        <w:t>move out of</w:t>
      </w:r>
      <w:r w:rsidRPr="00EF365A">
        <w:rPr>
          <w:rFonts w:cs="Arial"/>
        </w:rPr>
        <w:t xml:space="preserve"> the Unit </w:t>
      </w:r>
      <w:r>
        <w:rPr>
          <w:rFonts w:cs="Arial"/>
        </w:rPr>
        <w:t>right away</w:t>
      </w:r>
      <w:r w:rsidRPr="00EF365A">
        <w:rPr>
          <w:rFonts w:cs="Arial"/>
        </w:rPr>
        <w:t xml:space="preserve">. If they do not, they are trespassers. They may be removed by the police under the </w:t>
      </w:r>
      <w:r w:rsidRPr="00A802D7">
        <w:rPr>
          <w:rFonts w:cs="Arial"/>
          <w:i/>
        </w:rPr>
        <w:t>Trespass to Property Act</w:t>
      </w:r>
      <w:r w:rsidRPr="00EF365A">
        <w:rPr>
          <w:rFonts w:cs="Arial"/>
        </w:rPr>
        <w:t xml:space="preserve">, and they must pay for </w:t>
      </w:r>
      <w:r>
        <w:rPr>
          <w:rFonts w:cs="Arial"/>
        </w:rPr>
        <w:t xml:space="preserve">the </w:t>
      </w:r>
      <w:r w:rsidRPr="00EF365A">
        <w:rPr>
          <w:rFonts w:cs="Arial"/>
        </w:rPr>
        <w:t>time that they occupy the Unit after the Tenants have left.</w:t>
      </w:r>
    </w:p>
    <w:p w14:paraId="6F9785FD" w14:textId="77777777" w:rsidR="00883F20" w:rsidRDefault="00883F20" w:rsidP="00883F20">
      <w:pPr>
        <w:rPr>
          <w:rFonts w:cs="Arial"/>
        </w:rPr>
      </w:pPr>
      <w:r>
        <w:rPr>
          <w:rFonts w:cs="Arial"/>
        </w:rPr>
        <w:lastRenderedPageBreak/>
        <w:t>If a Tenant dies leaving no other Tenants, this Agreement ends 30 days after the death of the last Tenant.</w:t>
      </w:r>
    </w:p>
    <w:p w14:paraId="22FC1D25" w14:textId="77777777" w:rsidR="00883F20" w:rsidRDefault="00883F20" w:rsidP="00883F20">
      <w:pPr>
        <w:rPr>
          <w:rFonts w:cs="Arial"/>
        </w:rPr>
      </w:pPr>
      <w:r>
        <w:rPr>
          <w:rFonts w:cs="Arial"/>
        </w:rPr>
        <w:t>If a Tenant dies and there are other Tenants, the deceased Tenant’s estate, heirs or personal representative are automatically added as parties to this Agreement for 30 days after the Tenant’s death. After that 30-day period, this Agreement continues only with the Tenants who remain in the unit.</w:t>
      </w:r>
    </w:p>
    <w:p w14:paraId="3CF6CD03" w14:textId="144856A1" w:rsidR="00883F20" w:rsidRPr="00813A35" w:rsidRDefault="004F26B8" w:rsidP="00883F20">
      <w:pPr>
        <w:rPr>
          <w:rFonts w:cs="Arial"/>
        </w:rPr>
      </w:pPr>
      <w:r w:rsidRPr="004F26B8">
        <w:rPr>
          <w:rFonts w:cs="Arial"/>
          <w:color w:val="auto"/>
        </w:rPr>
        <w:t xml:space="preserve">Nipissing District Housing Corporation </w:t>
      </w:r>
      <w:r w:rsidR="00883F20" w:rsidRPr="00813A35">
        <w:rPr>
          <w:rFonts w:cs="Arial"/>
        </w:rPr>
        <w:t xml:space="preserve">is renting you the premises at </w:t>
      </w:r>
      <w:r w:rsidR="008D15C8" w:rsidRPr="00096292">
        <w:rPr>
          <w:rFonts w:cs="Arial"/>
          <w:color w:val="auto"/>
        </w:rPr>
        <w:fldChar w:fldCharType="begin">
          <w:ffData>
            <w:name w:val="Text3"/>
            <w:enabled/>
            <w:calcOnExit w:val="0"/>
            <w:textInput/>
          </w:ffData>
        </w:fldChar>
      </w:r>
      <w:bookmarkStart w:id="1" w:name="Text3"/>
      <w:r w:rsidR="008D15C8" w:rsidRPr="00096292">
        <w:rPr>
          <w:rFonts w:cs="Arial"/>
          <w:color w:val="auto"/>
        </w:rPr>
        <w:instrText xml:space="preserve"> FORMTEXT </w:instrText>
      </w:r>
      <w:r w:rsidR="008D15C8" w:rsidRPr="00096292">
        <w:rPr>
          <w:rFonts w:cs="Arial"/>
          <w:color w:val="auto"/>
        </w:rPr>
      </w:r>
      <w:r w:rsidR="008D15C8" w:rsidRPr="00096292">
        <w:rPr>
          <w:rFonts w:cs="Arial"/>
          <w:color w:val="auto"/>
        </w:rPr>
        <w:fldChar w:fldCharType="separate"/>
      </w:r>
      <w:r w:rsidR="00CA2CCC">
        <w:rPr>
          <w:rFonts w:cs="Arial"/>
          <w:noProof/>
          <w:color w:val="auto"/>
        </w:rPr>
        <w:t> </w:t>
      </w:r>
      <w:r w:rsidR="00CA2CCC">
        <w:rPr>
          <w:rFonts w:cs="Arial"/>
          <w:noProof/>
          <w:color w:val="auto"/>
        </w:rPr>
        <w:t> </w:t>
      </w:r>
      <w:r w:rsidR="00CA2CCC">
        <w:rPr>
          <w:rFonts w:cs="Arial"/>
          <w:noProof/>
          <w:color w:val="auto"/>
        </w:rPr>
        <w:t> </w:t>
      </w:r>
      <w:r w:rsidR="00CA2CCC">
        <w:rPr>
          <w:rFonts w:cs="Arial"/>
          <w:noProof/>
          <w:color w:val="auto"/>
        </w:rPr>
        <w:t> </w:t>
      </w:r>
      <w:r w:rsidR="00CA2CCC">
        <w:rPr>
          <w:rFonts w:cs="Arial"/>
          <w:noProof/>
          <w:color w:val="auto"/>
        </w:rPr>
        <w:t> </w:t>
      </w:r>
      <w:r w:rsidR="008D15C8" w:rsidRPr="00096292">
        <w:rPr>
          <w:rFonts w:cs="Arial"/>
          <w:color w:val="auto"/>
        </w:rPr>
        <w:fldChar w:fldCharType="end"/>
      </w:r>
      <w:bookmarkEnd w:id="1"/>
      <w:r w:rsidR="00883F20">
        <w:rPr>
          <w:rFonts w:cs="Arial"/>
        </w:rPr>
        <w:t>,</w:t>
      </w:r>
      <w:r w:rsidR="00883F20" w:rsidRPr="00813A35">
        <w:rPr>
          <w:rFonts w:cs="Arial"/>
        </w:rPr>
        <w:t xml:space="preserve"> for residential use only.</w:t>
      </w:r>
    </w:p>
    <w:p w14:paraId="6323CB3F" w14:textId="77777777" w:rsidR="00883F20" w:rsidRDefault="00883F20" w:rsidP="00883F20">
      <w:pPr>
        <w:rPr>
          <w:rFonts w:cs="Arial"/>
        </w:rPr>
      </w:pPr>
      <w:r w:rsidRPr="00813A35">
        <w:rPr>
          <w:rFonts w:cs="Arial"/>
        </w:rPr>
        <w:t>These appliances are included with your unit</w:t>
      </w:r>
      <w:r>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440"/>
        <w:gridCol w:w="990"/>
        <w:gridCol w:w="2070"/>
        <w:gridCol w:w="990"/>
        <w:gridCol w:w="2870"/>
      </w:tblGrid>
      <w:tr w:rsidR="00883F20" w14:paraId="5DDF8BB6" w14:textId="77777777" w:rsidTr="00883F20">
        <w:tc>
          <w:tcPr>
            <w:tcW w:w="990" w:type="dxa"/>
            <w:vAlign w:val="center"/>
          </w:tcPr>
          <w:p w14:paraId="6F3923F3" w14:textId="77777777" w:rsidR="00883F20" w:rsidRDefault="00883F20" w:rsidP="00883F20">
            <w:pPr>
              <w:jc w:val="center"/>
              <w:rPr>
                <w:rFonts w:cs="Arial"/>
              </w:rPr>
            </w:pPr>
            <w:r>
              <w:rPr>
                <w:rFonts w:cs="Arial"/>
                <w:noProof/>
              </w:rPr>
              <w:drawing>
                <wp:inline distT="0" distB="0" distL="0" distR="0" wp14:anchorId="6E3A648A" wp14:editId="512FF393">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v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440" w:type="dxa"/>
            <w:vAlign w:val="center"/>
          </w:tcPr>
          <w:p w14:paraId="7E2508FA" w14:textId="77777777" w:rsidR="00883F20" w:rsidRDefault="004D74D6" w:rsidP="00883F20">
            <w:pPr>
              <w:rPr>
                <w:rFonts w:cs="Arial"/>
              </w:rPr>
            </w:pPr>
            <w:sdt>
              <w:sdtPr>
                <w:rPr>
                  <w:rFonts w:cs="Arial"/>
                </w:rPr>
                <w:id w:val="-1211262072"/>
                <w14:checkbox>
                  <w14:checked w14:val="0"/>
                  <w14:checkedState w14:val="2612" w14:font="MS Gothic"/>
                  <w14:uncheckedState w14:val="2610" w14:font="MS Gothic"/>
                </w14:checkbox>
              </w:sdtPr>
              <w:sdtEndPr/>
              <w:sdtContent>
                <w:r w:rsidR="00DF34E9">
                  <w:rPr>
                    <w:rFonts w:ascii="MS Gothic" w:eastAsia="MS Gothic" w:hAnsi="MS Gothic" w:cs="Arial" w:hint="eastAsia"/>
                  </w:rPr>
                  <w:t>☐</w:t>
                </w:r>
              </w:sdtContent>
            </w:sdt>
            <w:r w:rsidR="00883F20">
              <w:rPr>
                <w:rFonts w:cs="Arial"/>
              </w:rPr>
              <w:t xml:space="preserve"> a stove</w:t>
            </w:r>
          </w:p>
        </w:tc>
        <w:tc>
          <w:tcPr>
            <w:tcW w:w="990" w:type="dxa"/>
            <w:vAlign w:val="center"/>
          </w:tcPr>
          <w:p w14:paraId="6DD647A4" w14:textId="77777777" w:rsidR="00883F20" w:rsidRDefault="00883F20" w:rsidP="00883F20">
            <w:pPr>
              <w:jc w:val="center"/>
              <w:rPr>
                <w:rFonts w:cs="Arial"/>
              </w:rPr>
            </w:pPr>
            <w:r>
              <w:rPr>
                <w:rFonts w:cs="Arial"/>
                <w:noProof/>
              </w:rPr>
              <w:drawing>
                <wp:inline distT="0" distB="0" distL="0" distR="0" wp14:anchorId="37A0288B" wp14:editId="164023AE">
                  <wp:extent cx="457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id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2070" w:type="dxa"/>
            <w:vAlign w:val="center"/>
          </w:tcPr>
          <w:p w14:paraId="50876347" w14:textId="77777777" w:rsidR="00883F20" w:rsidRDefault="004D74D6" w:rsidP="00883F20">
            <w:pPr>
              <w:rPr>
                <w:rFonts w:cs="Arial"/>
              </w:rPr>
            </w:pPr>
            <w:sdt>
              <w:sdtPr>
                <w:rPr>
                  <w:rFonts w:cs="Arial"/>
                </w:rPr>
                <w:id w:val="51053540"/>
                <w14:checkbox>
                  <w14:checked w14:val="0"/>
                  <w14:checkedState w14:val="2612" w14:font="MS Gothic"/>
                  <w14:uncheckedState w14:val="2610" w14:font="MS Gothic"/>
                </w14:checkbox>
              </w:sdtPr>
              <w:sdtEndPr/>
              <w:sdtContent>
                <w:r w:rsidR="00DF34E9">
                  <w:rPr>
                    <w:rFonts w:ascii="MS Gothic" w:eastAsia="MS Gothic" w:hAnsi="MS Gothic" w:cs="Arial" w:hint="eastAsia"/>
                  </w:rPr>
                  <w:t>☐</w:t>
                </w:r>
              </w:sdtContent>
            </w:sdt>
            <w:r w:rsidR="00883F20">
              <w:rPr>
                <w:rFonts w:cs="Arial"/>
              </w:rPr>
              <w:t xml:space="preserve"> a refrigerator</w:t>
            </w:r>
          </w:p>
        </w:tc>
        <w:tc>
          <w:tcPr>
            <w:tcW w:w="990" w:type="dxa"/>
            <w:vAlign w:val="center"/>
          </w:tcPr>
          <w:p w14:paraId="74F868A4" w14:textId="77777777" w:rsidR="00883F20" w:rsidRDefault="00883F20" w:rsidP="00883F20">
            <w:pPr>
              <w:jc w:val="center"/>
              <w:rPr>
                <w:rFonts w:cs="Arial"/>
              </w:rPr>
            </w:pPr>
          </w:p>
        </w:tc>
        <w:tc>
          <w:tcPr>
            <w:tcW w:w="2870" w:type="dxa"/>
            <w:vAlign w:val="center"/>
          </w:tcPr>
          <w:p w14:paraId="78D35136" w14:textId="77777777" w:rsidR="00883F20" w:rsidRDefault="00883F20" w:rsidP="00883F20">
            <w:pPr>
              <w:rPr>
                <w:rFonts w:cs="Arial"/>
              </w:rPr>
            </w:pPr>
          </w:p>
        </w:tc>
      </w:tr>
    </w:tbl>
    <w:p w14:paraId="63FFB223" w14:textId="77777777" w:rsidR="00883F20" w:rsidRDefault="00883F20" w:rsidP="00883F20">
      <w:pPr>
        <w:rPr>
          <w:rFonts w:cs="Arial"/>
        </w:rPr>
      </w:pPr>
    </w:p>
    <w:p w14:paraId="6361CD91" w14:textId="77777777" w:rsidR="00883F20" w:rsidRDefault="00883F20" w:rsidP="00883F20">
      <w:pPr>
        <w:rPr>
          <w:rFonts w:cs="Arial"/>
        </w:rPr>
      </w:pPr>
      <w:r>
        <w:rPr>
          <w:rFonts w:cs="Arial"/>
        </w:rPr>
        <w:t>These services and utilities are included in the rent: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440"/>
        <w:gridCol w:w="1026"/>
        <w:gridCol w:w="2070"/>
        <w:gridCol w:w="990"/>
        <w:gridCol w:w="2870"/>
      </w:tblGrid>
      <w:tr w:rsidR="00883F20" w14:paraId="4AFF40C0" w14:textId="77777777" w:rsidTr="00883F20">
        <w:trPr>
          <w:trHeight w:val="855"/>
        </w:trPr>
        <w:tc>
          <w:tcPr>
            <w:tcW w:w="990" w:type="dxa"/>
            <w:vAlign w:val="center"/>
          </w:tcPr>
          <w:p w14:paraId="3A18203F" w14:textId="77777777" w:rsidR="00883F20" w:rsidRDefault="00883F20" w:rsidP="00883F20">
            <w:pPr>
              <w:jc w:val="center"/>
              <w:rPr>
                <w:rFonts w:cs="Arial"/>
              </w:rPr>
            </w:pPr>
            <w:r>
              <w:rPr>
                <w:rFonts w:cs="Arial"/>
                <w:noProof/>
              </w:rPr>
              <w:drawing>
                <wp:inline distT="0" distB="0" distL="0" distR="0" wp14:anchorId="35A5931E" wp14:editId="2C09B5A0">
                  <wp:extent cx="457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t -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440" w:type="dxa"/>
            <w:vAlign w:val="center"/>
          </w:tcPr>
          <w:p w14:paraId="4A99F24B" w14:textId="77777777" w:rsidR="00883F20" w:rsidRDefault="004D74D6" w:rsidP="00883F20">
            <w:pPr>
              <w:rPr>
                <w:rFonts w:cs="Arial"/>
              </w:rPr>
            </w:pPr>
            <w:sdt>
              <w:sdtPr>
                <w:rPr>
                  <w:rFonts w:cs="Arial"/>
                </w:rPr>
                <w:id w:val="1533456407"/>
                <w14:checkbox>
                  <w14:checked w14:val="0"/>
                  <w14:checkedState w14:val="2612" w14:font="MS Gothic"/>
                  <w14:uncheckedState w14:val="2610" w14:font="MS Gothic"/>
                </w14:checkbox>
              </w:sdtPr>
              <w:sdtEndPr/>
              <w:sdtContent>
                <w:r w:rsidR="00DF34E9">
                  <w:rPr>
                    <w:rFonts w:ascii="MS Gothic" w:eastAsia="MS Gothic" w:hAnsi="MS Gothic" w:cs="Arial" w:hint="eastAsia"/>
                  </w:rPr>
                  <w:t>☐</w:t>
                </w:r>
              </w:sdtContent>
            </w:sdt>
            <w:r w:rsidR="00883F20">
              <w:rPr>
                <w:rFonts w:cs="Arial"/>
              </w:rPr>
              <w:t xml:space="preserve"> heat</w:t>
            </w:r>
          </w:p>
        </w:tc>
        <w:tc>
          <w:tcPr>
            <w:tcW w:w="990" w:type="dxa"/>
            <w:vAlign w:val="center"/>
          </w:tcPr>
          <w:p w14:paraId="0EF1062F" w14:textId="77777777" w:rsidR="00883F20" w:rsidRDefault="00883F20" w:rsidP="00883F20">
            <w:pPr>
              <w:jc w:val="center"/>
              <w:rPr>
                <w:rFonts w:cs="Arial"/>
              </w:rPr>
            </w:pPr>
            <w:r>
              <w:rPr>
                <w:rFonts w:cs="Arial"/>
                <w:noProof/>
              </w:rPr>
              <w:drawing>
                <wp:inline distT="0" distB="0" distL="0" distR="0" wp14:anchorId="0B8978CB" wp14:editId="33EBCA08">
                  <wp:extent cx="4572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ctricity -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2070" w:type="dxa"/>
            <w:vAlign w:val="center"/>
          </w:tcPr>
          <w:p w14:paraId="4F86F1DF" w14:textId="77777777" w:rsidR="00883F20" w:rsidRDefault="004D74D6" w:rsidP="00883F20">
            <w:pPr>
              <w:rPr>
                <w:rFonts w:cs="Arial"/>
              </w:rPr>
            </w:pPr>
            <w:sdt>
              <w:sdtPr>
                <w:rPr>
                  <w:rFonts w:cs="Arial"/>
                </w:rPr>
                <w:id w:val="-1230454719"/>
                <w14:checkbox>
                  <w14:checked w14:val="0"/>
                  <w14:checkedState w14:val="2612" w14:font="MS Gothic"/>
                  <w14:uncheckedState w14:val="2610" w14:font="MS Gothic"/>
                </w14:checkbox>
              </w:sdtPr>
              <w:sdtEndPr/>
              <w:sdtContent>
                <w:r w:rsidR="00054EAE">
                  <w:rPr>
                    <w:rFonts w:ascii="MS Gothic" w:eastAsia="MS Gothic" w:hAnsi="MS Gothic" w:cs="Arial" w:hint="eastAsia"/>
                  </w:rPr>
                  <w:t>☐</w:t>
                </w:r>
              </w:sdtContent>
            </w:sdt>
            <w:r w:rsidR="00883F20">
              <w:rPr>
                <w:rFonts w:cs="Arial"/>
              </w:rPr>
              <w:t xml:space="preserve"> electricity</w:t>
            </w:r>
          </w:p>
        </w:tc>
        <w:tc>
          <w:tcPr>
            <w:tcW w:w="990" w:type="dxa"/>
            <w:vAlign w:val="center"/>
          </w:tcPr>
          <w:p w14:paraId="06F9C5B7" w14:textId="77777777" w:rsidR="00883F20" w:rsidRDefault="00883F20" w:rsidP="00883F20">
            <w:pPr>
              <w:jc w:val="center"/>
              <w:rPr>
                <w:rFonts w:cs="Arial"/>
              </w:rPr>
            </w:pPr>
            <w:r>
              <w:rPr>
                <w:rFonts w:cs="Arial"/>
                <w:noProof/>
              </w:rPr>
              <w:drawing>
                <wp:inline distT="0" distB="0" distL="0" distR="0" wp14:anchorId="77B256EA" wp14:editId="0FBD5030">
                  <wp:extent cx="4572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t wat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2870" w:type="dxa"/>
            <w:vAlign w:val="center"/>
          </w:tcPr>
          <w:p w14:paraId="3722BED2" w14:textId="77777777" w:rsidR="00883F20" w:rsidRDefault="004D74D6" w:rsidP="00883F20">
            <w:pPr>
              <w:rPr>
                <w:rFonts w:cs="Arial"/>
              </w:rPr>
            </w:pPr>
            <w:sdt>
              <w:sdtPr>
                <w:rPr>
                  <w:rFonts w:cs="Arial"/>
                </w:rPr>
                <w:id w:val="-336458670"/>
                <w14:checkbox>
                  <w14:checked w14:val="0"/>
                  <w14:checkedState w14:val="2612" w14:font="MS Gothic"/>
                  <w14:uncheckedState w14:val="2610" w14:font="MS Gothic"/>
                </w14:checkbox>
              </w:sdtPr>
              <w:sdtEndPr/>
              <w:sdtContent>
                <w:r w:rsidR="00DF34E9">
                  <w:rPr>
                    <w:rFonts w:ascii="MS Gothic" w:eastAsia="MS Gothic" w:hAnsi="MS Gothic" w:cs="Arial" w:hint="eastAsia"/>
                  </w:rPr>
                  <w:t>☐</w:t>
                </w:r>
              </w:sdtContent>
            </w:sdt>
            <w:r w:rsidR="00883F20">
              <w:rPr>
                <w:rFonts w:cs="Arial"/>
              </w:rPr>
              <w:t xml:space="preserve"> hot water</w:t>
            </w:r>
          </w:p>
        </w:tc>
      </w:tr>
      <w:tr w:rsidR="00883F20" w14:paraId="19C040FF" w14:textId="77777777" w:rsidTr="00883F20">
        <w:trPr>
          <w:trHeight w:val="900"/>
        </w:trPr>
        <w:tc>
          <w:tcPr>
            <w:tcW w:w="990" w:type="dxa"/>
            <w:vAlign w:val="center"/>
          </w:tcPr>
          <w:p w14:paraId="3D63E403" w14:textId="77777777" w:rsidR="00883F20" w:rsidRDefault="00883F20" w:rsidP="00883F20">
            <w:pPr>
              <w:jc w:val="center"/>
              <w:rPr>
                <w:rFonts w:cs="Arial"/>
              </w:rPr>
            </w:pPr>
            <w:r>
              <w:rPr>
                <w:rFonts w:cs="Arial"/>
                <w:noProof/>
              </w:rPr>
              <w:drawing>
                <wp:inline distT="0" distB="0" distL="0" distR="0" wp14:anchorId="6CB9FA9B" wp14:editId="35CFFCDA">
                  <wp:extent cx="4572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440" w:type="dxa"/>
            <w:vAlign w:val="center"/>
          </w:tcPr>
          <w:p w14:paraId="3C2F0DE6" w14:textId="3BB0CC84" w:rsidR="00883F20" w:rsidRDefault="004D74D6" w:rsidP="00883F20">
            <w:pPr>
              <w:rPr>
                <w:rFonts w:cs="Arial"/>
              </w:rPr>
            </w:pPr>
            <w:sdt>
              <w:sdtPr>
                <w:rPr>
                  <w:rFonts w:cs="Arial"/>
                </w:rPr>
                <w:id w:val="-306699464"/>
                <w14:checkbox>
                  <w14:checked w14:val="0"/>
                  <w14:checkedState w14:val="2612" w14:font="MS Gothic"/>
                  <w14:uncheckedState w14:val="2610" w14:font="MS Gothic"/>
                </w14:checkbox>
              </w:sdtPr>
              <w:sdtEndPr/>
              <w:sdtContent>
                <w:r w:rsidR="00EA5FB4">
                  <w:rPr>
                    <w:rFonts w:ascii="MS Gothic" w:eastAsia="MS Gothic" w:hAnsi="MS Gothic" w:cs="Arial" w:hint="eastAsia"/>
                  </w:rPr>
                  <w:t>☐</w:t>
                </w:r>
              </w:sdtContent>
            </w:sdt>
            <w:r w:rsidR="00883F20">
              <w:rPr>
                <w:rFonts w:cs="Arial"/>
              </w:rPr>
              <w:t xml:space="preserve"> water</w:t>
            </w:r>
          </w:p>
        </w:tc>
        <w:tc>
          <w:tcPr>
            <w:tcW w:w="990" w:type="dxa"/>
            <w:vAlign w:val="center"/>
          </w:tcPr>
          <w:p w14:paraId="7434FCFB" w14:textId="77777777" w:rsidR="00883F20" w:rsidRDefault="00A50082" w:rsidP="00883F20">
            <w:pPr>
              <w:jc w:val="center"/>
              <w:rPr>
                <w:rFonts w:cs="Arial"/>
              </w:rPr>
            </w:pPr>
            <w:r>
              <w:rPr>
                <w:noProof/>
              </w:rPr>
              <w:drawing>
                <wp:inline distT="0" distB="0" distL="0" distR="0" wp14:anchorId="07240A72" wp14:editId="0CB16353">
                  <wp:extent cx="504825" cy="504825"/>
                  <wp:effectExtent l="0" t="0" r="9525" b="9525"/>
                  <wp:docPr id="28" name="Picture 28" descr="Image result for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k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070" w:type="dxa"/>
            <w:vAlign w:val="center"/>
          </w:tcPr>
          <w:p w14:paraId="2FDA0D84" w14:textId="560D86C1" w:rsidR="00883F20" w:rsidRDefault="004D74D6" w:rsidP="00883F20">
            <w:pPr>
              <w:rPr>
                <w:rFonts w:cs="Arial"/>
              </w:rPr>
            </w:pPr>
            <w:sdt>
              <w:sdtPr>
                <w:rPr>
                  <w:rFonts w:cs="Arial"/>
                </w:rPr>
                <w:id w:val="-1541814554"/>
                <w14:checkbox>
                  <w14:checked w14:val="0"/>
                  <w14:checkedState w14:val="2612" w14:font="MS Gothic"/>
                  <w14:uncheckedState w14:val="2610" w14:font="MS Gothic"/>
                </w14:checkbox>
              </w:sdtPr>
              <w:sdtEndPr/>
              <w:sdtContent>
                <w:r w:rsidR="00EA5FB4">
                  <w:rPr>
                    <w:rFonts w:ascii="MS Gothic" w:eastAsia="MS Gothic" w:hAnsi="MS Gothic" w:cs="Arial" w:hint="eastAsia"/>
                  </w:rPr>
                  <w:t>☐</w:t>
                </w:r>
              </w:sdtContent>
            </w:sdt>
            <w:r w:rsidR="00A50082">
              <w:rPr>
                <w:rFonts w:cs="Arial"/>
              </w:rPr>
              <w:t xml:space="preserve"> parking</w:t>
            </w:r>
          </w:p>
        </w:tc>
        <w:tc>
          <w:tcPr>
            <w:tcW w:w="990" w:type="dxa"/>
            <w:vAlign w:val="center"/>
          </w:tcPr>
          <w:p w14:paraId="5B453CD2" w14:textId="77777777" w:rsidR="00883F20" w:rsidRDefault="00883F20" w:rsidP="00883F20">
            <w:pPr>
              <w:jc w:val="center"/>
              <w:rPr>
                <w:rFonts w:cs="Arial"/>
              </w:rPr>
            </w:pPr>
            <w:r>
              <w:rPr>
                <w:rFonts w:cs="Arial"/>
                <w:noProof/>
              </w:rPr>
              <w:drawing>
                <wp:inline distT="0" distB="0" distL="0" distR="0" wp14:anchorId="0C3C2B91" wp14:editId="7B6006EE">
                  <wp:extent cx="45720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cker - stor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2870" w:type="dxa"/>
            <w:vAlign w:val="center"/>
          </w:tcPr>
          <w:p w14:paraId="0A3B2327" w14:textId="77777777" w:rsidR="00883F20" w:rsidRDefault="004D74D6" w:rsidP="00883F20">
            <w:pPr>
              <w:rPr>
                <w:rFonts w:cs="Arial"/>
              </w:rPr>
            </w:pPr>
            <w:sdt>
              <w:sdtPr>
                <w:rPr>
                  <w:rFonts w:cs="Arial"/>
                </w:rPr>
                <w:id w:val="1150173247"/>
                <w14:checkbox>
                  <w14:checked w14:val="0"/>
                  <w14:checkedState w14:val="2612" w14:font="MS Gothic"/>
                  <w14:uncheckedState w14:val="2610" w14:font="MS Gothic"/>
                </w14:checkbox>
              </w:sdtPr>
              <w:sdtEndPr/>
              <w:sdtContent>
                <w:r w:rsidR="00DF34E9">
                  <w:rPr>
                    <w:rFonts w:ascii="MS Gothic" w:eastAsia="MS Gothic" w:hAnsi="MS Gothic" w:cs="Arial" w:hint="eastAsia"/>
                  </w:rPr>
                  <w:t>☐</w:t>
                </w:r>
              </w:sdtContent>
            </w:sdt>
            <w:r w:rsidR="00883F20">
              <w:rPr>
                <w:rFonts w:cs="Arial"/>
              </w:rPr>
              <w:t xml:space="preserve"> a locker or </w:t>
            </w:r>
            <w:r w:rsidR="00883F20">
              <w:rPr>
                <w:rFonts w:cs="Arial"/>
              </w:rPr>
              <w:br/>
              <w:t xml:space="preserve">    storage space</w:t>
            </w:r>
          </w:p>
        </w:tc>
      </w:tr>
    </w:tbl>
    <w:p w14:paraId="7F8A4874" w14:textId="77777777" w:rsidR="00D235FB" w:rsidRDefault="00D235FB" w:rsidP="00883F20">
      <w:pPr>
        <w:rPr>
          <w:color w:val="FF0000"/>
        </w:rPr>
      </w:pPr>
    </w:p>
    <w:p w14:paraId="770A97D4" w14:textId="77777777" w:rsidR="00883F20" w:rsidRDefault="00D235FB" w:rsidP="00883F20">
      <w:pPr>
        <w:rPr>
          <w:rFonts w:cs="Arial"/>
        </w:rPr>
      </w:pPr>
      <w:r w:rsidRPr="00883F20">
        <w:rPr>
          <w:color w:val="FF0000"/>
        </w:rPr>
        <w:t xml:space="preserve"> </w:t>
      </w:r>
      <w:r w:rsidR="00883F20" w:rsidRPr="00813A35">
        <w:rPr>
          <w:rFonts w:cs="Arial"/>
        </w:rPr>
        <w:t>You are responsible for the</w:t>
      </w:r>
      <w:r w:rsidR="00883F20">
        <w:rPr>
          <w:rFonts w:cs="Arial"/>
        </w:rPr>
        <w:t>se</w:t>
      </w:r>
      <w:r w:rsidR="00883F20" w:rsidRPr="00813A35">
        <w:rPr>
          <w:rFonts w:cs="Arial"/>
        </w:rPr>
        <w:t xml:space="preserve"> </w:t>
      </w:r>
      <w:r w:rsidR="00883F20">
        <w:rPr>
          <w:rFonts w:cs="Arial"/>
        </w:rPr>
        <w:t xml:space="preserve">services and </w:t>
      </w:r>
      <w:r w:rsidR="00883F20" w:rsidRPr="00813A35">
        <w:rPr>
          <w:rFonts w:cs="Arial"/>
        </w:rPr>
        <w:t>utilities</w:t>
      </w:r>
      <w:r w:rsidR="00883F20">
        <w:rPr>
          <w:rFonts w:cs="Arial"/>
        </w:rPr>
        <w:t>,</w:t>
      </w:r>
      <w:r w:rsidR="00883F20" w:rsidRPr="00813A35">
        <w:rPr>
          <w:rFonts w:cs="Arial"/>
        </w:rPr>
        <w:t xml:space="preserve"> </w:t>
      </w:r>
      <w:r w:rsidR="00883F20">
        <w:rPr>
          <w:rFonts w:cs="Arial"/>
        </w:rPr>
        <w:t xml:space="preserve">which are </w:t>
      </w:r>
      <w:r w:rsidR="00883F20" w:rsidRPr="00813A35">
        <w:rPr>
          <w:rFonts w:cs="Arial"/>
        </w:rPr>
        <w:t xml:space="preserve">not </w:t>
      </w:r>
      <w:r w:rsidR="00883F20">
        <w:rPr>
          <w:rFonts w:cs="Arial"/>
        </w:rPr>
        <w:t xml:space="preserve">a part of </w:t>
      </w:r>
      <w:r w:rsidR="00883F20" w:rsidRPr="00813A35">
        <w:rPr>
          <w:rFonts w:cs="Arial"/>
        </w:rPr>
        <w:t>your rent: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440"/>
        <w:gridCol w:w="990"/>
        <w:gridCol w:w="2070"/>
        <w:gridCol w:w="1026"/>
        <w:gridCol w:w="2870"/>
      </w:tblGrid>
      <w:tr w:rsidR="00883F20" w14:paraId="33A01F37" w14:textId="77777777" w:rsidTr="00B07BF9">
        <w:trPr>
          <w:trHeight w:val="855"/>
        </w:trPr>
        <w:tc>
          <w:tcPr>
            <w:tcW w:w="990" w:type="dxa"/>
            <w:vAlign w:val="center"/>
          </w:tcPr>
          <w:p w14:paraId="6C6F8C6F" w14:textId="77777777" w:rsidR="00883F20" w:rsidRDefault="00883F20" w:rsidP="00B07BF9">
            <w:pPr>
              <w:jc w:val="center"/>
              <w:rPr>
                <w:rFonts w:cs="Arial"/>
              </w:rPr>
            </w:pPr>
            <w:r>
              <w:rPr>
                <w:rFonts w:cs="Arial"/>
                <w:noProof/>
              </w:rPr>
              <w:drawing>
                <wp:inline distT="0" distB="0" distL="0" distR="0" wp14:anchorId="2DF6CD93" wp14:editId="703956A4">
                  <wp:extent cx="45720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atural ga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440" w:type="dxa"/>
            <w:vAlign w:val="center"/>
          </w:tcPr>
          <w:p w14:paraId="0E6B783C" w14:textId="35A135D0" w:rsidR="00883F20" w:rsidRDefault="004D74D6" w:rsidP="00883F20">
            <w:pPr>
              <w:rPr>
                <w:rFonts w:cs="Arial"/>
              </w:rPr>
            </w:pPr>
            <w:sdt>
              <w:sdtPr>
                <w:rPr>
                  <w:rFonts w:cs="Arial"/>
                </w:rPr>
                <w:id w:val="37105201"/>
                <w14:checkbox>
                  <w14:checked w14:val="0"/>
                  <w14:checkedState w14:val="2612" w14:font="MS Gothic"/>
                  <w14:uncheckedState w14:val="2610" w14:font="MS Gothic"/>
                </w14:checkbox>
              </w:sdtPr>
              <w:sdtEndPr/>
              <w:sdtContent>
                <w:r w:rsidR="00EA5FB4">
                  <w:rPr>
                    <w:rFonts w:ascii="MS Gothic" w:eastAsia="MS Gothic" w:hAnsi="MS Gothic" w:cs="Arial" w:hint="eastAsia"/>
                  </w:rPr>
                  <w:t>☐</w:t>
                </w:r>
              </w:sdtContent>
            </w:sdt>
            <w:r w:rsidR="00883F20">
              <w:rPr>
                <w:rFonts w:cs="Arial"/>
              </w:rPr>
              <w:t xml:space="preserve"> gas</w:t>
            </w:r>
          </w:p>
        </w:tc>
        <w:tc>
          <w:tcPr>
            <w:tcW w:w="990" w:type="dxa"/>
            <w:vAlign w:val="center"/>
          </w:tcPr>
          <w:p w14:paraId="4BF05DA7" w14:textId="77777777" w:rsidR="00883F20" w:rsidRDefault="00883F20" w:rsidP="00B07BF9">
            <w:pPr>
              <w:jc w:val="center"/>
              <w:rPr>
                <w:rFonts w:cs="Arial"/>
              </w:rPr>
            </w:pPr>
            <w:r>
              <w:rPr>
                <w:rFonts w:cs="Arial"/>
                <w:noProof/>
              </w:rPr>
              <w:drawing>
                <wp:inline distT="0" distB="0" distL="0" distR="0" wp14:anchorId="62BDD467" wp14:editId="278A52F4">
                  <wp:extent cx="45720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ctricity -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2070" w:type="dxa"/>
            <w:vAlign w:val="center"/>
          </w:tcPr>
          <w:p w14:paraId="5F45B0EC" w14:textId="1CAF92D9" w:rsidR="00883F20" w:rsidRDefault="004D74D6" w:rsidP="00B07BF9">
            <w:pPr>
              <w:rPr>
                <w:rFonts w:cs="Arial"/>
              </w:rPr>
            </w:pPr>
            <w:sdt>
              <w:sdtPr>
                <w:rPr>
                  <w:rFonts w:cs="Arial"/>
                </w:rPr>
                <w:id w:val="1275993171"/>
                <w14:checkbox>
                  <w14:checked w14:val="0"/>
                  <w14:checkedState w14:val="2612" w14:font="MS Gothic"/>
                  <w14:uncheckedState w14:val="2610" w14:font="MS Gothic"/>
                </w14:checkbox>
              </w:sdtPr>
              <w:sdtEndPr/>
              <w:sdtContent>
                <w:r w:rsidR="00EA5FB4">
                  <w:rPr>
                    <w:rFonts w:ascii="MS Gothic" w:eastAsia="MS Gothic" w:hAnsi="MS Gothic" w:cs="Arial" w:hint="eastAsia"/>
                  </w:rPr>
                  <w:t>☐</w:t>
                </w:r>
              </w:sdtContent>
            </w:sdt>
            <w:r w:rsidR="00883F20">
              <w:rPr>
                <w:rFonts w:cs="Arial"/>
              </w:rPr>
              <w:t xml:space="preserve"> electricity</w:t>
            </w:r>
          </w:p>
        </w:tc>
        <w:tc>
          <w:tcPr>
            <w:tcW w:w="990" w:type="dxa"/>
            <w:vAlign w:val="center"/>
          </w:tcPr>
          <w:p w14:paraId="0FA14519" w14:textId="77777777" w:rsidR="00883F20" w:rsidRDefault="00883F20" w:rsidP="00B07BF9">
            <w:pPr>
              <w:jc w:val="center"/>
              <w:rPr>
                <w:rFonts w:cs="Arial"/>
              </w:rPr>
            </w:pPr>
            <w:r>
              <w:rPr>
                <w:rFonts w:cs="Arial"/>
                <w:noProof/>
              </w:rPr>
              <w:drawing>
                <wp:inline distT="0" distB="0" distL="0" distR="0" wp14:anchorId="009D24D3" wp14:editId="279A5F63">
                  <wp:extent cx="45720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t wat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2870" w:type="dxa"/>
            <w:vAlign w:val="center"/>
          </w:tcPr>
          <w:p w14:paraId="38E4911F" w14:textId="08835109" w:rsidR="00883F20" w:rsidRDefault="004D74D6" w:rsidP="00B07BF9">
            <w:pPr>
              <w:rPr>
                <w:rFonts w:cs="Arial"/>
              </w:rPr>
            </w:pPr>
            <w:sdt>
              <w:sdtPr>
                <w:rPr>
                  <w:rFonts w:cs="Arial"/>
                </w:rPr>
                <w:id w:val="-154456984"/>
                <w14:checkbox>
                  <w14:checked w14:val="0"/>
                  <w14:checkedState w14:val="2612" w14:font="MS Gothic"/>
                  <w14:uncheckedState w14:val="2610" w14:font="MS Gothic"/>
                </w14:checkbox>
              </w:sdtPr>
              <w:sdtEndPr/>
              <w:sdtContent>
                <w:r w:rsidR="00EA5FB4">
                  <w:rPr>
                    <w:rFonts w:ascii="MS Gothic" w:eastAsia="MS Gothic" w:hAnsi="MS Gothic" w:cs="Arial" w:hint="eastAsia"/>
                  </w:rPr>
                  <w:t>☐</w:t>
                </w:r>
              </w:sdtContent>
            </w:sdt>
            <w:r w:rsidR="00883F20">
              <w:rPr>
                <w:rFonts w:cs="Arial"/>
              </w:rPr>
              <w:t xml:space="preserve"> hot water tank rental</w:t>
            </w:r>
          </w:p>
        </w:tc>
      </w:tr>
      <w:tr w:rsidR="00883F20" w14:paraId="4C27A2C4" w14:textId="77777777" w:rsidTr="00B07BF9">
        <w:trPr>
          <w:trHeight w:val="900"/>
        </w:trPr>
        <w:tc>
          <w:tcPr>
            <w:tcW w:w="990" w:type="dxa"/>
            <w:vAlign w:val="center"/>
          </w:tcPr>
          <w:p w14:paraId="20DA495D" w14:textId="77777777" w:rsidR="00883F20" w:rsidRDefault="00883F20" w:rsidP="00B07BF9">
            <w:pPr>
              <w:jc w:val="center"/>
              <w:rPr>
                <w:rFonts w:cs="Arial"/>
              </w:rPr>
            </w:pPr>
            <w:r>
              <w:rPr>
                <w:rFonts w:cs="Arial"/>
                <w:noProof/>
              </w:rPr>
              <w:drawing>
                <wp:inline distT="0" distB="0" distL="0" distR="0" wp14:anchorId="684A1D4C" wp14:editId="7E52EB1F">
                  <wp:extent cx="457200"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440" w:type="dxa"/>
            <w:vAlign w:val="center"/>
          </w:tcPr>
          <w:p w14:paraId="713D3A17" w14:textId="77777777" w:rsidR="00883F20" w:rsidRDefault="004D74D6" w:rsidP="00B07BF9">
            <w:pPr>
              <w:rPr>
                <w:rFonts w:cs="Arial"/>
              </w:rPr>
            </w:pPr>
            <w:sdt>
              <w:sdtPr>
                <w:rPr>
                  <w:rFonts w:cs="Arial"/>
                </w:rPr>
                <w:id w:val="-371463241"/>
                <w14:checkbox>
                  <w14:checked w14:val="0"/>
                  <w14:checkedState w14:val="2612" w14:font="MS Gothic"/>
                  <w14:uncheckedState w14:val="2610" w14:font="MS Gothic"/>
                </w14:checkbox>
              </w:sdtPr>
              <w:sdtEndPr/>
              <w:sdtContent>
                <w:r w:rsidR="00DF34E9">
                  <w:rPr>
                    <w:rFonts w:ascii="MS Gothic" w:eastAsia="MS Gothic" w:hAnsi="MS Gothic" w:cs="Arial" w:hint="eastAsia"/>
                  </w:rPr>
                  <w:t>☐</w:t>
                </w:r>
              </w:sdtContent>
            </w:sdt>
            <w:r w:rsidR="00883F20">
              <w:rPr>
                <w:rFonts w:cs="Arial"/>
              </w:rPr>
              <w:t xml:space="preserve"> water</w:t>
            </w:r>
          </w:p>
        </w:tc>
        <w:tc>
          <w:tcPr>
            <w:tcW w:w="990" w:type="dxa"/>
            <w:vAlign w:val="center"/>
          </w:tcPr>
          <w:p w14:paraId="54EA853B" w14:textId="77777777" w:rsidR="00883F20" w:rsidRDefault="00883F20" w:rsidP="00B07BF9">
            <w:pPr>
              <w:jc w:val="center"/>
              <w:rPr>
                <w:rFonts w:cs="Arial"/>
              </w:rPr>
            </w:pPr>
            <w:r>
              <w:rPr>
                <w:rFonts w:cs="Arial"/>
                <w:noProof/>
              </w:rPr>
              <w:drawing>
                <wp:inline distT="0" distB="0" distL="0" distR="0" wp14:anchorId="4E130C2E" wp14:editId="4BC72DBB">
                  <wp:extent cx="45720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undry.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2070" w:type="dxa"/>
            <w:vAlign w:val="center"/>
          </w:tcPr>
          <w:p w14:paraId="44061275" w14:textId="37FE67A9" w:rsidR="00883F20" w:rsidRDefault="004D74D6" w:rsidP="00883F20">
            <w:pPr>
              <w:rPr>
                <w:rFonts w:cs="Arial"/>
              </w:rPr>
            </w:pPr>
            <w:sdt>
              <w:sdtPr>
                <w:rPr>
                  <w:rFonts w:cs="Arial"/>
                </w:rPr>
                <w:id w:val="932329909"/>
                <w14:checkbox>
                  <w14:checked w14:val="0"/>
                  <w14:checkedState w14:val="2612" w14:font="MS Gothic"/>
                  <w14:uncheckedState w14:val="2610" w14:font="MS Gothic"/>
                </w14:checkbox>
              </w:sdtPr>
              <w:sdtEndPr/>
              <w:sdtContent>
                <w:r w:rsidR="00EA5FB4">
                  <w:rPr>
                    <w:rFonts w:ascii="MS Gothic" w:eastAsia="MS Gothic" w:hAnsi="MS Gothic" w:cs="Arial" w:hint="eastAsia"/>
                  </w:rPr>
                  <w:t>☐</w:t>
                </w:r>
              </w:sdtContent>
            </w:sdt>
            <w:r w:rsidR="00883F20">
              <w:rPr>
                <w:rFonts w:cs="Arial"/>
              </w:rPr>
              <w:t xml:space="preserve"> laundry</w:t>
            </w:r>
          </w:p>
        </w:tc>
        <w:tc>
          <w:tcPr>
            <w:tcW w:w="990" w:type="dxa"/>
            <w:vAlign w:val="center"/>
          </w:tcPr>
          <w:p w14:paraId="37FEED2B" w14:textId="77777777" w:rsidR="00883F20" w:rsidRDefault="00883F20" w:rsidP="00B07BF9">
            <w:pPr>
              <w:jc w:val="center"/>
              <w:rPr>
                <w:rFonts w:cs="Arial"/>
              </w:rPr>
            </w:pPr>
            <w:r>
              <w:rPr>
                <w:rFonts w:cs="Arial"/>
                <w:noProof/>
              </w:rPr>
              <w:drawing>
                <wp:inline distT="0" distB="0" distL="0" distR="0" wp14:anchorId="333243CA" wp14:editId="2A5F6298">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cker - stor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2870" w:type="dxa"/>
            <w:vAlign w:val="center"/>
          </w:tcPr>
          <w:p w14:paraId="49DD5C38" w14:textId="01898C56" w:rsidR="00883F20" w:rsidRDefault="004D74D6" w:rsidP="00B07BF9">
            <w:pPr>
              <w:rPr>
                <w:rFonts w:cs="Arial"/>
              </w:rPr>
            </w:pPr>
            <w:sdt>
              <w:sdtPr>
                <w:rPr>
                  <w:rFonts w:cs="Arial"/>
                </w:rPr>
                <w:id w:val="481354079"/>
                <w14:checkbox>
                  <w14:checked w14:val="0"/>
                  <w14:checkedState w14:val="2612" w14:font="MS Gothic"/>
                  <w14:uncheckedState w14:val="2610" w14:font="MS Gothic"/>
                </w14:checkbox>
              </w:sdtPr>
              <w:sdtEndPr/>
              <w:sdtContent>
                <w:r w:rsidR="00EA5FB4">
                  <w:rPr>
                    <w:rFonts w:ascii="MS Gothic" w:eastAsia="MS Gothic" w:hAnsi="MS Gothic" w:cs="Arial" w:hint="eastAsia"/>
                  </w:rPr>
                  <w:t>☐</w:t>
                </w:r>
              </w:sdtContent>
            </w:sdt>
            <w:r w:rsidR="00883F20">
              <w:rPr>
                <w:rFonts w:cs="Arial"/>
              </w:rPr>
              <w:t xml:space="preserve"> a locker or </w:t>
            </w:r>
            <w:r w:rsidR="00883F20">
              <w:rPr>
                <w:rFonts w:cs="Arial"/>
              </w:rPr>
              <w:br/>
              <w:t xml:space="preserve">    storage space</w:t>
            </w:r>
          </w:p>
        </w:tc>
      </w:tr>
      <w:tr w:rsidR="00883F20" w14:paraId="71983D2B" w14:textId="77777777" w:rsidTr="00B07BF9">
        <w:trPr>
          <w:trHeight w:val="900"/>
        </w:trPr>
        <w:tc>
          <w:tcPr>
            <w:tcW w:w="990" w:type="dxa"/>
            <w:vAlign w:val="center"/>
          </w:tcPr>
          <w:p w14:paraId="279C0B8D" w14:textId="77777777" w:rsidR="00883F20" w:rsidRDefault="00883F20" w:rsidP="00B07BF9">
            <w:pPr>
              <w:jc w:val="center"/>
              <w:rPr>
                <w:rFonts w:cs="Arial"/>
              </w:rPr>
            </w:pPr>
            <w:r>
              <w:rPr>
                <w:rFonts w:cs="Arial"/>
                <w:noProof/>
              </w:rPr>
              <w:drawing>
                <wp:inline distT="0" distB="0" distL="0" distR="0" wp14:anchorId="28561C44" wp14:editId="0A871547">
                  <wp:extent cx="457200"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 - 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440" w:type="dxa"/>
            <w:vAlign w:val="center"/>
          </w:tcPr>
          <w:p w14:paraId="2873EB9A" w14:textId="6436996B" w:rsidR="00883F20" w:rsidRDefault="004D74D6" w:rsidP="00B07BF9">
            <w:pPr>
              <w:rPr>
                <w:rFonts w:cs="Arial"/>
              </w:rPr>
            </w:pPr>
            <w:sdt>
              <w:sdtPr>
                <w:rPr>
                  <w:rFonts w:cs="Arial"/>
                </w:rPr>
                <w:id w:val="1376353926"/>
                <w14:checkbox>
                  <w14:checked w14:val="0"/>
                  <w14:checkedState w14:val="2612" w14:font="MS Gothic"/>
                  <w14:uncheckedState w14:val="2610" w14:font="MS Gothic"/>
                </w14:checkbox>
              </w:sdtPr>
              <w:sdtEndPr/>
              <w:sdtContent>
                <w:r w:rsidR="00EA5FB4">
                  <w:rPr>
                    <w:rFonts w:ascii="MS Gothic" w:eastAsia="MS Gothic" w:hAnsi="MS Gothic" w:cs="Arial" w:hint="eastAsia"/>
                  </w:rPr>
                  <w:t>☐</w:t>
                </w:r>
              </w:sdtContent>
            </w:sdt>
            <w:r w:rsidR="00883F20">
              <w:rPr>
                <w:rFonts w:cs="Arial"/>
              </w:rPr>
              <w:t xml:space="preserve"> cable </w:t>
            </w:r>
            <w:r w:rsidR="00883F20">
              <w:rPr>
                <w:rFonts w:cs="Arial"/>
              </w:rPr>
              <w:br/>
              <w:t xml:space="preserve">     TV</w:t>
            </w:r>
          </w:p>
        </w:tc>
        <w:tc>
          <w:tcPr>
            <w:tcW w:w="990" w:type="dxa"/>
            <w:vAlign w:val="center"/>
          </w:tcPr>
          <w:p w14:paraId="02224273" w14:textId="77777777" w:rsidR="00883F20" w:rsidRDefault="00883F20" w:rsidP="00B07BF9">
            <w:pPr>
              <w:jc w:val="center"/>
              <w:rPr>
                <w:rFonts w:cs="Arial"/>
              </w:rPr>
            </w:pPr>
            <w:r>
              <w:rPr>
                <w:rFonts w:cs="Arial"/>
                <w:noProof/>
              </w:rPr>
              <w:drawing>
                <wp:inline distT="0" distB="0" distL="0" distR="0" wp14:anchorId="7B47FD96" wp14:editId="13D8578F">
                  <wp:extent cx="457200"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ternet.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2070" w:type="dxa"/>
            <w:vAlign w:val="center"/>
          </w:tcPr>
          <w:p w14:paraId="775BDE89" w14:textId="262E7CDD" w:rsidR="00883F20" w:rsidRDefault="004D74D6" w:rsidP="00B07BF9">
            <w:pPr>
              <w:rPr>
                <w:rFonts w:cs="Arial"/>
              </w:rPr>
            </w:pPr>
            <w:sdt>
              <w:sdtPr>
                <w:rPr>
                  <w:rFonts w:cs="Arial"/>
                </w:rPr>
                <w:id w:val="817925196"/>
                <w14:checkbox>
                  <w14:checked w14:val="1"/>
                  <w14:checkedState w14:val="2612" w14:font="MS Gothic"/>
                  <w14:uncheckedState w14:val="2610" w14:font="MS Gothic"/>
                </w14:checkbox>
              </w:sdtPr>
              <w:sdtEndPr/>
              <w:sdtContent>
                <w:r w:rsidR="00DE4D59">
                  <w:rPr>
                    <w:rFonts w:ascii="MS Gothic" w:eastAsia="MS Gothic" w:hAnsi="MS Gothic" w:cs="Arial" w:hint="eastAsia"/>
                  </w:rPr>
                  <w:t>☒</w:t>
                </w:r>
              </w:sdtContent>
            </w:sdt>
            <w:r w:rsidR="00883F20">
              <w:rPr>
                <w:rFonts w:cs="Arial"/>
              </w:rPr>
              <w:t xml:space="preserve"> Internet </w:t>
            </w:r>
            <w:r w:rsidR="00883F20">
              <w:rPr>
                <w:rFonts w:cs="Arial"/>
              </w:rPr>
              <w:br/>
              <w:t xml:space="preserve">    access</w:t>
            </w:r>
          </w:p>
        </w:tc>
        <w:tc>
          <w:tcPr>
            <w:tcW w:w="990" w:type="dxa"/>
            <w:vAlign w:val="center"/>
          </w:tcPr>
          <w:p w14:paraId="1A7526C9" w14:textId="77777777" w:rsidR="00883F20" w:rsidRDefault="00DE0D76" w:rsidP="00B07BF9">
            <w:pPr>
              <w:jc w:val="center"/>
              <w:rPr>
                <w:rFonts w:cs="Arial"/>
              </w:rPr>
            </w:pPr>
            <w:r>
              <w:rPr>
                <w:noProof/>
              </w:rPr>
              <w:drawing>
                <wp:inline distT="0" distB="0" distL="0" distR="0" wp14:anchorId="6DA3CA5C" wp14:editId="3F971B37">
                  <wp:extent cx="504825" cy="504825"/>
                  <wp:effectExtent l="0" t="0" r="9525" b="9525"/>
                  <wp:docPr id="26" name="Picture 26" descr="Image result for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k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870" w:type="dxa"/>
            <w:vAlign w:val="center"/>
          </w:tcPr>
          <w:p w14:paraId="1B5D9E8D" w14:textId="77777777" w:rsidR="00883F20" w:rsidRDefault="004D74D6" w:rsidP="00B07BF9">
            <w:pPr>
              <w:rPr>
                <w:rFonts w:cs="Arial"/>
              </w:rPr>
            </w:pPr>
            <w:sdt>
              <w:sdtPr>
                <w:rPr>
                  <w:rFonts w:cs="Arial"/>
                </w:rPr>
                <w:id w:val="673150084"/>
                <w14:checkbox>
                  <w14:checked w14:val="0"/>
                  <w14:checkedState w14:val="2612" w14:font="MS Gothic"/>
                  <w14:uncheckedState w14:val="2610" w14:font="MS Gothic"/>
                </w14:checkbox>
              </w:sdtPr>
              <w:sdtEndPr/>
              <w:sdtContent>
                <w:r w:rsidR="00DE0D76">
                  <w:rPr>
                    <w:rFonts w:ascii="MS Gothic" w:eastAsia="MS Gothic" w:hAnsi="MS Gothic" w:cs="Arial" w:hint="eastAsia"/>
                  </w:rPr>
                  <w:t>☐</w:t>
                </w:r>
              </w:sdtContent>
            </w:sdt>
            <w:r w:rsidR="00DE0D76">
              <w:rPr>
                <w:rFonts w:cs="Arial"/>
              </w:rPr>
              <w:t xml:space="preserve"> parking</w:t>
            </w:r>
          </w:p>
        </w:tc>
      </w:tr>
    </w:tbl>
    <w:p w14:paraId="786F926E" w14:textId="77777777" w:rsidR="00883F20" w:rsidRDefault="00883F20" w:rsidP="00883F20">
      <w:pPr>
        <w:rPr>
          <w:rFonts w:cs="Arial"/>
        </w:rPr>
      </w:pPr>
    </w:p>
    <w:p w14:paraId="6B5170E2" w14:textId="77777777" w:rsidR="00883F20" w:rsidRDefault="00883F20" w:rsidP="00883F20">
      <w:pPr>
        <w:rPr>
          <w:rFonts w:cs="Arial"/>
        </w:rPr>
      </w:pPr>
      <w:r w:rsidRPr="00813A35">
        <w:rPr>
          <w:rFonts w:cs="Arial"/>
        </w:rPr>
        <w:t>You are responsible for the set</w:t>
      </w:r>
      <w:r>
        <w:rPr>
          <w:rFonts w:cs="Arial"/>
        </w:rPr>
        <w:t>-</w:t>
      </w:r>
      <w:r w:rsidRPr="00813A35">
        <w:rPr>
          <w:rFonts w:cs="Arial"/>
        </w:rPr>
        <w:t>up and payment for</w:t>
      </w:r>
      <w:r>
        <w:rPr>
          <w:rFonts w:cs="Arial"/>
        </w:rPr>
        <w:t xml:space="preserve"> </w:t>
      </w:r>
      <w:r w:rsidRPr="00813A35">
        <w:rPr>
          <w:rFonts w:cs="Arial"/>
        </w:rPr>
        <w:t>th</w:t>
      </w:r>
      <w:r>
        <w:rPr>
          <w:rFonts w:cs="Arial"/>
        </w:rPr>
        <w:t xml:space="preserve">e above services or utilities. </w:t>
      </w:r>
      <w:r w:rsidRPr="00813A35">
        <w:rPr>
          <w:rFonts w:cs="Arial"/>
        </w:rPr>
        <w:t xml:space="preserve">You </w:t>
      </w:r>
      <w:r>
        <w:rPr>
          <w:rFonts w:cs="Arial"/>
        </w:rPr>
        <w:t xml:space="preserve">will enter into a direct agreement </w:t>
      </w:r>
      <w:r w:rsidRPr="00813A35">
        <w:rPr>
          <w:rFonts w:cs="Arial"/>
        </w:rPr>
        <w:t xml:space="preserve">with the company </w:t>
      </w:r>
      <w:r>
        <w:rPr>
          <w:rFonts w:cs="Arial"/>
        </w:rPr>
        <w:t xml:space="preserve">that </w:t>
      </w:r>
      <w:r w:rsidRPr="00813A35">
        <w:rPr>
          <w:rFonts w:cs="Arial"/>
        </w:rPr>
        <w:t xml:space="preserve">provides the service or utility. You must keep </w:t>
      </w:r>
      <w:r>
        <w:rPr>
          <w:rFonts w:cs="Arial"/>
        </w:rPr>
        <w:t>all agreements for services and utilities</w:t>
      </w:r>
      <w:r w:rsidRPr="00813A35">
        <w:rPr>
          <w:rFonts w:cs="Arial"/>
        </w:rPr>
        <w:t xml:space="preserve"> in your name for a long as you live </w:t>
      </w:r>
      <w:r>
        <w:rPr>
          <w:rFonts w:cs="Arial"/>
        </w:rPr>
        <w:t>in the Unit</w:t>
      </w:r>
      <w:r w:rsidRPr="00813A35">
        <w:rPr>
          <w:rFonts w:cs="Arial"/>
        </w:rPr>
        <w:t xml:space="preserve">.  </w:t>
      </w:r>
    </w:p>
    <w:p w14:paraId="2E646FBC" w14:textId="6A35A536" w:rsidR="00883F20" w:rsidRPr="00813A35" w:rsidRDefault="00883F20" w:rsidP="00883F20">
      <w:pPr>
        <w:rPr>
          <w:rFonts w:cs="Arial"/>
        </w:rPr>
      </w:pPr>
      <w:r w:rsidRPr="00813A35">
        <w:rPr>
          <w:rFonts w:cs="Arial"/>
        </w:rPr>
        <w:t>The lease begins on</w:t>
      </w:r>
      <w:r>
        <w:rPr>
          <w:rFonts w:cs="Arial"/>
        </w:rPr>
        <w:t xml:space="preserve"> </w:t>
      </w:r>
      <w:r w:rsidR="00EA5FB4" w:rsidRPr="00096292">
        <w:rPr>
          <w:rFonts w:cs="Arial"/>
          <w:b/>
          <w:color w:val="auto"/>
        </w:rPr>
        <w:fldChar w:fldCharType="begin">
          <w:ffData>
            <w:name w:val="Text1"/>
            <w:enabled/>
            <w:calcOnExit w:val="0"/>
            <w:textInput/>
          </w:ffData>
        </w:fldChar>
      </w:r>
      <w:r w:rsidR="00EA5FB4" w:rsidRPr="00096292">
        <w:rPr>
          <w:rFonts w:cs="Arial"/>
          <w:b/>
          <w:color w:val="auto"/>
        </w:rPr>
        <w:instrText xml:space="preserve"> FORMTEXT </w:instrText>
      </w:r>
      <w:r w:rsidR="00EA5FB4" w:rsidRPr="00096292">
        <w:rPr>
          <w:rFonts w:cs="Arial"/>
          <w:b/>
          <w:color w:val="auto"/>
        </w:rPr>
      </w:r>
      <w:r w:rsidR="00EA5FB4" w:rsidRPr="00096292">
        <w:rPr>
          <w:rFonts w:cs="Arial"/>
          <w:b/>
          <w:color w:val="auto"/>
        </w:rPr>
        <w:fldChar w:fldCharType="separate"/>
      </w:r>
      <w:r w:rsidR="00EA5FB4">
        <w:rPr>
          <w:rFonts w:cs="Arial"/>
          <w:b/>
          <w:noProof/>
          <w:color w:val="auto"/>
        </w:rPr>
        <w:t> </w:t>
      </w:r>
      <w:r w:rsidR="00EA5FB4">
        <w:rPr>
          <w:rFonts w:cs="Arial"/>
          <w:b/>
          <w:noProof/>
          <w:color w:val="auto"/>
        </w:rPr>
        <w:t> </w:t>
      </w:r>
      <w:r w:rsidR="00EA5FB4">
        <w:rPr>
          <w:rFonts w:cs="Arial"/>
          <w:b/>
          <w:noProof/>
          <w:color w:val="auto"/>
        </w:rPr>
        <w:t> </w:t>
      </w:r>
      <w:r w:rsidR="00EA5FB4">
        <w:rPr>
          <w:rFonts w:cs="Arial"/>
          <w:b/>
          <w:noProof/>
          <w:color w:val="auto"/>
        </w:rPr>
        <w:t> </w:t>
      </w:r>
      <w:r w:rsidR="00EA5FB4">
        <w:rPr>
          <w:rFonts w:cs="Arial"/>
          <w:b/>
          <w:noProof/>
          <w:color w:val="auto"/>
        </w:rPr>
        <w:t> </w:t>
      </w:r>
      <w:r w:rsidR="00EA5FB4" w:rsidRPr="00096292">
        <w:rPr>
          <w:rFonts w:cs="Arial"/>
          <w:b/>
          <w:color w:val="auto"/>
        </w:rPr>
        <w:fldChar w:fldCharType="end"/>
      </w:r>
      <w:r w:rsidRPr="00813A35">
        <w:rPr>
          <w:rFonts w:cs="Arial"/>
        </w:rPr>
        <w:t>and ends on</w:t>
      </w:r>
      <w:r w:rsidR="00DF34E9">
        <w:rPr>
          <w:rFonts w:cs="Arial"/>
        </w:rPr>
        <w:t xml:space="preserve"> </w:t>
      </w:r>
      <w:r w:rsidR="00EA5FB4" w:rsidRPr="00096292">
        <w:rPr>
          <w:rFonts w:cs="Arial"/>
          <w:b/>
          <w:color w:val="auto"/>
        </w:rPr>
        <w:fldChar w:fldCharType="begin">
          <w:ffData>
            <w:name w:val="Text1"/>
            <w:enabled/>
            <w:calcOnExit w:val="0"/>
            <w:textInput/>
          </w:ffData>
        </w:fldChar>
      </w:r>
      <w:r w:rsidR="00EA5FB4" w:rsidRPr="00096292">
        <w:rPr>
          <w:rFonts w:cs="Arial"/>
          <w:b/>
          <w:color w:val="auto"/>
        </w:rPr>
        <w:instrText xml:space="preserve"> FORMTEXT </w:instrText>
      </w:r>
      <w:r w:rsidR="00EA5FB4" w:rsidRPr="00096292">
        <w:rPr>
          <w:rFonts w:cs="Arial"/>
          <w:b/>
          <w:color w:val="auto"/>
        </w:rPr>
      </w:r>
      <w:r w:rsidR="00EA5FB4" w:rsidRPr="00096292">
        <w:rPr>
          <w:rFonts w:cs="Arial"/>
          <w:b/>
          <w:color w:val="auto"/>
        </w:rPr>
        <w:fldChar w:fldCharType="separate"/>
      </w:r>
      <w:r w:rsidR="00EA5FB4">
        <w:rPr>
          <w:rFonts w:cs="Arial"/>
          <w:b/>
          <w:noProof/>
          <w:color w:val="auto"/>
        </w:rPr>
        <w:t> </w:t>
      </w:r>
      <w:r w:rsidR="00EA5FB4">
        <w:rPr>
          <w:rFonts w:cs="Arial"/>
          <w:b/>
          <w:noProof/>
          <w:color w:val="auto"/>
        </w:rPr>
        <w:t> </w:t>
      </w:r>
      <w:r w:rsidR="00EA5FB4">
        <w:rPr>
          <w:rFonts w:cs="Arial"/>
          <w:b/>
          <w:noProof/>
          <w:color w:val="auto"/>
        </w:rPr>
        <w:t> </w:t>
      </w:r>
      <w:r w:rsidR="00EA5FB4">
        <w:rPr>
          <w:rFonts w:cs="Arial"/>
          <w:b/>
          <w:noProof/>
          <w:color w:val="auto"/>
        </w:rPr>
        <w:t> </w:t>
      </w:r>
      <w:r w:rsidR="00EA5FB4">
        <w:rPr>
          <w:rFonts w:cs="Arial"/>
          <w:b/>
          <w:noProof/>
          <w:color w:val="auto"/>
        </w:rPr>
        <w:t> </w:t>
      </w:r>
      <w:r w:rsidR="00EA5FB4" w:rsidRPr="00096292">
        <w:rPr>
          <w:rFonts w:cs="Arial"/>
          <w:b/>
          <w:color w:val="auto"/>
        </w:rPr>
        <w:fldChar w:fldCharType="end"/>
      </w:r>
      <w:r w:rsidR="00EA5FB4">
        <w:rPr>
          <w:rFonts w:cs="Arial"/>
        </w:rPr>
        <w:t xml:space="preserve"> </w:t>
      </w:r>
      <w:r>
        <w:rPr>
          <w:rFonts w:cs="Arial"/>
        </w:rPr>
        <w:t>(the “</w:t>
      </w:r>
      <w:r w:rsidRPr="009B5ABB">
        <w:rPr>
          <w:rFonts w:cs="Arial"/>
          <w:b/>
        </w:rPr>
        <w:t>Term</w:t>
      </w:r>
      <w:r>
        <w:rPr>
          <w:rFonts w:cs="Arial"/>
        </w:rPr>
        <w:t>”).</w:t>
      </w:r>
    </w:p>
    <w:p w14:paraId="5E1F4CD9" w14:textId="77777777" w:rsidR="00883F20" w:rsidRPr="00593CA5" w:rsidRDefault="00883F20" w:rsidP="00883F20">
      <w:pPr>
        <w:rPr>
          <w:rFonts w:cs="Arial"/>
        </w:rPr>
      </w:pPr>
      <w:r w:rsidRPr="00593CA5">
        <w:rPr>
          <w:rFonts w:cs="Arial"/>
        </w:rPr>
        <w:lastRenderedPageBreak/>
        <w:t>We may not be able to give you possession of the Unit until after the first day of the Term. If that happens:</w:t>
      </w:r>
    </w:p>
    <w:p w14:paraId="71D3FA98" w14:textId="77777777" w:rsidR="00883F20" w:rsidRPr="00593CA5" w:rsidRDefault="00883F20" w:rsidP="00883F20">
      <w:pPr>
        <w:rPr>
          <w:rFonts w:cs="Arial"/>
        </w:rPr>
      </w:pPr>
      <w:r w:rsidRPr="00593CA5">
        <w:rPr>
          <w:rFonts w:cs="Arial"/>
        </w:rPr>
        <w:t>a)</w:t>
      </w:r>
      <w:r w:rsidRPr="00593CA5">
        <w:rPr>
          <w:rFonts w:cs="Arial"/>
        </w:rPr>
        <w:tab/>
        <w:t>We will offer you possession of the Unit as soon as we can.</w:t>
      </w:r>
    </w:p>
    <w:p w14:paraId="6C418A48" w14:textId="77777777" w:rsidR="00883F20" w:rsidRPr="00593CA5" w:rsidRDefault="00883F20" w:rsidP="00883F20">
      <w:pPr>
        <w:rPr>
          <w:rFonts w:cs="Arial"/>
        </w:rPr>
      </w:pPr>
      <w:r w:rsidRPr="00593CA5">
        <w:rPr>
          <w:rFonts w:cs="Arial"/>
        </w:rPr>
        <w:t>b)</w:t>
      </w:r>
      <w:r w:rsidRPr="00593CA5">
        <w:rPr>
          <w:rFonts w:cs="Arial"/>
        </w:rPr>
        <w:tab/>
        <w:t xml:space="preserve">You will not be charged Rent for days you do not possess the Unit. </w:t>
      </w:r>
    </w:p>
    <w:p w14:paraId="2962F01B" w14:textId="77777777" w:rsidR="00883F20" w:rsidRPr="00593CA5" w:rsidRDefault="00883F20" w:rsidP="00883F20">
      <w:pPr>
        <w:rPr>
          <w:rFonts w:cs="Arial"/>
        </w:rPr>
      </w:pPr>
      <w:r w:rsidRPr="00593CA5">
        <w:rPr>
          <w:rFonts w:cs="Arial"/>
        </w:rPr>
        <w:t>c)</w:t>
      </w:r>
      <w:r w:rsidRPr="00593CA5">
        <w:rPr>
          <w:rFonts w:cs="Arial"/>
        </w:rPr>
        <w:tab/>
        <w:t>This Agree</w:t>
      </w:r>
      <w:r>
        <w:rPr>
          <w:rFonts w:cs="Arial"/>
        </w:rPr>
        <w:t>ment will remain valid and the T</w:t>
      </w:r>
      <w:r w:rsidRPr="00593CA5">
        <w:rPr>
          <w:rFonts w:cs="Arial"/>
        </w:rPr>
        <w:t>erm will not be extended.</w:t>
      </w:r>
    </w:p>
    <w:p w14:paraId="53A210B4" w14:textId="77777777" w:rsidR="00883F20" w:rsidRDefault="00883F20" w:rsidP="00883F20">
      <w:pPr>
        <w:ind w:left="720" w:hanging="720"/>
        <w:rPr>
          <w:rFonts w:cs="Arial"/>
        </w:rPr>
      </w:pPr>
      <w:r w:rsidRPr="00593CA5">
        <w:rPr>
          <w:rFonts w:cs="Arial"/>
        </w:rPr>
        <w:t>d)</w:t>
      </w:r>
      <w:r w:rsidRPr="00593CA5">
        <w:rPr>
          <w:rFonts w:cs="Arial"/>
        </w:rPr>
        <w:tab/>
        <w:t>We will not be liable to you for our failure to give you possession on the first day of the Term.</w:t>
      </w:r>
    </w:p>
    <w:p w14:paraId="0B679B84" w14:textId="77777777" w:rsidR="00883F20" w:rsidRDefault="00883F20" w:rsidP="00883F20">
      <w:pPr>
        <w:rPr>
          <w:rFonts w:cs="Arial"/>
        </w:rPr>
      </w:pPr>
      <w:r>
        <w:rPr>
          <w:rFonts w:cs="Arial"/>
        </w:rPr>
        <w:t>We accept you as a Tenant understanding that you will pay rent that is calculated based on y</w:t>
      </w:r>
      <w:r w:rsidR="008D15C8">
        <w:rPr>
          <w:rFonts w:cs="Arial"/>
        </w:rPr>
        <w:t>our income.</w:t>
      </w:r>
    </w:p>
    <w:p w14:paraId="20C5CD6E" w14:textId="77777777" w:rsidR="00883F20" w:rsidRPr="00813A35" w:rsidRDefault="00883F20" w:rsidP="00883F20">
      <w:pPr>
        <w:rPr>
          <w:rFonts w:cs="Arial"/>
        </w:rPr>
      </w:pPr>
      <w:r>
        <w:rPr>
          <w:rFonts w:cs="Arial"/>
        </w:rPr>
        <w:t>As of the first day of the Term, you pay us rent calculated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5305"/>
      </w:tblGrid>
      <w:tr w:rsidR="00883F20" w:rsidRPr="00813A35" w14:paraId="04C6A7DD" w14:textId="77777777" w:rsidTr="00883F20">
        <w:trPr>
          <w:trHeight w:val="1080"/>
        </w:trPr>
        <w:tc>
          <w:tcPr>
            <w:tcW w:w="4050" w:type="dxa"/>
            <w:tcBorders>
              <w:right w:val="nil"/>
            </w:tcBorders>
            <w:vAlign w:val="center"/>
          </w:tcPr>
          <w:p w14:paraId="5F66AA75" w14:textId="77777777" w:rsidR="00883F20" w:rsidRPr="00883F20" w:rsidRDefault="00883F20" w:rsidP="00883F20">
            <w:pPr>
              <w:rPr>
                <w:rFonts w:eastAsia="Calibri" w:cs="Arial"/>
                <w:b/>
              </w:rPr>
            </w:pPr>
            <w:r w:rsidRPr="00883F20">
              <w:rPr>
                <w:rFonts w:eastAsia="Calibri" w:cs="Arial"/>
                <w:b/>
              </w:rPr>
              <w:t>Monthly market rent</w:t>
            </w:r>
          </w:p>
        </w:tc>
        <w:tc>
          <w:tcPr>
            <w:tcW w:w="5305" w:type="dxa"/>
            <w:tcBorders>
              <w:left w:val="nil"/>
            </w:tcBorders>
            <w:vAlign w:val="center"/>
          </w:tcPr>
          <w:p w14:paraId="00A63EDF" w14:textId="43BC32C8" w:rsidR="00883F20" w:rsidRPr="00813A35" w:rsidRDefault="008D15C8" w:rsidP="00DE4D59">
            <w:pPr>
              <w:jc w:val="right"/>
              <w:rPr>
                <w:rFonts w:eastAsia="Calibri" w:cs="Arial"/>
              </w:rPr>
            </w:pPr>
            <w:r>
              <w:rPr>
                <w:rFonts w:eastAsia="Calibri" w:cs="Arial"/>
              </w:rPr>
              <w:t>$</w:t>
            </w:r>
            <w:r w:rsidR="00EA5FB4" w:rsidRPr="00096292">
              <w:rPr>
                <w:rFonts w:cs="Arial"/>
                <w:b/>
                <w:color w:val="auto"/>
              </w:rPr>
              <w:fldChar w:fldCharType="begin">
                <w:ffData>
                  <w:name w:val="Text1"/>
                  <w:enabled/>
                  <w:calcOnExit w:val="0"/>
                  <w:textInput/>
                </w:ffData>
              </w:fldChar>
            </w:r>
            <w:r w:rsidR="00EA5FB4" w:rsidRPr="00096292">
              <w:rPr>
                <w:rFonts w:cs="Arial"/>
                <w:b/>
                <w:color w:val="auto"/>
              </w:rPr>
              <w:instrText xml:space="preserve"> FORMTEXT </w:instrText>
            </w:r>
            <w:r w:rsidR="00EA5FB4" w:rsidRPr="00096292">
              <w:rPr>
                <w:rFonts w:cs="Arial"/>
                <w:b/>
                <w:color w:val="auto"/>
              </w:rPr>
            </w:r>
            <w:r w:rsidR="00EA5FB4" w:rsidRPr="00096292">
              <w:rPr>
                <w:rFonts w:cs="Arial"/>
                <w:b/>
                <w:color w:val="auto"/>
              </w:rPr>
              <w:fldChar w:fldCharType="separate"/>
            </w:r>
            <w:r w:rsidR="00EA5FB4">
              <w:rPr>
                <w:rFonts w:cs="Arial"/>
                <w:b/>
                <w:noProof/>
                <w:color w:val="auto"/>
              </w:rPr>
              <w:t> </w:t>
            </w:r>
            <w:r w:rsidR="00EA5FB4">
              <w:rPr>
                <w:rFonts w:cs="Arial"/>
                <w:b/>
                <w:noProof/>
                <w:color w:val="auto"/>
              </w:rPr>
              <w:t> </w:t>
            </w:r>
            <w:r w:rsidR="00EA5FB4">
              <w:rPr>
                <w:rFonts w:cs="Arial"/>
                <w:b/>
                <w:noProof/>
                <w:color w:val="auto"/>
              </w:rPr>
              <w:t> </w:t>
            </w:r>
            <w:r w:rsidR="00EA5FB4">
              <w:rPr>
                <w:rFonts w:cs="Arial"/>
                <w:b/>
                <w:noProof/>
                <w:color w:val="auto"/>
              </w:rPr>
              <w:t> </w:t>
            </w:r>
            <w:r w:rsidR="00EA5FB4">
              <w:rPr>
                <w:rFonts w:cs="Arial"/>
                <w:b/>
                <w:noProof/>
                <w:color w:val="auto"/>
              </w:rPr>
              <w:t> </w:t>
            </w:r>
            <w:r w:rsidR="00EA5FB4" w:rsidRPr="00096292">
              <w:rPr>
                <w:rFonts w:cs="Arial"/>
                <w:b/>
                <w:color w:val="auto"/>
              </w:rPr>
              <w:fldChar w:fldCharType="end"/>
            </w:r>
            <w:r>
              <w:rPr>
                <w:rFonts w:eastAsia="Calibri" w:cs="Arial"/>
              </w:rPr>
              <w:t>.00</w:t>
            </w:r>
          </w:p>
        </w:tc>
      </w:tr>
      <w:tr w:rsidR="00883F20" w:rsidRPr="00813A35" w14:paraId="23BA4159" w14:textId="77777777" w:rsidTr="00883F20">
        <w:trPr>
          <w:trHeight w:val="1080"/>
        </w:trPr>
        <w:tc>
          <w:tcPr>
            <w:tcW w:w="4050" w:type="dxa"/>
            <w:tcBorders>
              <w:right w:val="nil"/>
            </w:tcBorders>
            <w:vAlign w:val="center"/>
          </w:tcPr>
          <w:p w14:paraId="54227B43" w14:textId="77777777" w:rsidR="00883F20" w:rsidRPr="00813A35" w:rsidRDefault="00883F20" w:rsidP="00883F20">
            <w:pPr>
              <w:rPr>
                <w:rFonts w:eastAsia="Calibri" w:cs="Arial"/>
              </w:rPr>
            </w:pPr>
            <w:r w:rsidRPr="00883F20">
              <w:rPr>
                <w:rFonts w:eastAsia="Calibri" w:cs="Arial"/>
                <w:b/>
              </w:rPr>
              <w:t>Minus Rent Subsidy</w:t>
            </w:r>
            <w:r>
              <w:rPr>
                <w:rFonts w:eastAsia="Calibri" w:cs="Arial"/>
              </w:rPr>
              <w:t xml:space="preserve"> </w:t>
            </w:r>
            <w:r>
              <w:rPr>
                <w:rFonts w:eastAsia="Calibri" w:cs="Arial"/>
              </w:rPr>
              <w:br/>
              <w:t>NOTE: policies in Part 4 apply</w:t>
            </w:r>
          </w:p>
        </w:tc>
        <w:tc>
          <w:tcPr>
            <w:tcW w:w="5305" w:type="dxa"/>
            <w:tcBorders>
              <w:left w:val="nil"/>
            </w:tcBorders>
            <w:vAlign w:val="center"/>
          </w:tcPr>
          <w:p w14:paraId="49DFA498" w14:textId="685396AE" w:rsidR="00883F20" w:rsidRPr="00813A35" w:rsidRDefault="00883F20" w:rsidP="008D15C8">
            <w:pPr>
              <w:jc w:val="right"/>
              <w:rPr>
                <w:rFonts w:eastAsia="Calibri" w:cs="Arial"/>
              </w:rPr>
            </w:pPr>
            <w:r>
              <w:rPr>
                <w:rFonts w:eastAsia="Calibri" w:cs="Arial"/>
              </w:rPr>
              <w:t xml:space="preserve">  </w:t>
            </w:r>
            <w:r w:rsidRPr="00883F20">
              <w:rPr>
                <w:rFonts w:eastAsia="Calibri" w:cs="Arial"/>
                <w:b/>
              </w:rPr>
              <w:t>-</w:t>
            </w:r>
            <w:r>
              <w:rPr>
                <w:rFonts w:eastAsia="Calibri" w:cs="Arial"/>
              </w:rPr>
              <w:t xml:space="preserve">  $</w:t>
            </w:r>
            <w:r w:rsidR="008D15C8">
              <w:rPr>
                <w:rFonts w:eastAsia="Calibri" w:cs="Arial"/>
              </w:rPr>
              <w:fldChar w:fldCharType="begin">
                <w:ffData>
                  <w:name w:val="Text7"/>
                  <w:enabled/>
                  <w:calcOnExit w:val="0"/>
                  <w:textInput/>
                </w:ffData>
              </w:fldChar>
            </w:r>
            <w:bookmarkStart w:id="2" w:name="Text7"/>
            <w:r w:rsidR="008D15C8">
              <w:rPr>
                <w:rFonts w:eastAsia="Calibri" w:cs="Arial"/>
              </w:rPr>
              <w:instrText xml:space="preserve"> FORMTEXT </w:instrText>
            </w:r>
            <w:r w:rsidR="008D15C8">
              <w:rPr>
                <w:rFonts w:eastAsia="Calibri" w:cs="Arial"/>
              </w:rPr>
            </w:r>
            <w:r w:rsidR="008D15C8">
              <w:rPr>
                <w:rFonts w:eastAsia="Calibri" w:cs="Arial"/>
              </w:rPr>
              <w:fldChar w:fldCharType="separate"/>
            </w:r>
            <w:r w:rsidR="00CA2CCC">
              <w:rPr>
                <w:rFonts w:eastAsia="Calibri" w:cs="Arial"/>
                <w:noProof/>
              </w:rPr>
              <w:t> </w:t>
            </w:r>
            <w:r w:rsidR="00CA2CCC">
              <w:rPr>
                <w:rFonts w:eastAsia="Calibri" w:cs="Arial"/>
                <w:noProof/>
              </w:rPr>
              <w:t> </w:t>
            </w:r>
            <w:r w:rsidR="00CA2CCC">
              <w:rPr>
                <w:rFonts w:eastAsia="Calibri" w:cs="Arial"/>
                <w:noProof/>
              </w:rPr>
              <w:t> </w:t>
            </w:r>
            <w:r w:rsidR="00CA2CCC">
              <w:rPr>
                <w:rFonts w:eastAsia="Calibri" w:cs="Arial"/>
                <w:noProof/>
              </w:rPr>
              <w:t> </w:t>
            </w:r>
            <w:r w:rsidR="00CA2CCC">
              <w:rPr>
                <w:rFonts w:eastAsia="Calibri" w:cs="Arial"/>
                <w:noProof/>
              </w:rPr>
              <w:t> </w:t>
            </w:r>
            <w:r w:rsidR="008D15C8">
              <w:rPr>
                <w:rFonts w:eastAsia="Calibri" w:cs="Arial"/>
              </w:rPr>
              <w:fldChar w:fldCharType="end"/>
            </w:r>
            <w:bookmarkEnd w:id="2"/>
            <w:r w:rsidR="008D15C8">
              <w:rPr>
                <w:rFonts w:eastAsia="Calibri" w:cs="Arial"/>
              </w:rPr>
              <w:t>.00</w:t>
            </w:r>
          </w:p>
        </w:tc>
      </w:tr>
      <w:tr w:rsidR="00883F20" w:rsidRPr="00813A35" w14:paraId="0E845E26" w14:textId="77777777" w:rsidTr="00883F20">
        <w:trPr>
          <w:trHeight w:val="1080"/>
        </w:trPr>
        <w:tc>
          <w:tcPr>
            <w:tcW w:w="4050" w:type="dxa"/>
            <w:tcBorders>
              <w:right w:val="nil"/>
            </w:tcBorders>
            <w:vAlign w:val="center"/>
          </w:tcPr>
          <w:p w14:paraId="3B69BCEA" w14:textId="77777777" w:rsidR="00883F20" w:rsidRPr="00813A35" w:rsidRDefault="00883F20" w:rsidP="00883F20">
            <w:pPr>
              <w:rPr>
                <w:rFonts w:eastAsia="Calibri" w:cs="Arial"/>
              </w:rPr>
            </w:pPr>
            <w:r w:rsidRPr="00883F20">
              <w:rPr>
                <w:rFonts w:eastAsia="Calibri" w:cs="Arial"/>
                <w:b/>
              </w:rPr>
              <w:t>Utility Adjustment</w:t>
            </w:r>
            <w:r>
              <w:rPr>
                <w:rFonts w:eastAsia="Calibri" w:cs="Arial"/>
              </w:rPr>
              <w:t xml:space="preserve"> </w:t>
            </w:r>
            <w:r>
              <w:rPr>
                <w:rFonts w:eastAsia="Calibri" w:cs="Arial"/>
              </w:rPr>
              <w:br/>
              <w:t>(charge or allowance)</w:t>
            </w:r>
          </w:p>
        </w:tc>
        <w:tc>
          <w:tcPr>
            <w:tcW w:w="5305" w:type="dxa"/>
            <w:tcBorders>
              <w:left w:val="nil"/>
            </w:tcBorders>
            <w:vAlign w:val="center"/>
          </w:tcPr>
          <w:p w14:paraId="62811EB8" w14:textId="3530526C" w:rsidR="00883F20" w:rsidRPr="00813A35" w:rsidRDefault="00096292" w:rsidP="008D15C8">
            <w:pPr>
              <w:jc w:val="right"/>
              <w:rPr>
                <w:rFonts w:eastAsia="Calibri" w:cs="Arial"/>
              </w:rPr>
            </w:pPr>
            <w:r>
              <w:rPr>
                <w:rFonts w:eastAsia="Calibri" w:cs="Arial"/>
                <w:b/>
              </w:rPr>
              <w:fldChar w:fldCharType="begin">
                <w:ffData>
                  <w:name w:val="Dropdown1"/>
                  <w:enabled/>
                  <w:calcOnExit w:val="0"/>
                  <w:ddList>
                    <w:listEntry w:val="+"/>
                    <w:listEntry w:val="-"/>
                  </w:ddList>
                </w:ffData>
              </w:fldChar>
            </w:r>
            <w:bookmarkStart w:id="3" w:name="Dropdown1"/>
            <w:r>
              <w:rPr>
                <w:rFonts w:eastAsia="Calibri" w:cs="Arial"/>
                <w:b/>
              </w:rPr>
              <w:instrText xml:space="preserve"> FORMDROPDOWN </w:instrText>
            </w:r>
            <w:r w:rsidR="004D74D6">
              <w:rPr>
                <w:rFonts w:eastAsia="Calibri" w:cs="Arial"/>
                <w:b/>
              </w:rPr>
            </w:r>
            <w:r w:rsidR="004D74D6">
              <w:rPr>
                <w:rFonts w:eastAsia="Calibri" w:cs="Arial"/>
                <w:b/>
              </w:rPr>
              <w:fldChar w:fldCharType="separate"/>
            </w:r>
            <w:r>
              <w:rPr>
                <w:rFonts w:eastAsia="Calibri" w:cs="Arial"/>
                <w:b/>
              </w:rPr>
              <w:fldChar w:fldCharType="end"/>
            </w:r>
            <w:bookmarkEnd w:id="3"/>
            <w:r w:rsidR="00883F20">
              <w:rPr>
                <w:rFonts w:eastAsia="Calibri" w:cs="Arial"/>
              </w:rPr>
              <w:t>$</w:t>
            </w:r>
            <w:r w:rsidR="008D15C8">
              <w:rPr>
                <w:rFonts w:eastAsia="Calibri" w:cs="Arial"/>
              </w:rPr>
              <w:fldChar w:fldCharType="begin">
                <w:ffData>
                  <w:name w:val="Text8"/>
                  <w:enabled/>
                  <w:calcOnExit w:val="0"/>
                  <w:textInput/>
                </w:ffData>
              </w:fldChar>
            </w:r>
            <w:bookmarkStart w:id="4" w:name="Text8"/>
            <w:r w:rsidR="008D15C8">
              <w:rPr>
                <w:rFonts w:eastAsia="Calibri" w:cs="Arial"/>
              </w:rPr>
              <w:instrText xml:space="preserve"> FORMTEXT </w:instrText>
            </w:r>
            <w:r w:rsidR="008D15C8">
              <w:rPr>
                <w:rFonts w:eastAsia="Calibri" w:cs="Arial"/>
              </w:rPr>
            </w:r>
            <w:r w:rsidR="008D15C8">
              <w:rPr>
                <w:rFonts w:eastAsia="Calibri" w:cs="Arial"/>
              </w:rPr>
              <w:fldChar w:fldCharType="separate"/>
            </w:r>
            <w:r w:rsidR="00CA2CCC">
              <w:rPr>
                <w:rFonts w:eastAsia="Calibri" w:cs="Arial"/>
                <w:noProof/>
              </w:rPr>
              <w:t> </w:t>
            </w:r>
            <w:r w:rsidR="00CA2CCC">
              <w:rPr>
                <w:rFonts w:eastAsia="Calibri" w:cs="Arial"/>
                <w:noProof/>
              </w:rPr>
              <w:t> </w:t>
            </w:r>
            <w:r w:rsidR="00CA2CCC">
              <w:rPr>
                <w:rFonts w:eastAsia="Calibri" w:cs="Arial"/>
                <w:noProof/>
              </w:rPr>
              <w:t> </w:t>
            </w:r>
            <w:r w:rsidR="00CA2CCC">
              <w:rPr>
                <w:rFonts w:eastAsia="Calibri" w:cs="Arial"/>
                <w:noProof/>
              </w:rPr>
              <w:t> </w:t>
            </w:r>
            <w:r w:rsidR="00CA2CCC">
              <w:rPr>
                <w:rFonts w:eastAsia="Calibri" w:cs="Arial"/>
                <w:noProof/>
              </w:rPr>
              <w:t> </w:t>
            </w:r>
            <w:r w:rsidR="008D15C8">
              <w:rPr>
                <w:rFonts w:eastAsia="Calibri" w:cs="Arial"/>
              </w:rPr>
              <w:fldChar w:fldCharType="end"/>
            </w:r>
            <w:bookmarkEnd w:id="4"/>
            <w:r w:rsidR="008D15C8">
              <w:rPr>
                <w:rFonts w:eastAsia="Calibri" w:cs="Arial"/>
              </w:rPr>
              <w:t>.00</w:t>
            </w:r>
          </w:p>
        </w:tc>
      </w:tr>
      <w:tr w:rsidR="00883F20" w:rsidRPr="00813A35" w14:paraId="5234800A" w14:textId="77777777" w:rsidTr="00883F20">
        <w:trPr>
          <w:trHeight w:val="1080"/>
        </w:trPr>
        <w:tc>
          <w:tcPr>
            <w:tcW w:w="4050" w:type="dxa"/>
            <w:tcBorders>
              <w:right w:val="nil"/>
            </w:tcBorders>
            <w:vAlign w:val="center"/>
          </w:tcPr>
          <w:p w14:paraId="071CA177" w14:textId="77777777" w:rsidR="00883F20" w:rsidRPr="00813A35" w:rsidRDefault="00883F20" w:rsidP="00883F20">
            <w:pPr>
              <w:rPr>
                <w:rFonts w:eastAsia="Calibri" w:cs="Arial"/>
              </w:rPr>
            </w:pPr>
            <w:r>
              <w:rPr>
                <w:rFonts w:eastAsia="Calibri" w:cs="Arial"/>
                <w:b/>
              </w:rPr>
              <w:t>Separate</w:t>
            </w:r>
            <w:r w:rsidRPr="00883F20">
              <w:rPr>
                <w:rFonts w:eastAsia="Calibri" w:cs="Arial"/>
                <w:b/>
              </w:rPr>
              <w:t xml:space="preserve"> Charges</w:t>
            </w:r>
            <w:r>
              <w:rPr>
                <w:rFonts w:eastAsia="Calibri" w:cs="Arial"/>
              </w:rPr>
              <w:br/>
              <w:t>(specify item: e.g. cable)</w:t>
            </w:r>
          </w:p>
        </w:tc>
        <w:tc>
          <w:tcPr>
            <w:tcW w:w="5305" w:type="dxa"/>
            <w:tcBorders>
              <w:left w:val="nil"/>
            </w:tcBorders>
            <w:vAlign w:val="center"/>
          </w:tcPr>
          <w:p w14:paraId="706AF48C" w14:textId="47BE8C86" w:rsidR="00883F20" w:rsidRPr="00813A35" w:rsidRDefault="00883F20" w:rsidP="008D15C8">
            <w:pPr>
              <w:jc w:val="right"/>
              <w:rPr>
                <w:rFonts w:eastAsia="Calibri" w:cs="Arial"/>
              </w:rPr>
            </w:pPr>
            <w:r w:rsidRPr="00883F20">
              <w:rPr>
                <w:rFonts w:eastAsia="Calibri" w:cs="Arial"/>
                <w:b/>
              </w:rPr>
              <w:t>+</w:t>
            </w:r>
            <w:r>
              <w:rPr>
                <w:rFonts w:eastAsia="Calibri" w:cs="Arial"/>
              </w:rPr>
              <w:t xml:space="preserve">  $</w:t>
            </w:r>
            <w:r w:rsidR="008D15C8">
              <w:rPr>
                <w:rFonts w:eastAsia="Calibri" w:cs="Arial"/>
              </w:rPr>
              <w:fldChar w:fldCharType="begin">
                <w:ffData>
                  <w:name w:val="Text9"/>
                  <w:enabled/>
                  <w:calcOnExit w:val="0"/>
                  <w:textInput/>
                </w:ffData>
              </w:fldChar>
            </w:r>
            <w:bookmarkStart w:id="5" w:name="Text9"/>
            <w:r w:rsidR="008D15C8">
              <w:rPr>
                <w:rFonts w:eastAsia="Calibri" w:cs="Arial"/>
              </w:rPr>
              <w:instrText xml:space="preserve"> FORMTEXT </w:instrText>
            </w:r>
            <w:r w:rsidR="008D15C8">
              <w:rPr>
                <w:rFonts w:eastAsia="Calibri" w:cs="Arial"/>
              </w:rPr>
            </w:r>
            <w:r w:rsidR="008D15C8">
              <w:rPr>
                <w:rFonts w:eastAsia="Calibri" w:cs="Arial"/>
              </w:rPr>
              <w:fldChar w:fldCharType="separate"/>
            </w:r>
            <w:r w:rsidR="00CA2CCC">
              <w:rPr>
                <w:rFonts w:eastAsia="Calibri" w:cs="Arial"/>
                <w:noProof/>
              </w:rPr>
              <w:t> </w:t>
            </w:r>
            <w:r w:rsidR="00CA2CCC">
              <w:rPr>
                <w:rFonts w:eastAsia="Calibri" w:cs="Arial"/>
                <w:noProof/>
              </w:rPr>
              <w:t> </w:t>
            </w:r>
            <w:r w:rsidR="00CA2CCC">
              <w:rPr>
                <w:rFonts w:eastAsia="Calibri" w:cs="Arial"/>
                <w:noProof/>
              </w:rPr>
              <w:t> </w:t>
            </w:r>
            <w:r w:rsidR="00CA2CCC">
              <w:rPr>
                <w:rFonts w:eastAsia="Calibri" w:cs="Arial"/>
                <w:noProof/>
              </w:rPr>
              <w:t> </w:t>
            </w:r>
            <w:r w:rsidR="00CA2CCC">
              <w:rPr>
                <w:rFonts w:eastAsia="Calibri" w:cs="Arial"/>
                <w:noProof/>
              </w:rPr>
              <w:t> </w:t>
            </w:r>
            <w:r w:rsidR="008D15C8">
              <w:rPr>
                <w:rFonts w:eastAsia="Calibri" w:cs="Arial"/>
              </w:rPr>
              <w:fldChar w:fldCharType="end"/>
            </w:r>
            <w:bookmarkEnd w:id="5"/>
            <w:r w:rsidR="008D15C8">
              <w:rPr>
                <w:rFonts w:eastAsia="Calibri" w:cs="Arial"/>
              </w:rPr>
              <w:t>.00</w:t>
            </w:r>
          </w:p>
        </w:tc>
      </w:tr>
      <w:tr w:rsidR="00883F20" w:rsidRPr="00813A35" w14:paraId="00858CDD" w14:textId="77777777" w:rsidTr="00883F20">
        <w:trPr>
          <w:trHeight w:val="1080"/>
        </w:trPr>
        <w:tc>
          <w:tcPr>
            <w:tcW w:w="4050" w:type="dxa"/>
            <w:tcBorders>
              <w:right w:val="nil"/>
            </w:tcBorders>
            <w:vAlign w:val="center"/>
          </w:tcPr>
          <w:p w14:paraId="4320F01A" w14:textId="77777777" w:rsidR="00883F20" w:rsidRPr="00813A35" w:rsidRDefault="00883F20" w:rsidP="00883F20">
            <w:pPr>
              <w:rPr>
                <w:rFonts w:eastAsia="Calibri" w:cs="Arial"/>
              </w:rPr>
            </w:pPr>
            <w:r w:rsidRPr="00883F20">
              <w:rPr>
                <w:rFonts w:eastAsia="Calibri" w:cs="Arial"/>
                <w:b/>
              </w:rPr>
              <w:t>Total Monthly Rent</w:t>
            </w:r>
            <w:r w:rsidRPr="00883F20">
              <w:rPr>
                <w:rFonts w:eastAsia="Calibri" w:cs="Arial"/>
              </w:rPr>
              <w:t xml:space="preserve"> </w:t>
            </w:r>
            <w:r>
              <w:rPr>
                <w:rFonts w:eastAsia="Calibri" w:cs="Arial"/>
              </w:rPr>
              <w:br/>
            </w:r>
            <w:r w:rsidRPr="00883F20">
              <w:rPr>
                <w:rFonts w:eastAsia="Calibri" w:cs="Arial"/>
              </w:rPr>
              <w:t xml:space="preserve">for the Unit including utilities and </w:t>
            </w:r>
            <w:r>
              <w:rPr>
                <w:rFonts w:eastAsia="Calibri" w:cs="Arial"/>
              </w:rPr>
              <w:t>separate c</w:t>
            </w:r>
            <w:r w:rsidRPr="00883F20">
              <w:rPr>
                <w:rFonts w:eastAsia="Calibri" w:cs="Arial"/>
              </w:rPr>
              <w:t>harges</w:t>
            </w:r>
          </w:p>
        </w:tc>
        <w:tc>
          <w:tcPr>
            <w:tcW w:w="5305" w:type="dxa"/>
            <w:tcBorders>
              <w:left w:val="nil"/>
            </w:tcBorders>
            <w:vAlign w:val="center"/>
          </w:tcPr>
          <w:p w14:paraId="61A7E192" w14:textId="65983ACF" w:rsidR="00883F20" w:rsidRPr="00813A35" w:rsidRDefault="00883F20" w:rsidP="00DE4D59">
            <w:pPr>
              <w:jc w:val="right"/>
              <w:rPr>
                <w:rFonts w:eastAsia="Calibri" w:cs="Arial"/>
              </w:rPr>
            </w:pPr>
            <w:r>
              <w:rPr>
                <w:rFonts w:eastAsia="Calibri" w:cs="Arial"/>
              </w:rPr>
              <w:t>$</w:t>
            </w:r>
            <w:r w:rsidR="00EA5FB4" w:rsidRPr="00096292">
              <w:rPr>
                <w:rFonts w:cs="Arial"/>
                <w:b/>
                <w:color w:val="auto"/>
              </w:rPr>
              <w:fldChar w:fldCharType="begin">
                <w:ffData>
                  <w:name w:val="Text1"/>
                  <w:enabled/>
                  <w:calcOnExit w:val="0"/>
                  <w:textInput/>
                </w:ffData>
              </w:fldChar>
            </w:r>
            <w:r w:rsidR="00EA5FB4" w:rsidRPr="00096292">
              <w:rPr>
                <w:rFonts w:cs="Arial"/>
                <w:b/>
                <w:color w:val="auto"/>
              </w:rPr>
              <w:instrText xml:space="preserve"> FORMTEXT </w:instrText>
            </w:r>
            <w:r w:rsidR="00EA5FB4" w:rsidRPr="00096292">
              <w:rPr>
                <w:rFonts w:cs="Arial"/>
                <w:b/>
                <w:color w:val="auto"/>
              </w:rPr>
            </w:r>
            <w:r w:rsidR="00EA5FB4" w:rsidRPr="00096292">
              <w:rPr>
                <w:rFonts w:cs="Arial"/>
                <w:b/>
                <w:color w:val="auto"/>
              </w:rPr>
              <w:fldChar w:fldCharType="separate"/>
            </w:r>
            <w:r w:rsidR="00EA5FB4">
              <w:rPr>
                <w:rFonts w:cs="Arial"/>
                <w:b/>
                <w:noProof/>
                <w:color w:val="auto"/>
              </w:rPr>
              <w:t> </w:t>
            </w:r>
            <w:r w:rsidR="00EA5FB4">
              <w:rPr>
                <w:rFonts w:cs="Arial"/>
                <w:b/>
                <w:noProof/>
                <w:color w:val="auto"/>
              </w:rPr>
              <w:t> </w:t>
            </w:r>
            <w:r w:rsidR="00EA5FB4">
              <w:rPr>
                <w:rFonts w:cs="Arial"/>
                <w:b/>
                <w:noProof/>
                <w:color w:val="auto"/>
              </w:rPr>
              <w:t> </w:t>
            </w:r>
            <w:r w:rsidR="00EA5FB4">
              <w:rPr>
                <w:rFonts w:cs="Arial"/>
                <w:b/>
                <w:noProof/>
                <w:color w:val="auto"/>
              </w:rPr>
              <w:t> </w:t>
            </w:r>
            <w:r w:rsidR="00EA5FB4">
              <w:rPr>
                <w:rFonts w:cs="Arial"/>
                <w:b/>
                <w:noProof/>
                <w:color w:val="auto"/>
              </w:rPr>
              <w:t> </w:t>
            </w:r>
            <w:r w:rsidR="00EA5FB4" w:rsidRPr="00096292">
              <w:rPr>
                <w:rFonts w:cs="Arial"/>
                <w:b/>
                <w:color w:val="auto"/>
              </w:rPr>
              <w:fldChar w:fldCharType="end"/>
            </w:r>
            <w:r w:rsidR="008D15C8">
              <w:rPr>
                <w:rFonts w:eastAsia="Calibri" w:cs="Arial"/>
              </w:rPr>
              <w:t>.00</w:t>
            </w:r>
          </w:p>
        </w:tc>
      </w:tr>
    </w:tbl>
    <w:p w14:paraId="1E79A034" w14:textId="77777777" w:rsidR="00883F20" w:rsidRDefault="00883F20" w:rsidP="00883F20">
      <w:pPr>
        <w:rPr>
          <w:rFonts w:cs="Arial"/>
        </w:rPr>
      </w:pPr>
    </w:p>
    <w:p w14:paraId="3B039AEC" w14:textId="77777777" w:rsidR="00883F20" w:rsidRPr="00813A35" w:rsidRDefault="00883F20" w:rsidP="00883F20">
      <w:pPr>
        <w:rPr>
          <w:rFonts w:cs="Arial"/>
        </w:rPr>
      </w:pPr>
      <w:r w:rsidRPr="00813A35">
        <w:rPr>
          <w:rFonts w:cs="Arial"/>
        </w:rPr>
        <w:t xml:space="preserve">Signing this lease means that you are accepting the terms in </w:t>
      </w:r>
      <w:r w:rsidRPr="00DF34E9">
        <w:rPr>
          <w:rFonts w:cs="Arial"/>
          <w:b/>
        </w:rPr>
        <w:t>Part 1</w:t>
      </w:r>
      <w:r w:rsidRPr="00813A35">
        <w:rPr>
          <w:rFonts w:cs="Arial"/>
        </w:rPr>
        <w:t xml:space="preserve">, the conditions in </w:t>
      </w:r>
      <w:r w:rsidRPr="00DF34E9">
        <w:rPr>
          <w:rFonts w:cs="Arial"/>
          <w:b/>
        </w:rPr>
        <w:t>Part 2</w:t>
      </w:r>
      <w:r w:rsidRPr="00813A35">
        <w:rPr>
          <w:rFonts w:cs="Arial"/>
        </w:rPr>
        <w:t>, the policies</w:t>
      </w:r>
      <w:r>
        <w:rPr>
          <w:rFonts w:cs="Arial"/>
        </w:rPr>
        <w:t xml:space="preserve"> </w:t>
      </w:r>
      <w:r w:rsidRPr="00813A35">
        <w:rPr>
          <w:rFonts w:cs="Arial"/>
        </w:rPr>
        <w:t xml:space="preserve">and procedures in </w:t>
      </w:r>
      <w:r w:rsidRPr="00DF34E9">
        <w:rPr>
          <w:rFonts w:cs="Arial"/>
          <w:b/>
        </w:rPr>
        <w:t>Part 3</w:t>
      </w:r>
      <w:r>
        <w:rPr>
          <w:rFonts w:cs="Arial"/>
        </w:rPr>
        <w:t>,</w:t>
      </w:r>
      <w:r w:rsidRPr="00813A35">
        <w:rPr>
          <w:rFonts w:cs="Arial"/>
        </w:rPr>
        <w:t xml:space="preserve"> and</w:t>
      </w:r>
      <w:r>
        <w:rPr>
          <w:rFonts w:cs="Arial"/>
        </w:rPr>
        <w:t>, where applicable,</w:t>
      </w:r>
      <w:r w:rsidRPr="00813A35">
        <w:rPr>
          <w:rFonts w:cs="Arial"/>
        </w:rPr>
        <w:t xml:space="preserve"> </w:t>
      </w:r>
      <w:r w:rsidRPr="00DF34E9">
        <w:rPr>
          <w:rFonts w:cs="Arial"/>
          <w:b/>
        </w:rPr>
        <w:t>Part 4</w:t>
      </w:r>
      <w:r w:rsidRPr="00813A35">
        <w:rPr>
          <w:rFonts w:cs="Arial"/>
        </w:rPr>
        <w:t>.</w:t>
      </w:r>
    </w:p>
    <w:p w14:paraId="145B1F46" w14:textId="77777777" w:rsidR="00883F20" w:rsidRPr="00321CE4" w:rsidRDefault="00883F20" w:rsidP="00883F20">
      <w:pPr>
        <w:rPr>
          <w:rFonts w:cs="Arial"/>
          <w:lang w:val="fr-CA"/>
        </w:rPr>
      </w:pPr>
      <w:r w:rsidRPr="00E73F1D">
        <w:rPr>
          <w:rFonts w:cs="Arial"/>
          <w:lang w:val="fr-FR"/>
        </w:rPr>
        <w:br/>
      </w:r>
      <w:r w:rsidRPr="00E73F1D">
        <w:rPr>
          <w:rFonts w:cs="Arial"/>
          <w:lang w:val="fr-FR"/>
        </w:rPr>
        <w:br/>
      </w:r>
      <w:r w:rsidRPr="00321CE4">
        <w:rPr>
          <w:rFonts w:cs="Arial"/>
          <w:lang w:val="fr-CA"/>
        </w:rPr>
        <w:t>Signed:</w:t>
      </w:r>
    </w:p>
    <w:p w14:paraId="06CB7FD3" w14:textId="77777777" w:rsidR="00883F20" w:rsidRPr="00321CE4" w:rsidRDefault="00883F20" w:rsidP="00883F20">
      <w:pPr>
        <w:rPr>
          <w:rFonts w:cs="Arial"/>
          <w:lang w:val="fr-CA"/>
        </w:rPr>
      </w:pPr>
      <w:r w:rsidRPr="00321CE4">
        <w:rPr>
          <w:rFonts w:cs="Arial"/>
          <w:lang w:val="fr-CA"/>
        </w:rPr>
        <w:t>______________________________________________________________________</w:t>
      </w:r>
      <w:r w:rsidRPr="00321CE4">
        <w:rPr>
          <w:rFonts w:cs="Arial"/>
          <w:lang w:val="fr-CA"/>
        </w:rPr>
        <w:br/>
        <w:t>Tenant</w:t>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t>Date</w:t>
      </w:r>
    </w:p>
    <w:p w14:paraId="47F36864" w14:textId="77777777" w:rsidR="00883F20" w:rsidRPr="00321CE4" w:rsidRDefault="00883F20" w:rsidP="00883F20">
      <w:pPr>
        <w:rPr>
          <w:rFonts w:cs="Arial"/>
          <w:lang w:val="fr-CA"/>
        </w:rPr>
      </w:pPr>
      <w:r w:rsidRPr="00321CE4">
        <w:rPr>
          <w:rFonts w:cs="Arial"/>
          <w:lang w:val="fr-CA"/>
        </w:rPr>
        <w:lastRenderedPageBreak/>
        <w:t>______________________________________________________________________</w:t>
      </w:r>
      <w:r w:rsidRPr="00321CE4">
        <w:rPr>
          <w:rFonts w:cs="Arial"/>
          <w:lang w:val="fr-CA"/>
        </w:rPr>
        <w:br/>
        <w:t>Tenant</w:t>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t>Date</w:t>
      </w:r>
    </w:p>
    <w:p w14:paraId="5FF89AA5" w14:textId="77777777" w:rsidR="00883F20" w:rsidRPr="00321CE4" w:rsidRDefault="00883F20" w:rsidP="00883F20">
      <w:pPr>
        <w:rPr>
          <w:rFonts w:cs="Arial"/>
          <w:lang w:val="fr-CA"/>
        </w:rPr>
      </w:pPr>
      <w:r w:rsidRPr="00321CE4">
        <w:rPr>
          <w:rFonts w:cs="Arial"/>
          <w:lang w:val="fr-CA"/>
        </w:rPr>
        <w:t>______________________________________________________________________</w:t>
      </w:r>
      <w:r w:rsidRPr="00321CE4">
        <w:rPr>
          <w:rFonts w:cs="Arial"/>
          <w:lang w:val="fr-CA"/>
        </w:rPr>
        <w:br/>
        <w:t>Tenant</w:t>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t>Date</w:t>
      </w:r>
    </w:p>
    <w:p w14:paraId="5F518F5F" w14:textId="77777777" w:rsidR="00883F20" w:rsidRPr="00321CE4" w:rsidRDefault="00883F20" w:rsidP="00883F20">
      <w:pPr>
        <w:rPr>
          <w:rFonts w:cs="Arial"/>
          <w:lang w:val="fr-CA"/>
        </w:rPr>
      </w:pPr>
    </w:p>
    <w:p w14:paraId="56F60AC6" w14:textId="77777777" w:rsidR="00883F20" w:rsidRDefault="00883F20" w:rsidP="00883F20">
      <w:pPr>
        <w:rPr>
          <w:rFonts w:cs="Arial"/>
        </w:rPr>
      </w:pPr>
      <w:r w:rsidRPr="00B35650">
        <w:rPr>
          <w:rFonts w:cs="Arial"/>
        </w:rPr>
        <w:t xml:space="preserve">We, the Landlord, have read this Agreement and understand </w:t>
      </w:r>
      <w:r>
        <w:rPr>
          <w:rFonts w:cs="Arial"/>
        </w:rPr>
        <w:t>our obligations</w:t>
      </w:r>
      <w:r w:rsidRPr="00B35650">
        <w:rPr>
          <w:rFonts w:cs="Arial"/>
        </w:rPr>
        <w:t xml:space="preserve"> as the </w:t>
      </w:r>
      <w:r>
        <w:rPr>
          <w:rFonts w:cs="Arial"/>
        </w:rPr>
        <w:t xml:space="preserve">landlord </w:t>
      </w:r>
      <w:r w:rsidRPr="00B35650">
        <w:rPr>
          <w:rFonts w:cs="Arial"/>
        </w:rPr>
        <w:t>of the Building.</w:t>
      </w:r>
    </w:p>
    <w:p w14:paraId="380830E9" w14:textId="77777777" w:rsidR="00883F20" w:rsidRDefault="00883F20" w:rsidP="00883F20">
      <w:pPr>
        <w:spacing w:after="0"/>
        <w:rPr>
          <w:rFonts w:cs="Arial"/>
        </w:rPr>
      </w:pPr>
    </w:p>
    <w:p w14:paraId="2D493276" w14:textId="77777777" w:rsidR="00883F20" w:rsidRPr="00B35650" w:rsidRDefault="00883F20" w:rsidP="00883F20">
      <w:pPr>
        <w:spacing w:after="0"/>
        <w:rPr>
          <w:rFonts w:cs="Arial"/>
        </w:rPr>
      </w:pPr>
      <w:r>
        <w:rPr>
          <w:rFonts w:cs="Arial"/>
        </w:rPr>
        <w:t>_</w:t>
      </w:r>
      <w:r w:rsidRPr="00B35650">
        <w:rPr>
          <w:rFonts w:cs="Arial"/>
        </w:rPr>
        <w:t>_____________________________________________________________________</w:t>
      </w:r>
    </w:p>
    <w:p w14:paraId="6C21AE35" w14:textId="77777777" w:rsidR="00883F20" w:rsidRPr="00813A35" w:rsidRDefault="00883F20" w:rsidP="00883F20">
      <w:pPr>
        <w:spacing w:after="0"/>
        <w:rPr>
          <w:rFonts w:cs="Arial"/>
        </w:rPr>
      </w:pPr>
      <w:r w:rsidRPr="00B35650">
        <w:rPr>
          <w:rFonts w:cs="Arial"/>
        </w:rPr>
        <w:t xml:space="preserve">For </w:t>
      </w:r>
      <w:r w:rsidR="00573786">
        <w:rPr>
          <w:rFonts w:cs="Arial"/>
        </w:rPr>
        <w:t>Nipissing District Housing Corporation</w:t>
      </w:r>
      <w:r w:rsidRPr="00B35650">
        <w:rPr>
          <w:rFonts w:cs="Arial"/>
        </w:rPr>
        <w:tab/>
      </w:r>
      <w:r w:rsidRPr="00B35650">
        <w:rPr>
          <w:rFonts w:cs="Arial"/>
        </w:rPr>
        <w:tab/>
        <w:t>Date</w:t>
      </w:r>
    </w:p>
    <w:p w14:paraId="6325232F" w14:textId="77777777" w:rsidR="00883F20" w:rsidRDefault="00883F20" w:rsidP="00883F20">
      <w:pPr>
        <w:rPr>
          <w:rFonts w:cs="Arial"/>
        </w:rPr>
      </w:pPr>
    </w:p>
    <w:p w14:paraId="22C3ACB3" w14:textId="77777777" w:rsidR="00883F20" w:rsidRDefault="00883F20" w:rsidP="00883F20">
      <w:pPr>
        <w:rPr>
          <w:rFonts w:cs="Arial"/>
        </w:rPr>
      </w:pPr>
      <w:r w:rsidRPr="00813A35">
        <w:rPr>
          <w:rFonts w:cs="Arial"/>
        </w:rPr>
        <w:t xml:space="preserve">I have </w:t>
      </w:r>
      <w:r>
        <w:rPr>
          <w:rFonts w:cs="Arial"/>
        </w:rPr>
        <w:t xml:space="preserve">been given </w:t>
      </w:r>
      <w:r w:rsidRPr="00813A35">
        <w:rPr>
          <w:rFonts w:cs="Arial"/>
        </w:rPr>
        <w:t>a copy of this lease.</w:t>
      </w:r>
    </w:p>
    <w:p w14:paraId="47C514B6" w14:textId="77777777" w:rsidR="00883F20" w:rsidRPr="00813A35" w:rsidRDefault="00883F20" w:rsidP="00883F20">
      <w:pPr>
        <w:rPr>
          <w:rFonts w:cs="Arial"/>
        </w:rPr>
      </w:pPr>
    </w:p>
    <w:p w14:paraId="6EB8611B" w14:textId="77777777" w:rsidR="00883F20" w:rsidRPr="00813A35" w:rsidRDefault="00883F20" w:rsidP="00883F20">
      <w:pPr>
        <w:spacing w:after="0"/>
        <w:rPr>
          <w:rFonts w:cs="Arial"/>
        </w:rPr>
      </w:pPr>
      <w:r w:rsidRPr="00813A35">
        <w:rPr>
          <w:rFonts w:cs="Arial"/>
        </w:rPr>
        <w:t>____</w:t>
      </w:r>
      <w:r>
        <w:rPr>
          <w:rFonts w:cs="Arial"/>
        </w:rPr>
        <w:t>______________________________</w:t>
      </w:r>
      <w:r w:rsidRPr="00813A35">
        <w:rPr>
          <w:rFonts w:cs="Arial"/>
        </w:rPr>
        <w:t>____________________</w:t>
      </w:r>
      <w:r>
        <w:rPr>
          <w:rFonts w:cs="Arial"/>
        </w:rPr>
        <w:t>________________</w:t>
      </w:r>
    </w:p>
    <w:p w14:paraId="32724497" w14:textId="77777777" w:rsidR="00883F20" w:rsidRPr="00813A35" w:rsidRDefault="00883F20" w:rsidP="00883F20">
      <w:pPr>
        <w:spacing w:after="0"/>
        <w:rPr>
          <w:rFonts w:cs="Arial"/>
        </w:rPr>
      </w:pPr>
      <w:r w:rsidRPr="00813A35">
        <w:rPr>
          <w:rFonts w:cs="Arial"/>
        </w:rPr>
        <w:t>Tenant</w:t>
      </w:r>
      <w:r w:rsidRPr="00813A35">
        <w:rPr>
          <w:rFonts w:cs="Arial"/>
        </w:rPr>
        <w:tab/>
      </w:r>
      <w:r w:rsidRPr="00813A35">
        <w:rPr>
          <w:rFonts w:cs="Arial"/>
        </w:rPr>
        <w:tab/>
      </w:r>
      <w:r w:rsidRPr="00813A35">
        <w:rPr>
          <w:rFonts w:cs="Arial"/>
        </w:rPr>
        <w:tab/>
      </w:r>
      <w:r w:rsidRPr="00813A35">
        <w:rPr>
          <w:rFonts w:cs="Arial"/>
        </w:rPr>
        <w:tab/>
      </w:r>
      <w:r w:rsidRPr="00813A35">
        <w:rPr>
          <w:rFonts w:cs="Arial"/>
        </w:rPr>
        <w:tab/>
      </w:r>
      <w:r w:rsidRPr="00813A35">
        <w:rPr>
          <w:rFonts w:cs="Arial"/>
        </w:rPr>
        <w:tab/>
      </w:r>
      <w:r w:rsidRPr="00813A35">
        <w:rPr>
          <w:rFonts w:cs="Arial"/>
        </w:rPr>
        <w:tab/>
        <w:t>Date</w:t>
      </w:r>
    </w:p>
    <w:p w14:paraId="64BE3164" w14:textId="77777777" w:rsidR="00883F20" w:rsidRDefault="00883F20">
      <w:pPr>
        <w:rPr>
          <w:rFonts w:cs="Arial"/>
        </w:rPr>
      </w:pPr>
      <w:r>
        <w:rPr>
          <w:rFonts w:cs="Arial"/>
        </w:rPr>
        <w:br w:type="page"/>
      </w:r>
    </w:p>
    <w:p w14:paraId="6F79AFAD" w14:textId="77777777" w:rsidR="00883F20" w:rsidRDefault="00883F20" w:rsidP="00883F20">
      <w:pPr>
        <w:pStyle w:val="Heading2"/>
      </w:pPr>
      <w:r>
        <w:lastRenderedPageBreak/>
        <w:t>Lease Part 2: Conditions</w:t>
      </w:r>
    </w:p>
    <w:p w14:paraId="2A5584B2" w14:textId="77777777" w:rsidR="00883F20" w:rsidRPr="00813A35" w:rsidRDefault="00C611ED" w:rsidP="00883F20">
      <w:pPr>
        <w:rPr>
          <w:rFonts w:cs="Arial"/>
        </w:rPr>
      </w:pPr>
      <w:r w:rsidRPr="00C92BB9">
        <w:rPr>
          <w:rFonts w:cs="Arial"/>
          <w:color w:val="auto"/>
        </w:rPr>
        <w:t>Nipissing District Housing Corporation</w:t>
      </w:r>
      <w:r w:rsidR="00883F20" w:rsidRPr="00C92BB9">
        <w:rPr>
          <w:rFonts w:cs="Arial"/>
          <w:color w:val="auto"/>
        </w:rPr>
        <w:t xml:space="preserve"> </w:t>
      </w:r>
      <w:r w:rsidR="00883F20" w:rsidRPr="00813A35">
        <w:rPr>
          <w:rFonts w:cs="Arial"/>
        </w:rPr>
        <w:t xml:space="preserve">is a non-profit housing corporation. There are special rules and exemptions under the </w:t>
      </w:r>
      <w:r w:rsidR="00883F20" w:rsidRPr="00813A35">
        <w:rPr>
          <w:rFonts w:cs="Arial"/>
          <w:i/>
        </w:rPr>
        <w:t>Residential Tenancies Act, 2006</w:t>
      </w:r>
      <w:r w:rsidR="00883F20" w:rsidRPr="00813A35">
        <w:rPr>
          <w:rFonts w:cs="Arial"/>
        </w:rPr>
        <w:t xml:space="preserve"> (</w:t>
      </w:r>
      <w:r w:rsidR="00883F20">
        <w:rPr>
          <w:rFonts w:cs="Arial"/>
        </w:rPr>
        <w:t>the “</w:t>
      </w:r>
      <w:r w:rsidR="00883F20" w:rsidRPr="009B5ABB">
        <w:rPr>
          <w:rFonts w:cs="Arial"/>
          <w:b/>
        </w:rPr>
        <w:t>RTA</w:t>
      </w:r>
      <w:r w:rsidR="00883F20" w:rsidRPr="009B5ABB">
        <w:rPr>
          <w:rFonts w:cs="Arial"/>
        </w:rPr>
        <w:t>”</w:t>
      </w:r>
      <w:r w:rsidR="00883F20" w:rsidRPr="00813A35">
        <w:rPr>
          <w:rFonts w:cs="Arial"/>
        </w:rPr>
        <w:t xml:space="preserve">) and </w:t>
      </w:r>
      <w:r w:rsidR="00883F20" w:rsidRPr="008351C7">
        <w:rPr>
          <w:rFonts w:cs="Arial"/>
        </w:rPr>
        <w:t xml:space="preserve">rules and regulations from federal, provincial and municipal governments </w:t>
      </w:r>
      <w:r w:rsidR="00883F20" w:rsidRPr="00813A35">
        <w:rPr>
          <w:rFonts w:cs="Arial"/>
        </w:rPr>
        <w:t>which apply to us</w:t>
      </w:r>
      <w:r w:rsidR="00883F20">
        <w:rPr>
          <w:rFonts w:cs="Arial"/>
        </w:rPr>
        <w:t xml:space="preserve"> and to you as our T</w:t>
      </w:r>
      <w:r w:rsidR="00883F20" w:rsidRPr="00813A35">
        <w:rPr>
          <w:rFonts w:cs="Arial"/>
        </w:rPr>
        <w:t xml:space="preserve">enant.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575BBA51" w14:textId="77777777" w:rsidTr="00883F20">
        <w:tc>
          <w:tcPr>
            <w:tcW w:w="936" w:type="dxa"/>
            <w:vAlign w:val="center"/>
          </w:tcPr>
          <w:p w14:paraId="2DD07C74" w14:textId="77777777" w:rsidR="00883F20" w:rsidRDefault="00883F20" w:rsidP="00883F20">
            <w:pPr>
              <w:jc w:val="center"/>
            </w:pPr>
            <w:r>
              <w:rPr>
                <w:noProof/>
              </w:rPr>
              <w:drawing>
                <wp:inline distT="0" distB="0" distL="0" distR="0" wp14:anchorId="22FBE71F" wp14:editId="34DE5772">
                  <wp:extent cx="457200" cy="45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n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3243352C" w14:textId="77777777" w:rsidR="00883F20" w:rsidRPr="00883F20" w:rsidRDefault="00883F20" w:rsidP="00883F20">
            <w:pPr>
              <w:rPr>
                <w:b/>
              </w:rPr>
            </w:pPr>
            <w:r w:rsidRPr="00883F20">
              <w:rPr>
                <w:b/>
              </w:rPr>
              <w:t>1. Rent</w:t>
            </w:r>
          </w:p>
        </w:tc>
      </w:tr>
      <w:tr w:rsidR="00D5238F" w14:paraId="1AC91179" w14:textId="77777777" w:rsidTr="00B07BF9">
        <w:tc>
          <w:tcPr>
            <w:tcW w:w="9350" w:type="dxa"/>
            <w:gridSpan w:val="2"/>
          </w:tcPr>
          <w:p w14:paraId="75078D64" w14:textId="77777777" w:rsidR="00D5238F" w:rsidRDefault="00D5238F" w:rsidP="00883F20">
            <w:pPr>
              <w:ind w:left="486" w:hanging="486"/>
              <w:rPr>
                <w:rFonts w:cs="Arial"/>
              </w:rPr>
            </w:pPr>
          </w:p>
          <w:p w14:paraId="3DC8189C" w14:textId="6A3AE8B1" w:rsidR="00D5238F" w:rsidRPr="00813A35" w:rsidRDefault="00D5238F" w:rsidP="00D5238F">
            <w:pPr>
              <w:spacing w:after="120"/>
              <w:ind w:left="486" w:hanging="490"/>
              <w:rPr>
                <w:rFonts w:cs="Arial"/>
              </w:rPr>
            </w:pPr>
            <w:r>
              <w:rPr>
                <w:rFonts w:cs="Arial"/>
              </w:rPr>
              <w:t xml:space="preserve">a.    </w:t>
            </w:r>
            <w:r w:rsidRPr="00794CE7">
              <w:rPr>
                <w:rFonts w:cs="Arial"/>
              </w:rPr>
              <w:t xml:space="preserve">You must pay </w:t>
            </w:r>
            <w:r>
              <w:rPr>
                <w:rFonts w:cs="Arial"/>
              </w:rPr>
              <w:t>r</w:t>
            </w:r>
            <w:r w:rsidRPr="00794CE7">
              <w:rPr>
                <w:rFonts w:cs="Arial"/>
              </w:rPr>
              <w:t>ent by</w:t>
            </w:r>
            <w:r>
              <w:rPr>
                <w:rFonts w:cs="Arial"/>
              </w:rPr>
              <w:t xml:space="preserve"> no later than</w:t>
            </w:r>
            <w:r w:rsidRPr="00794CE7">
              <w:rPr>
                <w:rFonts w:cs="Arial"/>
              </w:rPr>
              <w:t xml:space="preserve"> 4:00 pm on the first day of each month. You may pay by cheque, debit payment</w:t>
            </w:r>
            <w:r w:rsidR="008B5676">
              <w:rPr>
                <w:rFonts w:cs="Arial"/>
              </w:rPr>
              <w:t>,</w:t>
            </w:r>
            <w:r w:rsidRPr="00794CE7">
              <w:rPr>
                <w:rFonts w:cs="Arial"/>
              </w:rPr>
              <w:t xml:space="preserve"> money order</w:t>
            </w:r>
            <w:r w:rsidR="00E73F1D">
              <w:rPr>
                <w:rFonts w:cs="Arial"/>
              </w:rPr>
              <w:t>,</w:t>
            </w:r>
            <w:r w:rsidRPr="00794CE7">
              <w:rPr>
                <w:rFonts w:cs="Arial"/>
              </w:rPr>
              <w:t xml:space="preserve"> </w:t>
            </w:r>
            <w:r w:rsidR="00C611ED">
              <w:rPr>
                <w:rFonts w:cs="Arial"/>
              </w:rPr>
              <w:t>online banking</w:t>
            </w:r>
            <w:r w:rsidR="00E73F1D">
              <w:rPr>
                <w:rFonts w:cs="Arial"/>
              </w:rPr>
              <w:t xml:space="preserve"> or direct electronic funds transfer authorization</w:t>
            </w:r>
            <w:r w:rsidRPr="00794CE7">
              <w:rPr>
                <w:rFonts w:cs="Arial"/>
              </w:rPr>
              <w:t xml:space="preserve">. Rent is payable to </w:t>
            </w:r>
            <w:r w:rsidR="000C0D50">
              <w:rPr>
                <w:rFonts w:cs="Arial"/>
              </w:rPr>
              <w:t>Nipissing District Housing Corporation</w:t>
            </w:r>
            <w:r w:rsidRPr="00794CE7">
              <w:rPr>
                <w:rFonts w:cs="Arial"/>
                <w:color w:val="FF0000"/>
              </w:rPr>
              <w:t xml:space="preserve"> </w:t>
            </w:r>
            <w:r w:rsidRPr="00794CE7">
              <w:rPr>
                <w:rFonts w:cs="Arial"/>
              </w:rPr>
              <w:t xml:space="preserve">and </w:t>
            </w:r>
            <w:r>
              <w:rPr>
                <w:rFonts w:cs="Arial"/>
              </w:rPr>
              <w:t xml:space="preserve">must be sent </w:t>
            </w:r>
            <w:r w:rsidRPr="00794CE7">
              <w:rPr>
                <w:rFonts w:cs="Arial"/>
              </w:rPr>
              <w:t xml:space="preserve">to </w:t>
            </w:r>
            <w:r w:rsidR="003772C6">
              <w:rPr>
                <w:rFonts w:cs="Arial"/>
              </w:rPr>
              <w:t>200 McIntyre St East, North Bay, Ontario P1B 8V6</w:t>
            </w:r>
            <w:r w:rsidR="000C0D50">
              <w:rPr>
                <w:rFonts w:cs="Arial"/>
              </w:rPr>
              <w:t xml:space="preserve"> </w:t>
            </w:r>
            <w:r w:rsidRPr="00794CE7">
              <w:rPr>
                <w:rFonts w:cs="Arial"/>
              </w:rPr>
              <w:t xml:space="preserve"> Rent paid by anyone other than a Tenant </w:t>
            </w:r>
            <w:r>
              <w:rPr>
                <w:rFonts w:cs="Arial"/>
              </w:rPr>
              <w:t xml:space="preserve">will be considered to have been </w:t>
            </w:r>
            <w:r w:rsidRPr="00794CE7">
              <w:rPr>
                <w:rFonts w:cs="Arial"/>
              </w:rPr>
              <w:t>paid on your behalf</w:t>
            </w:r>
            <w:r>
              <w:rPr>
                <w:rFonts w:cs="Arial"/>
              </w:rPr>
              <w:t>,</w:t>
            </w:r>
            <w:r w:rsidRPr="00794CE7">
              <w:rPr>
                <w:rFonts w:cs="Arial"/>
              </w:rPr>
              <w:t xml:space="preserve"> and </w:t>
            </w:r>
            <w:r>
              <w:rPr>
                <w:rFonts w:cs="Arial"/>
              </w:rPr>
              <w:t xml:space="preserve">will </w:t>
            </w:r>
            <w:r w:rsidRPr="00794CE7">
              <w:rPr>
                <w:rFonts w:cs="Arial"/>
              </w:rPr>
              <w:t>not make that person a Tenant.</w:t>
            </w:r>
          </w:p>
          <w:p w14:paraId="4064E613" w14:textId="77777777" w:rsidR="000C0D50" w:rsidRDefault="00D5238F" w:rsidP="00D5238F">
            <w:pPr>
              <w:spacing w:after="120"/>
              <w:ind w:left="486" w:hanging="490"/>
              <w:rPr>
                <w:rFonts w:cs="Arial"/>
              </w:rPr>
            </w:pPr>
            <w:r w:rsidRPr="00813A35">
              <w:rPr>
                <w:rFonts w:cs="Arial"/>
              </w:rPr>
              <w:t xml:space="preserve">b. </w:t>
            </w:r>
            <w:r>
              <w:rPr>
                <w:rFonts w:cs="Arial"/>
              </w:rPr>
              <w:tab/>
            </w:r>
            <w:r w:rsidRPr="00813A35">
              <w:rPr>
                <w:rFonts w:cs="Arial"/>
              </w:rPr>
              <w:t xml:space="preserve">If your cheque or payment is returned by the bank or you have been served </w:t>
            </w:r>
            <w:r>
              <w:rPr>
                <w:rFonts w:cs="Arial"/>
              </w:rPr>
              <w:t xml:space="preserve">with </w:t>
            </w:r>
            <w:r w:rsidRPr="00813A35">
              <w:rPr>
                <w:rFonts w:cs="Arial"/>
              </w:rPr>
              <w:t xml:space="preserve">a notice of termination </w:t>
            </w:r>
            <w:r>
              <w:rPr>
                <w:rFonts w:cs="Arial"/>
              </w:rPr>
              <w:t xml:space="preserve">of your tenancy </w:t>
            </w:r>
            <w:r w:rsidRPr="00813A35">
              <w:rPr>
                <w:rFonts w:cs="Arial"/>
              </w:rPr>
              <w:t>for non-payment</w:t>
            </w:r>
            <w:r>
              <w:rPr>
                <w:rFonts w:cs="Arial"/>
              </w:rPr>
              <w:t xml:space="preserve"> of rent</w:t>
            </w:r>
            <w:r w:rsidRPr="00813A35">
              <w:rPr>
                <w:rFonts w:cs="Arial"/>
              </w:rPr>
              <w:t>, you will be required to replace all funds owing with a certified cheque,</w:t>
            </w:r>
            <w:r>
              <w:rPr>
                <w:rFonts w:cs="Arial"/>
              </w:rPr>
              <w:t xml:space="preserve"> bank draft,</w:t>
            </w:r>
            <w:r w:rsidRPr="00813A35">
              <w:rPr>
                <w:rFonts w:cs="Arial"/>
              </w:rPr>
              <w:t xml:space="preserve"> cash or money order, and pay any bank charges and </w:t>
            </w:r>
            <w:r>
              <w:rPr>
                <w:rFonts w:cs="Arial"/>
              </w:rPr>
              <w:t xml:space="preserve">a </w:t>
            </w:r>
            <w:r w:rsidRPr="00813A35">
              <w:rPr>
                <w:rFonts w:cs="Arial"/>
              </w:rPr>
              <w:t>serv</w:t>
            </w:r>
            <w:r w:rsidR="000C0D50">
              <w:rPr>
                <w:rFonts w:cs="Arial"/>
              </w:rPr>
              <w:t>ice fee of $20.00</w:t>
            </w:r>
          </w:p>
          <w:p w14:paraId="79DB32BA" w14:textId="77777777" w:rsidR="00D5238F" w:rsidRDefault="00D5238F" w:rsidP="000C0D50">
            <w:pPr>
              <w:spacing w:after="120"/>
              <w:ind w:left="486"/>
              <w:rPr>
                <w:rFonts w:cs="Arial"/>
              </w:rPr>
            </w:pPr>
            <w:r>
              <w:rPr>
                <w:rFonts w:cs="Arial"/>
              </w:rPr>
              <w:t>Y</w:t>
            </w:r>
            <w:r w:rsidRPr="00A27875">
              <w:rPr>
                <w:rFonts w:cs="Arial"/>
              </w:rPr>
              <w:t>ou offered</w:t>
            </w:r>
            <w:r>
              <w:rPr>
                <w:rFonts w:cs="Arial"/>
              </w:rPr>
              <w:t>,</w:t>
            </w:r>
            <w:r w:rsidRPr="00A27875">
              <w:rPr>
                <w:rFonts w:cs="Arial"/>
              </w:rPr>
              <w:t xml:space="preserve"> and we agreed to accept</w:t>
            </w:r>
            <w:r>
              <w:rPr>
                <w:rFonts w:cs="Arial"/>
              </w:rPr>
              <w:t>,</w:t>
            </w:r>
            <w:r w:rsidRPr="00A27875">
              <w:rPr>
                <w:rFonts w:cs="Arial"/>
              </w:rPr>
              <w:t xml:space="preserve"> a series of 12 post-dated cheques</w:t>
            </w:r>
            <w:r>
              <w:rPr>
                <w:rFonts w:cs="Arial"/>
              </w:rPr>
              <w:t>, which you will give to us by no later than the first day of the</w:t>
            </w:r>
            <w:r w:rsidRPr="00A27875">
              <w:rPr>
                <w:rFonts w:cs="Arial"/>
              </w:rPr>
              <w:t xml:space="preserve"> Term. </w:t>
            </w:r>
            <w:r>
              <w:rPr>
                <w:rFonts w:cs="Arial"/>
              </w:rPr>
              <w:t>If they clear the bank, t</w:t>
            </w:r>
            <w:r w:rsidRPr="00A27875">
              <w:rPr>
                <w:rFonts w:cs="Arial"/>
              </w:rPr>
              <w:t xml:space="preserve">hese cheques meet your rent obligation for one year starting on that day. </w:t>
            </w:r>
          </w:p>
          <w:p w14:paraId="693602E1" w14:textId="77777777" w:rsidR="00D5238F" w:rsidRDefault="00D5238F" w:rsidP="00D5238F">
            <w:pPr>
              <w:spacing w:after="120"/>
              <w:ind w:left="486" w:hanging="490"/>
              <w:rPr>
                <w:rFonts w:cs="Arial"/>
              </w:rPr>
            </w:pPr>
            <w:r>
              <w:rPr>
                <w:rFonts w:cs="Arial"/>
              </w:rPr>
              <w:t>d.</w:t>
            </w:r>
            <w:r>
              <w:rPr>
                <w:rFonts w:cs="Arial"/>
              </w:rPr>
              <w:tab/>
            </w:r>
            <w:r w:rsidRPr="00794CE7">
              <w:rPr>
                <w:rFonts w:cs="Arial"/>
              </w:rPr>
              <w:t>You have paid</w:t>
            </w:r>
            <w:r>
              <w:rPr>
                <w:rFonts w:cs="Arial"/>
              </w:rPr>
              <w:t xml:space="preserve"> us a rent deposit of $_______ </w:t>
            </w:r>
            <w:r w:rsidRPr="00794CE7">
              <w:rPr>
                <w:rFonts w:cs="Arial"/>
              </w:rPr>
              <w:t>w</w:t>
            </w:r>
            <w:r>
              <w:rPr>
                <w:rFonts w:cs="Arial"/>
              </w:rPr>
              <w:t>hich equals one month’s</w:t>
            </w:r>
            <w:r w:rsidRPr="00794CE7">
              <w:rPr>
                <w:rFonts w:cs="Arial"/>
              </w:rPr>
              <w:t xml:space="preserve"> rent. If your rent increases</w:t>
            </w:r>
            <w:r>
              <w:rPr>
                <w:rFonts w:cs="Arial"/>
              </w:rPr>
              <w:t xml:space="preserve">, you will make another </w:t>
            </w:r>
            <w:r w:rsidRPr="00794CE7">
              <w:rPr>
                <w:rFonts w:cs="Arial"/>
              </w:rPr>
              <w:t xml:space="preserve">deposit so that your </w:t>
            </w:r>
            <w:r>
              <w:rPr>
                <w:rFonts w:cs="Arial"/>
              </w:rPr>
              <w:t xml:space="preserve">rent </w:t>
            </w:r>
            <w:r w:rsidRPr="00794CE7">
              <w:rPr>
                <w:rFonts w:cs="Arial"/>
              </w:rPr>
              <w:t xml:space="preserve">deposit always equals your monthly rent. We </w:t>
            </w:r>
            <w:r>
              <w:rPr>
                <w:rFonts w:cs="Arial"/>
              </w:rPr>
              <w:t xml:space="preserve">will </w:t>
            </w:r>
            <w:r w:rsidRPr="00794CE7">
              <w:rPr>
                <w:rFonts w:cs="Arial"/>
              </w:rPr>
              <w:t xml:space="preserve">apply your </w:t>
            </w:r>
            <w:r>
              <w:rPr>
                <w:rFonts w:cs="Arial"/>
              </w:rPr>
              <w:t xml:space="preserve">rent </w:t>
            </w:r>
            <w:r w:rsidRPr="00794CE7">
              <w:rPr>
                <w:rFonts w:cs="Arial"/>
              </w:rPr>
              <w:t xml:space="preserve">deposit to your rent for the last month you </w:t>
            </w:r>
            <w:r>
              <w:rPr>
                <w:rFonts w:cs="Arial"/>
              </w:rPr>
              <w:t xml:space="preserve">live in </w:t>
            </w:r>
            <w:r w:rsidRPr="00794CE7">
              <w:rPr>
                <w:rFonts w:cs="Arial"/>
              </w:rPr>
              <w:t xml:space="preserve">the Unit. We </w:t>
            </w:r>
            <w:r>
              <w:rPr>
                <w:rFonts w:cs="Arial"/>
              </w:rPr>
              <w:t xml:space="preserve">will </w:t>
            </w:r>
            <w:r w:rsidRPr="00794CE7">
              <w:rPr>
                <w:rFonts w:cs="Arial"/>
              </w:rPr>
              <w:t>pay you interest on this deposit each year</w:t>
            </w:r>
            <w:r>
              <w:rPr>
                <w:rFonts w:cs="Arial"/>
              </w:rPr>
              <w:t xml:space="preserve"> at the rate that the law requires. We may, at our option, add the interest that is payable on the rent deposit to the rent deposit so that the rent deposit equals the monthly rent payable for the Unit.</w:t>
            </w:r>
          </w:p>
          <w:p w14:paraId="58194E93" w14:textId="77777777" w:rsidR="00D5238F" w:rsidRDefault="00D5238F" w:rsidP="00D5238F">
            <w:pPr>
              <w:spacing w:after="120"/>
              <w:ind w:left="486" w:hanging="490"/>
              <w:rPr>
                <w:rFonts w:cs="Arial"/>
              </w:rPr>
            </w:pPr>
            <w:r>
              <w:rPr>
                <w:rFonts w:cs="Arial"/>
              </w:rPr>
              <w:t>e.</w:t>
            </w:r>
            <w:r w:rsidRPr="0061103F">
              <w:rPr>
                <w:rFonts w:cs="Arial"/>
              </w:rPr>
              <w:t xml:space="preserve"> </w:t>
            </w:r>
            <w:r w:rsidRPr="0061103F">
              <w:rPr>
                <w:rFonts w:cs="Arial"/>
              </w:rPr>
              <w:tab/>
            </w:r>
            <w:r w:rsidRPr="00353BDB">
              <w:rPr>
                <w:rFonts w:cs="Arial"/>
              </w:rPr>
              <w:t>We decide how to apply your payments to your account. We usually apply a payment against the oldest outstanding amount you owe us</w:t>
            </w:r>
            <w:r>
              <w:rPr>
                <w:rFonts w:cs="Arial"/>
              </w:rPr>
              <w:t xml:space="preserve"> at the time that payment is made</w:t>
            </w:r>
            <w:r w:rsidRPr="00353BDB">
              <w:rPr>
                <w:rFonts w:cs="Arial"/>
              </w:rPr>
              <w:t>.</w:t>
            </w:r>
          </w:p>
          <w:p w14:paraId="5DE83943" w14:textId="77777777" w:rsidR="00D5238F" w:rsidRPr="00353BDB" w:rsidRDefault="00D5238F" w:rsidP="00D5238F">
            <w:pPr>
              <w:spacing w:after="120"/>
              <w:ind w:left="486" w:hanging="490"/>
              <w:rPr>
                <w:rFonts w:cs="Arial"/>
              </w:rPr>
            </w:pPr>
            <w:r>
              <w:rPr>
                <w:rFonts w:cs="Arial"/>
              </w:rPr>
              <w:t>f.</w:t>
            </w:r>
            <w:r w:rsidRPr="0061103F">
              <w:rPr>
                <w:rFonts w:cs="Arial"/>
              </w:rPr>
              <w:t xml:space="preserve"> </w:t>
            </w:r>
            <w:r w:rsidRPr="0061103F">
              <w:rPr>
                <w:rFonts w:cs="Arial"/>
              </w:rPr>
              <w:tab/>
            </w:r>
            <w:r w:rsidRPr="00353BDB">
              <w:rPr>
                <w:rFonts w:cs="Arial"/>
              </w:rPr>
              <w:t>You must pay additional charges for:</w:t>
            </w:r>
          </w:p>
          <w:p w14:paraId="30E9B3B4" w14:textId="77777777" w:rsidR="00D5238F" w:rsidRPr="00353BDB" w:rsidRDefault="00D5238F" w:rsidP="00D5238F">
            <w:pPr>
              <w:spacing w:after="120"/>
              <w:ind w:left="1026" w:hanging="490"/>
              <w:rPr>
                <w:rFonts w:cs="Arial"/>
              </w:rPr>
            </w:pPr>
            <w:r w:rsidRPr="00353BDB">
              <w:rPr>
                <w:rFonts w:cs="Arial"/>
              </w:rPr>
              <w:t>a)</w:t>
            </w:r>
            <w:r w:rsidRPr="00353BDB">
              <w:rPr>
                <w:rFonts w:cs="Arial"/>
              </w:rPr>
              <w:tab/>
            </w:r>
            <w:r>
              <w:rPr>
                <w:rFonts w:cs="Arial"/>
              </w:rPr>
              <w:t xml:space="preserve">extra </w:t>
            </w:r>
            <w:r w:rsidRPr="00353BDB">
              <w:rPr>
                <w:rFonts w:cs="Arial"/>
              </w:rPr>
              <w:t>or replacement keys $</w:t>
            </w:r>
            <w:r>
              <w:rPr>
                <w:rFonts w:cs="Arial"/>
              </w:rPr>
              <w:t>___</w:t>
            </w:r>
          </w:p>
          <w:p w14:paraId="109FDD9B" w14:textId="77777777" w:rsidR="00D5238F" w:rsidRPr="00353BDB" w:rsidRDefault="00D5238F" w:rsidP="00D5238F">
            <w:pPr>
              <w:spacing w:after="120"/>
              <w:ind w:left="1026" w:hanging="490"/>
              <w:rPr>
                <w:rFonts w:cs="Arial"/>
              </w:rPr>
            </w:pPr>
            <w:r w:rsidRPr="00353BDB">
              <w:rPr>
                <w:rFonts w:cs="Arial"/>
              </w:rPr>
              <w:t>b)</w:t>
            </w:r>
            <w:r w:rsidRPr="00353BDB">
              <w:rPr>
                <w:rFonts w:cs="Arial"/>
              </w:rPr>
              <w:tab/>
              <w:t>recoding your access card or fob $</w:t>
            </w:r>
            <w:r>
              <w:rPr>
                <w:rFonts w:cs="Arial"/>
              </w:rPr>
              <w:t>___</w:t>
            </w:r>
          </w:p>
          <w:p w14:paraId="60053549" w14:textId="77777777" w:rsidR="00D5238F" w:rsidRDefault="00D5238F" w:rsidP="00D5238F">
            <w:pPr>
              <w:spacing w:after="120"/>
              <w:ind w:left="1026" w:hanging="490"/>
              <w:rPr>
                <w:rFonts w:cs="Arial"/>
              </w:rPr>
            </w:pPr>
            <w:r w:rsidRPr="00353BDB">
              <w:rPr>
                <w:rFonts w:cs="Arial"/>
              </w:rPr>
              <w:t>c)</w:t>
            </w:r>
            <w:r w:rsidRPr="00353BDB">
              <w:rPr>
                <w:rFonts w:cs="Arial"/>
              </w:rPr>
              <w:tab/>
              <w:t>transferring to another unit at your request $</w:t>
            </w:r>
            <w:r>
              <w:rPr>
                <w:rFonts w:cs="Arial"/>
              </w:rPr>
              <w:t>___</w:t>
            </w:r>
          </w:p>
          <w:p w14:paraId="42DA1147" w14:textId="77777777" w:rsidR="00D5238F" w:rsidRPr="00353BDB" w:rsidRDefault="00D5238F" w:rsidP="00D5238F">
            <w:pPr>
              <w:spacing w:after="120"/>
              <w:ind w:left="1026" w:hanging="490"/>
              <w:rPr>
                <w:rFonts w:cs="Arial"/>
              </w:rPr>
            </w:pPr>
            <w:r>
              <w:rPr>
                <w:rFonts w:cs="Arial"/>
              </w:rPr>
              <w:t>d)</w:t>
            </w:r>
            <w:r>
              <w:rPr>
                <w:rFonts w:cs="Arial"/>
              </w:rPr>
              <w:tab/>
            </w:r>
            <w:r w:rsidRPr="00B00012">
              <w:rPr>
                <w:rFonts w:cs="Arial"/>
              </w:rPr>
              <w:t>extra hydro for having</w:t>
            </w:r>
            <w:r>
              <w:rPr>
                <w:rFonts w:cs="Arial"/>
              </w:rPr>
              <w:t xml:space="preserve"> an air conditioner/appliance</w:t>
            </w:r>
            <w:r w:rsidRPr="00B00012">
              <w:rPr>
                <w:rFonts w:cs="Arial"/>
              </w:rPr>
              <w:t xml:space="preserve"> in the Unit  $</w:t>
            </w:r>
            <w:r>
              <w:rPr>
                <w:rFonts w:cs="Arial"/>
              </w:rPr>
              <w:t>___</w:t>
            </w:r>
          </w:p>
          <w:p w14:paraId="42D5AFE1" w14:textId="77777777" w:rsidR="00D5238F" w:rsidRPr="00D5238F" w:rsidRDefault="00D5238F" w:rsidP="00D5238F">
            <w:pPr>
              <w:spacing w:after="120"/>
              <w:ind w:left="1026" w:hanging="490"/>
              <w:rPr>
                <w:rFonts w:cs="Arial"/>
              </w:rPr>
            </w:pPr>
          </w:p>
        </w:tc>
      </w:tr>
      <w:tr w:rsidR="000C0D50" w14:paraId="340C0EF5" w14:textId="77777777" w:rsidTr="00B07BF9">
        <w:tc>
          <w:tcPr>
            <w:tcW w:w="9350" w:type="dxa"/>
            <w:gridSpan w:val="2"/>
          </w:tcPr>
          <w:p w14:paraId="2EB0146B" w14:textId="77777777" w:rsidR="000C0D50" w:rsidRDefault="000C0D50" w:rsidP="00883F20">
            <w:pPr>
              <w:ind w:left="486" w:hanging="486"/>
              <w:rPr>
                <w:rFonts w:cs="Arial"/>
              </w:rPr>
            </w:pPr>
          </w:p>
        </w:tc>
      </w:tr>
    </w:tbl>
    <w:p w14:paraId="4DA6AEC9" w14:textId="77777777" w:rsidR="00883F20" w:rsidRPr="00883F20" w:rsidRDefault="00883F20" w:rsidP="00883F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0E687351" w14:textId="77777777" w:rsidTr="00883F20">
        <w:tc>
          <w:tcPr>
            <w:tcW w:w="936" w:type="dxa"/>
            <w:vAlign w:val="center"/>
          </w:tcPr>
          <w:p w14:paraId="0E8C306F" w14:textId="77777777" w:rsidR="00883F20" w:rsidRDefault="00883F20" w:rsidP="00883F20">
            <w:pPr>
              <w:jc w:val="center"/>
            </w:pPr>
            <w:r>
              <w:rPr>
                <w:noProof/>
              </w:rPr>
              <w:lastRenderedPageBreak/>
              <w:drawing>
                <wp:inline distT="0" distB="0" distL="0" distR="0" wp14:anchorId="50CD7952" wp14:editId="75B40E83">
                  <wp:extent cx="457200"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eight_balance_128.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332ADCE1" w14:textId="77777777" w:rsidR="00883F20" w:rsidRDefault="00883F20" w:rsidP="00B07BF9">
            <w:pPr>
              <w:ind w:left="486" w:hanging="486"/>
              <w:rPr>
                <w:rFonts w:cs="Arial"/>
              </w:rPr>
            </w:pPr>
            <w:r>
              <w:rPr>
                <w:b/>
              </w:rPr>
              <w:t>2</w:t>
            </w:r>
            <w:r w:rsidRPr="00883F20">
              <w:rPr>
                <w:b/>
              </w:rPr>
              <w:t xml:space="preserve">. </w:t>
            </w:r>
            <w:r>
              <w:rPr>
                <w:b/>
              </w:rPr>
              <w:t>Rights and Responsibilities of Tenants</w:t>
            </w:r>
          </w:p>
        </w:tc>
      </w:tr>
      <w:tr w:rsidR="00D5238F" w14:paraId="4E08A7F6" w14:textId="77777777" w:rsidTr="00B07BF9">
        <w:tc>
          <w:tcPr>
            <w:tcW w:w="9350" w:type="dxa"/>
            <w:gridSpan w:val="2"/>
          </w:tcPr>
          <w:p w14:paraId="581C9A27" w14:textId="77777777" w:rsidR="00D5238F" w:rsidRDefault="00D5238F" w:rsidP="00883F20">
            <w:pPr>
              <w:ind w:left="486" w:hanging="486"/>
              <w:rPr>
                <w:rFonts w:cs="Arial"/>
              </w:rPr>
            </w:pPr>
          </w:p>
          <w:p w14:paraId="5C52BF0E" w14:textId="77777777" w:rsidR="00D5238F" w:rsidRPr="006B0CDA" w:rsidRDefault="00D5238F" w:rsidP="00883F20">
            <w:pPr>
              <w:ind w:left="486" w:hanging="486"/>
              <w:rPr>
                <w:rFonts w:cs="Arial"/>
              </w:rPr>
            </w:pPr>
            <w:r w:rsidRPr="006B0CDA">
              <w:rPr>
                <w:rFonts w:cs="Arial"/>
              </w:rPr>
              <w:t>You agree:</w:t>
            </w:r>
            <w:r>
              <w:rPr>
                <w:rFonts w:cs="Arial"/>
              </w:rPr>
              <w:br/>
            </w:r>
          </w:p>
          <w:p w14:paraId="6D7863B6" w14:textId="77777777" w:rsidR="00D5238F" w:rsidRPr="006B0CDA" w:rsidRDefault="00D5238F" w:rsidP="00D5238F">
            <w:pPr>
              <w:spacing w:after="120"/>
              <w:ind w:left="490" w:hanging="490"/>
              <w:rPr>
                <w:rFonts w:cs="Arial"/>
              </w:rPr>
            </w:pPr>
            <w:r>
              <w:rPr>
                <w:rFonts w:cs="Arial"/>
              </w:rPr>
              <w:t>a.</w:t>
            </w:r>
            <w:r w:rsidRPr="006B0CDA">
              <w:rPr>
                <w:rFonts w:cs="Arial"/>
              </w:rPr>
              <w:tab/>
              <w:t xml:space="preserve">to use the Unit as your residence </w:t>
            </w:r>
            <w:r>
              <w:rPr>
                <w:rFonts w:cs="Arial"/>
              </w:rPr>
              <w:t>lived in only by you and the people listed on the lease</w:t>
            </w:r>
            <w:r w:rsidRPr="006B0CDA">
              <w:rPr>
                <w:rFonts w:cs="Arial"/>
              </w:rPr>
              <w:t xml:space="preserve">, or anyone </w:t>
            </w:r>
            <w:r>
              <w:rPr>
                <w:rFonts w:cs="Arial"/>
              </w:rPr>
              <w:t xml:space="preserve">else who </w:t>
            </w:r>
            <w:r w:rsidRPr="006B0CDA">
              <w:rPr>
                <w:rFonts w:cs="Arial"/>
              </w:rPr>
              <w:t>we approve in writing</w:t>
            </w:r>
            <w:r>
              <w:rPr>
                <w:rFonts w:cs="Arial"/>
              </w:rPr>
              <w:t xml:space="preserve"> in advance</w:t>
            </w:r>
            <w:r w:rsidRPr="006B0CDA">
              <w:rPr>
                <w:rFonts w:cs="Arial"/>
              </w:rPr>
              <w:t>;</w:t>
            </w:r>
          </w:p>
          <w:p w14:paraId="3E961EF9" w14:textId="77777777" w:rsidR="00D5238F" w:rsidRPr="006B0CDA" w:rsidRDefault="00D5238F" w:rsidP="00D5238F">
            <w:pPr>
              <w:spacing w:after="120"/>
              <w:ind w:left="490" w:hanging="490"/>
              <w:rPr>
                <w:rFonts w:cs="Arial"/>
              </w:rPr>
            </w:pPr>
            <w:r>
              <w:rPr>
                <w:rFonts w:cs="Arial"/>
              </w:rPr>
              <w:t>b.</w:t>
            </w:r>
            <w:r w:rsidRPr="006B0CDA">
              <w:rPr>
                <w:rFonts w:cs="Arial"/>
              </w:rPr>
              <w:tab/>
            </w:r>
            <w:r w:rsidRPr="00B2741F">
              <w:rPr>
                <w:rFonts w:cs="Arial"/>
              </w:rPr>
              <w:t xml:space="preserve">not to sublet or hand over the </w:t>
            </w:r>
            <w:r>
              <w:rPr>
                <w:rFonts w:cs="Arial"/>
              </w:rPr>
              <w:t>U</w:t>
            </w:r>
            <w:r w:rsidRPr="00B2741F">
              <w:rPr>
                <w:rFonts w:cs="Arial"/>
              </w:rPr>
              <w:t xml:space="preserve">nit, or any part of it, to anyone who is not </w:t>
            </w:r>
            <w:r>
              <w:rPr>
                <w:rFonts w:cs="Arial"/>
              </w:rPr>
              <w:t>listed in this Agreement;</w:t>
            </w:r>
          </w:p>
          <w:p w14:paraId="202F18FD" w14:textId="77777777" w:rsidR="00D5238F" w:rsidRPr="006B0CDA" w:rsidRDefault="00D5238F" w:rsidP="00D5238F">
            <w:pPr>
              <w:spacing w:after="120"/>
              <w:ind w:left="490" w:hanging="490"/>
              <w:rPr>
                <w:rFonts w:cs="Arial"/>
              </w:rPr>
            </w:pPr>
            <w:r>
              <w:rPr>
                <w:rFonts w:cs="Arial"/>
              </w:rPr>
              <w:t>c.</w:t>
            </w:r>
            <w:r w:rsidRPr="006B0CDA">
              <w:rPr>
                <w:rFonts w:cs="Arial"/>
              </w:rPr>
              <w:tab/>
              <w:t>to keep the Unit</w:t>
            </w:r>
            <w:r>
              <w:rPr>
                <w:rFonts w:cs="Arial"/>
              </w:rPr>
              <w:t>, the appliances in the Unit</w:t>
            </w:r>
            <w:r w:rsidRPr="006B0CDA">
              <w:rPr>
                <w:rFonts w:cs="Arial"/>
              </w:rPr>
              <w:t xml:space="preserve"> and other are</w:t>
            </w:r>
            <w:r>
              <w:rPr>
                <w:rFonts w:cs="Arial"/>
              </w:rPr>
              <w:t xml:space="preserve">as or facilities we rent to you </w:t>
            </w:r>
            <w:r w:rsidRPr="00B2741F">
              <w:rPr>
                <w:rFonts w:cs="Arial"/>
              </w:rPr>
              <w:t xml:space="preserve">reasonably clean. If you do not, we may ask you to clean the </w:t>
            </w:r>
            <w:r>
              <w:rPr>
                <w:rFonts w:cs="Arial"/>
              </w:rPr>
              <w:t>U</w:t>
            </w:r>
            <w:r w:rsidRPr="00B2741F">
              <w:rPr>
                <w:rFonts w:cs="Arial"/>
              </w:rPr>
              <w:t>nit, and may inspect to see that it has been done</w:t>
            </w:r>
            <w:r>
              <w:rPr>
                <w:rFonts w:cs="Arial"/>
              </w:rPr>
              <w:t>;</w:t>
            </w:r>
          </w:p>
          <w:p w14:paraId="49DE7647" w14:textId="77777777" w:rsidR="00D5238F" w:rsidRDefault="00D5238F" w:rsidP="00D5238F">
            <w:pPr>
              <w:spacing w:after="120"/>
              <w:ind w:left="490" w:hanging="490"/>
              <w:rPr>
                <w:rFonts w:cs="Arial"/>
              </w:rPr>
            </w:pPr>
            <w:r>
              <w:rPr>
                <w:rFonts w:cs="Arial"/>
              </w:rPr>
              <w:t>d.</w:t>
            </w:r>
            <w:r w:rsidRPr="006B0CDA">
              <w:rPr>
                <w:rFonts w:cs="Arial"/>
              </w:rPr>
              <w:tab/>
              <w:t xml:space="preserve">to leave the Unit, </w:t>
            </w:r>
            <w:r>
              <w:rPr>
                <w:rFonts w:cs="Arial"/>
              </w:rPr>
              <w:t xml:space="preserve">the </w:t>
            </w:r>
            <w:r w:rsidRPr="006B0CDA">
              <w:rPr>
                <w:rFonts w:cs="Arial"/>
              </w:rPr>
              <w:t>appliances</w:t>
            </w:r>
            <w:r>
              <w:rPr>
                <w:rFonts w:cs="Arial"/>
              </w:rPr>
              <w:t xml:space="preserve"> in the Unit</w:t>
            </w:r>
            <w:r w:rsidRPr="006B0CDA">
              <w:rPr>
                <w:rFonts w:cs="Arial"/>
              </w:rPr>
              <w:t xml:space="preserve">, and other areas or facilities clean and in good condition when you move out (except for normal wear and tear); </w:t>
            </w:r>
          </w:p>
          <w:p w14:paraId="766C6FDC" w14:textId="77777777" w:rsidR="00D5238F" w:rsidRPr="006B0CDA" w:rsidRDefault="00D5238F" w:rsidP="00D5238F">
            <w:pPr>
              <w:spacing w:after="120"/>
              <w:ind w:left="490" w:hanging="490"/>
              <w:rPr>
                <w:rFonts w:cs="Arial"/>
              </w:rPr>
            </w:pPr>
            <w:r>
              <w:rPr>
                <w:rFonts w:cs="Arial"/>
              </w:rPr>
              <w:t>e.</w:t>
            </w:r>
            <w:r>
              <w:rPr>
                <w:rFonts w:cs="Arial"/>
              </w:rPr>
              <w:tab/>
            </w:r>
            <w:r w:rsidRPr="0077033A">
              <w:rPr>
                <w:rFonts w:cs="Arial"/>
              </w:rPr>
              <w:t>to ensure that the utilities that you are responsible for payi</w:t>
            </w:r>
            <w:r>
              <w:rPr>
                <w:rFonts w:cs="Arial"/>
              </w:rPr>
              <w:t xml:space="preserve">ng </w:t>
            </w:r>
            <w:r w:rsidRPr="0077033A">
              <w:rPr>
                <w:rFonts w:cs="Arial"/>
              </w:rPr>
              <w:t xml:space="preserve">are in good standing. </w:t>
            </w:r>
            <w:r>
              <w:rPr>
                <w:rFonts w:cs="Arial"/>
              </w:rPr>
              <w:t xml:space="preserve">Disconnection of </w:t>
            </w:r>
            <w:r w:rsidRPr="0077033A">
              <w:rPr>
                <w:rFonts w:cs="Arial"/>
              </w:rPr>
              <w:t>utilities can cause damage to refrigerators and hot water tanks and may cause pipes to freeze in winter. You will be held responsible for any damages resulting from this situation, and for all reconnection costs</w:t>
            </w:r>
            <w:r>
              <w:rPr>
                <w:rFonts w:cs="Arial"/>
              </w:rPr>
              <w:t>;</w:t>
            </w:r>
          </w:p>
          <w:p w14:paraId="390C449B" w14:textId="77777777" w:rsidR="00D5238F" w:rsidRPr="006B0CDA" w:rsidRDefault="00D5238F" w:rsidP="00D5238F">
            <w:pPr>
              <w:spacing w:after="120"/>
              <w:ind w:left="490" w:hanging="490"/>
              <w:rPr>
                <w:rFonts w:cs="Arial"/>
              </w:rPr>
            </w:pPr>
            <w:r>
              <w:rPr>
                <w:rFonts w:cs="Arial"/>
              </w:rPr>
              <w:t>f.</w:t>
            </w:r>
            <w:r w:rsidRPr="006B0CDA">
              <w:rPr>
                <w:rFonts w:cs="Arial"/>
              </w:rPr>
              <w:tab/>
              <w:t xml:space="preserve">to dispose of garbage and recyclables </w:t>
            </w:r>
            <w:r>
              <w:rPr>
                <w:rFonts w:cs="Arial"/>
              </w:rPr>
              <w:t xml:space="preserve">properly </w:t>
            </w:r>
            <w:r w:rsidRPr="006B0CDA">
              <w:rPr>
                <w:rFonts w:cs="Arial"/>
              </w:rPr>
              <w:t xml:space="preserve">using the </w:t>
            </w:r>
            <w:r>
              <w:rPr>
                <w:rFonts w:cs="Arial"/>
              </w:rPr>
              <w:t>garbage</w:t>
            </w:r>
            <w:r w:rsidRPr="006B0CDA">
              <w:rPr>
                <w:rFonts w:cs="Arial"/>
              </w:rPr>
              <w:t xml:space="preserve"> and recycling </w:t>
            </w:r>
            <w:r>
              <w:rPr>
                <w:rFonts w:cs="Arial"/>
              </w:rPr>
              <w:t>bins</w:t>
            </w:r>
            <w:r w:rsidRPr="006B0CDA">
              <w:rPr>
                <w:rFonts w:cs="Arial"/>
              </w:rPr>
              <w:t xml:space="preserve"> and not to litter the common areas of the Building; </w:t>
            </w:r>
          </w:p>
          <w:p w14:paraId="26B0C78D" w14:textId="0E8EFD71" w:rsidR="00D5238F" w:rsidRDefault="00D5238F" w:rsidP="00D5238F">
            <w:pPr>
              <w:spacing w:after="120"/>
              <w:ind w:left="490" w:hanging="490"/>
              <w:rPr>
                <w:rFonts w:cs="Arial"/>
              </w:rPr>
            </w:pPr>
            <w:r>
              <w:rPr>
                <w:rFonts w:cs="Arial"/>
              </w:rPr>
              <w:t>g.</w:t>
            </w:r>
            <w:r w:rsidRPr="006B0CDA">
              <w:rPr>
                <w:rFonts w:cs="Arial"/>
              </w:rPr>
              <w:tab/>
            </w:r>
            <w:r>
              <w:rPr>
                <w:rFonts w:cs="Arial"/>
              </w:rPr>
              <w:t>that y</w:t>
            </w:r>
            <w:r w:rsidRPr="0069652A">
              <w:rPr>
                <w:rFonts w:cs="Arial"/>
              </w:rPr>
              <w:t>ou, other household members or your guests may not do anything which could be a fire, health or safety risk</w:t>
            </w:r>
            <w:r w:rsidRPr="0069652A">
              <w:t xml:space="preserve"> </w:t>
            </w:r>
            <w:r w:rsidRPr="0069652A">
              <w:rPr>
                <w:rFonts w:cs="Arial"/>
              </w:rPr>
              <w:t>to exist in the Unit, balcony and/or common areas of the Building. This includes</w:t>
            </w:r>
            <w:r>
              <w:rPr>
                <w:rFonts w:cs="Arial"/>
              </w:rPr>
              <w:t>, but is not limited to:</w:t>
            </w:r>
            <w:r w:rsidRPr="0069652A">
              <w:rPr>
                <w:rFonts w:cs="Arial"/>
              </w:rPr>
              <w:t xml:space="preserve"> storing dangerous or flammable materials</w:t>
            </w:r>
            <w:r>
              <w:rPr>
                <w:rFonts w:cs="Arial"/>
              </w:rPr>
              <w:t>;</w:t>
            </w:r>
            <w:r w:rsidRPr="0069652A">
              <w:rPr>
                <w:rFonts w:cs="Arial"/>
              </w:rPr>
              <w:t xml:space="preserve"> feeding or providing nesting space or other actions to attract pests, including pigeons</w:t>
            </w:r>
            <w:r>
              <w:rPr>
                <w:rFonts w:cs="Arial"/>
              </w:rPr>
              <w:t>;</w:t>
            </w:r>
            <w:r w:rsidRPr="0069652A">
              <w:rPr>
                <w:rFonts w:cs="Arial"/>
              </w:rPr>
              <w:t xml:space="preserve"> collecting and storing a large number of possessions</w:t>
            </w:r>
            <w:r>
              <w:rPr>
                <w:rFonts w:cs="Arial"/>
              </w:rPr>
              <w:t>;</w:t>
            </w:r>
            <w:r w:rsidRPr="0069652A">
              <w:rPr>
                <w:rFonts w:cs="Arial"/>
              </w:rPr>
              <w:t xml:space="preserve"> or letting garbage pile up in or around the property</w:t>
            </w:r>
            <w:r w:rsidR="003772C6">
              <w:rPr>
                <w:rFonts w:cs="Arial"/>
              </w:rPr>
              <w:t xml:space="preserve"> (including common areas)</w:t>
            </w:r>
            <w:r w:rsidRPr="0069652A">
              <w:rPr>
                <w:rFonts w:cs="Arial"/>
              </w:rPr>
              <w:t>. Open flame BBQs (</w:t>
            </w:r>
            <w:r>
              <w:rPr>
                <w:rFonts w:cs="Arial"/>
              </w:rPr>
              <w:t xml:space="preserve">e.g., </w:t>
            </w:r>
            <w:r w:rsidRPr="0069652A">
              <w:rPr>
                <w:rFonts w:cs="Arial"/>
              </w:rPr>
              <w:t xml:space="preserve">gas, coal) are not permitted on balconies. Only electric BBQs </w:t>
            </w:r>
            <w:r>
              <w:rPr>
                <w:rFonts w:cs="Arial"/>
              </w:rPr>
              <w:t>may</w:t>
            </w:r>
            <w:r w:rsidRPr="0069652A">
              <w:rPr>
                <w:rFonts w:cs="Arial"/>
              </w:rPr>
              <w:t xml:space="preserve"> be used</w:t>
            </w:r>
            <w:r>
              <w:rPr>
                <w:rFonts w:cs="Arial"/>
              </w:rPr>
              <w:t>;</w:t>
            </w:r>
          </w:p>
          <w:p w14:paraId="66E42C82" w14:textId="77777777" w:rsidR="00D5238F" w:rsidRDefault="00D5238F" w:rsidP="00D5238F">
            <w:pPr>
              <w:spacing w:after="120"/>
              <w:ind w:left="490" w:hanging="490"/>
              <w:rPr>
                <w:rFonts w:cs="Arial"/>
              </w:rPr>
            </w:pPr>
            <w:r>
              <w:rPr>
                <w:rFonts w:cs="Arial"/>
              </w:rPr>
              <w:t>h.</w:t>
            </w:r>
            <w:r>
              <w:rPr>
                <w:rFonts w:cs="Arial"/>
              </w:rPr>
              <w:tab/>
              <w:t>that y</w:t>
            </w:r>
            <w:r w:rsidRPr="0077033A">
              <w:rPr>
                <w:rFonts w:cs="Arial"/>
              </w:rPr>
              <w:t>ou, other hous</w:t>
            </w:r>
            <w:r>
              <w:rPr>
                <w:rFonts w:cs="Arial"/>
              </w:rPr>
              <w:t>ehold members or your guests may</w:t>
            </w:r>
            <w:r w:rsidRPr="0077033A">
              <w:rPr>
                <w:rFonts w:cs="Arial"/>
              </w:rPr>
              <w:t xml:space="preserve"> not disconnect or tamper with any safety equipment, including</w:t>
            </w:r>
            <w:r>
              <w:rPr>
                <w:rFonts w:cs="Arial"/>
              </w:rPr>
              <w:t>, but not limited to,</w:t>
            </w:r>
            <w:r w:rsidRPr="0077033A">
              <w:rPr>
                <w:rFonts w:cs="Arial"/>
              </w:rPr>
              <w:t xml:space="preserve"> smoke and heat detectors, other fire alarm systems, door closures and window restrictors on the property</w:t>
            </w:r>
            <w:r>
              <w:rPr>
                <w:rFonts w:cs="Arial"/>
              </w:rPr>
              <w:t>;</w:t>
            </w:r>
          </w:p>
          <w:p w14:paraId="5A8C7195" w14:textId="77777777" w:rsidR="00D5238F" w:rsidRPr="006B0CDA" w:rsidRDefault="00D5238F" w:rsidP="00D5238F">
            <w:pPr>
              <w:spacing w:after="120"/>
              <w:ind w:left="490" w:hanging="490"/>
              <w:rPr>
                <w:rFonts w:cs="Arial"/>
              </w:rPr>
            </w:pPr>
            <w:r>
              <w:rPr>
                <w:rFonts w:cs="Arial"/>
              </w:rPr>
              <w:t>i.</w:t>
            </w:r>
            <w:r>
              <w:rPr>
                <w:rFonts w:cs="Arial"/>
              </w:rPr>
              <w:tab/>
              <w:t>that y</w:t>
            </w:r>
            <w:r w:rsidRPr="0069652A">
              <w:rPr>
                <w:rFonts w:cs="Arial"/>
              </w:rPr>
              <w:t xml:space="preserve">our </w:t>
            </w:r>
            <w:r>
              <w:rPr>
                <w:rFonts w:cs="Arial"/>
              </w:rPr>
              <w:t>U</w:t>
            </w:r>
            <w:r w:rsidRPr="0069652A">
              <w:rPr>
                <w:rFonts w:cs="Arial"/>
              </w:rPr>
              <w:t xml:space="preserve">nit is provided with heating and ventilation equipment for your health and comfort. You are responsible for maintaining the heat and humidity in your unit at a safe and healthy level. If you do not use this equipment </w:t>
            </w:r>
            <w:r>
              <w:rPr>
                <w:rFonts w:cs="Arial"/>
              </w:rPr>
              <w:t>properly</w:t>
            </w:r>
            <w:r w:rsidRPr="0069652A">
              <w:rPr>
                <w:rFonts w:cs="Arial"/>
              </w:rPr>
              <w:t xml:space="preserve"> and your unit is damaged as a result, you will be charged for damages</w:t>
            </w:r>
            <w:r>
              <w:rPr>
                <w:rFonts w:cs="Arial"/>
              </w:rPr>
              <w:t>;</w:t>
            </w:r>
          </w:p>
          <w:p w14:paraId="58EE52B8" w14:textId="77777777" w:rsidR="00D5238F" w:rsidRPr="006B0CDA" w:rsidRDefault="00D5238F" w:rsidP="00D5238F">
            <w:pPr>
              <w:spacing w:after="120"/>
              <w:ind w:left="490" w:hanging="490"/>
              <w:rPr>
                <w:rFonts w:cs="Arial"/>
              </w:rPr>
            </w:pPr>
            <w:r>
              <w:rPr>
                <w:rFonts w:cs="Arial"/>
              </w:rPr>
              <w:t>j.</w:t>
            </w:r>
            <w:r w:rsidRPr="006B0CDA">
              <w:rPr>
                <w:rFonts w:cs="Arial"/>
              </w:rPr>
              <w:tab/>
              <w:t>to pay us the cost of repairs or damage to the Unit or the Building</w:t>
            </w:r>
            <w:r>
              <w:rPr>
                <w:rFonts w:cs="Arial"/>
              </w:rPr>
              <w:t xml:space="preserve"> (except for normal wear and tear)</w:t>
            </w:r>
            <w:r w:rsidRPr="006B0CDA">
              <w:rPr>
                <w:rFonts w:cs="Arial"/>
              </w:rPr>
              <w:t xml:space="preserve"> caused by your actions or neglect or that of your </w:t>
            </w:r>
            <w:r>
              <w:rPr>
                <w:rFonts w:cs="Arial"/>
              </w:rPr>
              <w:t xml:space="preserve">household members, </w:t>
            </w:r>
            <w:r w:rsidRPr="006B0CDA">
              <w:rPr>
                <w:rFonts w:cs="Arial"/>
              </w:rPr>
              <w:t>guests or pets;</w:t>
            </w:r>
          </w:p>
          <w:p w14:paraId="49E844C5" w14:textId="77777777" w:rsidR="00D5238F" w:rsidRPr="006B0CDA" w:rsidRDefault="00D5238F" w:rsidP="00D5238F">
            <w:pPr>
              <w:spacing w:after="120"/>
              <w:ind w:left="490" w:hanging="490"/>
              <w:rPr>
                <w:rFonts w:cs="Arial"/>
              </w:rPr>
            </w:pPr>
            <w:r>
              <w:rPr>
                <w:rFonts w:cs="Arial"/>
              </w:rPr>
              <w:t>k.</w:t>
            </w:r>
            <w:r w:rsidRPr="006B0CDA">
              <w:rPr>
                <w:rFonts w:cs="Arial"/>
              </w:rPr>
              <w:tab/>
              <w:t>to give us notice in writing of damage y</w:t>
            </w:r>
            <w:r>
              <w:rPr>
                <w:rFonts w:cs="Arial"/>
              </w:rPr>
              <w:t xml:space="preserve">ou find or repairs the Unit or </w:t>
            </w:r>
            <w:r w:rsidRPr="006B0CDA">
              <w:rPr>
                <w:rFonts w:cs="Arial"/>
              </w:rPr>
              <w:t xml:space="preserve">Building need as soon as you are aware of </w:t>
            </w:r>
            <w:r>
              <w:rPr>
                <w:rFonts w:cs="Arial"/>
              </w:rPr>
              <w:t>them</w:t>
            </w:r>
            <w:r w:rsidRPr="006B0CDA">
              <w:rPr>
                <w:rFonts w:cs="Arial"/>
              </w:rPr>
              <w:t xml:space="preserve">, and give us a reasonable </w:t>
            </w:r>
            <w:r>
              <w:rPr>
                <w:rFonts w:cs="Arial"/>
              </w:rPr>
              <w:t xml:space="preserve">amount of time </w:t>
            </w:r>
            <w:r w:rsidRPr="006B0CDA">
              <w:rPr>
                <w:rFonts w:cs="Arial"/>
              </w:rPr>
              <w:t xml:space="preserve">to </w:t>
            </w:r>
            <w:r>
              <w:rPr>
                <w:rFonts w:cs="Arial"/>
              </w:rPr>
              <w:t>make needed repairs</w:t>
            </w:r>
            <w:r w:rsidRPr="006B0CDA">
              <w:rPr>
                <w:rFonts w:cs="Arial"/>
              </w:rPr>
              <w:t xml:space="preserve">; </w:t>
            </w:r>
          </w:p>
          <w:p w14:paraId="6EA310EE" w14:textId="77777777" w:rsidR="00D5238F" w:rsidRDefault="00D5238F" w:rsidP="00D5238F">
            <w:pPr>
              <w:spacing w:after="120"/>
              <w:ind w:left="490" w:hanging="490"/>
              <w:rPr>
                <w:rFonts w:cs="Arial"/>
              </w:rPr>
            </w:pPr>
            <w:r>
              <w:rPr>
                <w:rFonts w:cs="Arial"/>
              </w:rPr>
              <w:lastRenderedPageBreak/>
              <w:t>l.</w:t>
            </w:r>
            <w:r w:rsidRPr="006B0CDA">
              <w:rPr>
                <w:rFonts w:cs="Arial"/>
              </w:rPr>
              <w:tab/>
              <w:t xml:space="preserve">that we are not liable for </w:t>
            </w:r>
            <w:r>
              <w:rPr>
                <w:rFonts w:cs="Arial"/>
              </w:rPr>
              <w:t xml:space="preserve">repairing damage or addressing maintenance issues </w:t>
            </w:r>
            <w:r w:rsidRPr="006B0CDA">
              <w:rPr>
                <w:rFonts w:cs="Arial"/>
              </w:rPr>
              <w:t xml:space="preserve">for which </w:t>
            </w:r>
            <w:r>
              <w:rPr>
                <w:rFonts w:cs="Arial"/>
              </w:rPr>
              <w:t xml:space="preserve">you </w:t>
            </w:r>
            <w:r w:rsidRPr="006B0CDA">
              <w:rPr>
                <w:rFonts w:cs="Arial"/>
              </w:rPr>
              <w:t xml:space="preserve">have not </w:t>
            </w:r>
            <w:r>
              <w:rPr>
                <w:rFonts w:cs="Arial"/>
              </w:rPr>
              <w:t xml:space="preserve">given us </w:t>
            </w:r>
            <w:r w:rsidRPr="006B0CDA">
              <w:rPr>
                <w:rFonts w:cs="Arial"/>
              </w:rPr>
              <w:t>notice in writing;</w:t>
            </w:r>
          </w:p>
          <w:p w14:paraId="00CD72BA" w14:textId="77777777" w:rsidR="00D5238F" w:rsidRPr="006B0CDA" w:rsidRDefault="00D5238F" w:rsidP="00D5238F">
            <w:pPr>
              <w:spacing w:after="120"/>
              <w:ind w:left="490" w:hanging="490"/>
              <w:rPr>
                <w:rFonts w:cs="Arial"/>
              </w:rPr>
            </w:pPr>
            <w:r>
              <w:rPr>
                <w:rFonts w:cs="Arial"/>
              </w:rPr>
              <w:t>m.</w:t>
            </w:r>
            <w:r w:rsidRPr="006B0CDA">
              <w:rPr>
                <w:rFonts w:cs="Arial"/>
              </w:rPr>
              <w:tab/>
              <w:t>to co-operate fully to allow us to repair, maintain and improve the Unit quickly, including moving or removing personal possessions if we or our agents ask you to</w:t>
            </w:r>
            <w:r>
              <w:rPr>
                <w:rFonts w:cs="Arial"/>
              </w:rPr>
              <w:t xml:space="preserve"> do so</w:t>
            </w:r>
            <w:r w:rsidRPr="006B0CDA">
              <w:rPr>
                <w:rFonts w:cs="Arial"/>
              </w:rPr>
              <w:t>;</w:t>
            </w:r>
          </w:p>
          <w:p w14:paraId="64B6EB36" w14:textId="77777777" w:rsidR="00D5238F" w:rsidRPr="006B0CDA" w:rsidRDefault="00D5238F" w:rsidP="00D5238F">
            <w:pPr>
              <w:spacing w:after="120"/>
              <w:ind w:left="490" w:hanging="490"/>
              <w:rPr>
                <w:rFonts w:cs="Arial"/>
              </w:rPr>
            </w:pPr>
            <w:r>
              <w:rPr>
                <w:rFonts w:cs="Arial"/>
              </w:rPr>
              <w:t>n.</w:t>
            </w:r>
            <w:r w:rsidRPr="006B0CDA">
              <w:rPr>
                <w:rFonts w:cs="Arial"/>
              </w:rPr>
              <w:tab/>
              <w:t>to give access to the Unit to our workers and agents</w:t>
            </w:r>
            <w:r>
              <w:rPr>
                <w:rFonts w:cs="Arial"/>
              </w:rPr>
              <w:t xml:space="preserve"> whenever we might request this access (according to Section 8 of this Agreement)</w:t>
            </w:r>
            <w:r w:rsidRPr="006B0CDA">
              <w:rPr>
                <w:rFonts w:cs="Arial"/>
              </w:rPr>
              <w:t xml:space="preserve">, and do other things that will help with the work; </w:t>
            </w:r>
          </w:p>
          <w:p w14:paraId="586A65D0" w14:textId="77777777" w:rsidR="00D5238F" w:rsidRPr="006B0CDA" w:rsidRDefault="00D5238F" w:rsidP="00D5238F">
            <w:pPr>
              <w:spacing w:after="120"/>
              <w:ind w:left="490" w:hanging="490"/>
              <w:rPr>
                <w:rFonts w:cs="Arial"/>
              </w:rPr>
            </w:pPr>
            <w:r>
              <w:rPr>
                <w:rFonts w:cs="Arial"/>
              </w:rPr>
              <w:t>o.</w:t>
            </w:r>
            <w:r w:rsidRPr="006B0CDA">
              <w:rPr>
                <w:rFonts w:cs="Arial"/>
              </w:rPr>
              <w:tab/>
              <w:t>that if you do not give us written notice that something needs repair</w:t>
            </w:r>
            <w:r>
              <w:rPr>
                <w:rFonts w:cs="Arial"/>
              </w:rPr>
              <w:t xml:space="preserve"> in the Unit</w:t>
            </w:r>
            <w:r w:rsidRPr="006B0CDA">
              <w:rPr>
                <w:rFonts w:cs="Arial"/>
              </w:rPr>
              <w:t xml:space="preserve"> within ten days of moving into the Unit, no repairs were needed when you moved in;</w:t>
            </w:r>
          </w:p>
          <w:p w14:paraId="04D0B0C9" w14:textId="77777777" w:rsidR="00D5238F" w:rsidRPr="006B0CDA" w:rsidRDefault="00D5238F" w:rsidP="00D5238F">
            <w:pPr>
              <w:spacing w:after="120"/>
              <w:ind w:left="490" w:hanging="490"/>
              <w:rPr>
                <w:rFonts w:cs="Arial"/>
              </w:rPr>
            </w:pPr>
            <w:r>
              <w:rPr>
                <w:rFonts w:cs="Arial"/>
              </w:rPr>
              <w:t>p.</w:t>
            </w:r>
            <w:r w:rsidRPr="006B0CDA">
              <w:rPr>
                <w:rFonts w:cs="Arial"/>
              </w:rPr>
              <w:tab/>
              <w:t>to respect the rights of oth</w:t>
            </w:r>
            <w:r>
              <w:rPr>
                <w:rFonts w:cs="Arial"/>
              </w:rPr>
              <w:t xml:space="preserve">er tenants and occupants of the </w:t>
            </w:r>
            <w:r w:rsidRPr="006B0CDA">
              <w:rPr>
                <w:rFonts w:cs="Arial"/>
              </w:rPr>
              <w:t>Building, and our staff;</w:t>
            </w:r>
            <w:r w:rsidR="00B85B24">
              <w:rPr>
                <w:rFonts w:cs="Arial"/>
              </w:rPr>
              <w:t xml:space="preserve"> </w:t>
            </w:r>
            <w:r w:rsidR="00B85B24" w:rsidRPr="00B85B24">
              <w:rPr>
                <w:rFonts w:cs="Arial"/>
                <w:b/>
                <w:highlight w:val="yellow"/>
              </w:rPr>
              <w:t>“ a tenant shall not harass, obstruct, coerce, threaten or interfere with the landlord.” RTA, 2006, c. 17. S. 36.</w:t>
            </w:r>
          </w:p>
          <w:p w14:paraId="551AC8CA" w14:textId="77777777" w:rsidR="00D5238F" w:rsidRDefault="00D5238F" w:rsidP="00D5238F">
            <w:pPr>
              <w:spacing w:after="120"/>
              <w:ind w:left="490" w:hanging="490"/>
              <w:rPr>
                <w:rFonts w:cs="Arial"/>
              </w:rPr>
            </w:pPr>
            <w:r>
              <w:rPr>
                <w:rFonts w:cs="Arial"/>
              </w:rPr>
              <w:t>q.</w:t>
            </w:r>
            <w:r w:rsidRPr="006B0CDA">
              <w:rPr>
                <w:rFonts w:cs="Arial"/>
              </w:rPr>
              <w:tab/>
            </w:r>
            <w:r>
              <w:rPr>
                <w:rFonts w:cs="Arial"/>
              </w:rPr>
              <w:t xml:space="preserve">to avoid making too much noise, to take reasonable steps to make sure that your household members, guests and pets do not make too much noise, and to </w:t>
            </w:r>
            <w:r w:rsidRPr="0061103F">
              <w:rPr>
                <w:rFonts w:cs="Arial"/>
              </w:rPr>
              <w:t xml:space="preserve">stop </w:t>
            </w:r>
            <w:r>
              <w:rPr>
                <w:rFonts w:cs="Arial"/>
              </w:rPr>
              <w:t>loud</w:t>
            </w:r>
            <w:r w:rsidRPr="0061103F">
              <w:rPr>
                <w:rFonts w:cs="Arial"/>
              </w:rPr>
              <w:t xml:space="preserve"> noise made by yourself, other household members, your guests or your pets when asked </w:t>
            </w:r>
            <w:r>
              <w:rPr>
                <w:rFonts w:cs="Arial"/>
              </w:rPr>
              <w:t xml:space="preserve">to stop </w:t>
            </w:r>
            <w:r w:rsidRPr="0061103F">
              <w:rPr>
                <w:rFonts w:cs="Arial"/>
              </w:rPr>
              <w:t>by your neighbours or our staff</w:t>
            </w:r>
            <w:r>
              <w:rPr>
                <w:rFonts w:cs="Arial"/>
              </w:rPr>
              <w:t xml:space="preserve"> or agents;</w:t>
            </w:r>
          </w:p>
          <w:p w14:paraId="7F95C8F1" w14:textId="77777777" w:rsidR="00D5238F" w:rsidRDefault="00D5238F" w:rsidP="00D5238F">
            <w:pPr>
              <w:spacing w:after="120"/>
              <w:ind w:left="490" w:hanging="490"/>
              <w:rPr>
                <w:rFonts w:cs="Arial"/>
              </w:rPr>
            </w:pPr>
            <w:r>
              <w:rPr>
                <w:rFonts w:cs="Arial"/>
              </w:rPr>
              <w:t>r.</w:t>
            </w:r>
            <w:r>
              <w:rPr>
                <w:rFonts w:cs="Arial"/>
              </w:rPr>
              <w:tab/>
              <w:t>that y</w:t>
            </w:r>
            <w:r w:rsidRPr="0069652A">
              <w:rPr>
                <w:rFonts w:cs="Arial"/>
              </w:rPr>
              <w:t xml:space="preserve">ou are responsible for your pet’s actions or </w:t>
            </w:r>
            <w:r>
              <w:rPr>
                <w:rFonts w:cs="Arial"/>
              </w:rPr>
              <w:t xml:space="preserve">the actions of </w:t>
            </w:r>
            <w:r w:rsidRPr="0069652A">
              <w:rPr>
                <w:rFonts w:cs="Arial"/>
              </w:rPr>
              <w:t>any pet you</w:t>
            </w:r>
            <w:r>
              <w:rPr>
                <w:rFonts w:cs="Arial"/>
              </w:rPr>
              <w:t>, a member of your household or your guest</w:t>
            </w:r>
            <w:r w:rsidRPr="0069652A">
              <w:rPr>
                <w:rFonts w:cs="Arial"/>
              </w:rPr>
              <w:t xml:space="preserve"> bring</w:t>
            </w:r>
            <w:r>
              <w:rPr>
                <w:rFonts w:cs="Arial"/>
              </w:rPr>
              <w:t>s</w:t>
            </w:r>
            <w:r w:rsidRPr="0069652A">
              <w:rPr>
                <w:rFonts w:cs="Arial"/>
              </w:rPr>
              <w:t xml:space="preserve"> on the premises. You must not allow the pet to disturb other tenants and the landlord. You will be responsible for the cost of repairing any damage or loss caused by the pet</w:t>
            </w:r>
            <w:r>
              <w:rPr>
                <w:rFonts w:cs="Arial"/>
              </w:rPr>
              <w:t>;</w:t>
            </w:r>
          </w:p>
          <w:p w14:paraId="304AC468" w14:textId="77777777" w:rsidR="00D5238F" w:rsidRPr="006B0CDA" w:rsidRDefault="00D5238F" w:rsidP="00D5238F">
            <w:pPr>
              <w:spacing w:after="120"/>
              <w:ind w:left="490" w:hanging="490"/>
              <w:rPr>
                <w:rFonts w:cs="Arial"/>
              </w:rPr>
            </w:pPr>
            <w:r>
              <w:rPr>
                <w:rFonts w:cs="Arial"/>
              </w:rPr>
              <w:t>s.</w:t>
            </w:r>
            <w:r>
              <w:rPr>
                <w:rFonts w:cs="Arial"/>
              </w:rPr>
              <w:tab/>
              <w:t>that y</w:t>
            </w:r>
            <w:r w:rsidRPr="0061103F">
              <w:rPr>
                <w:rFonts w:cs="Arial"/>
              </w:rPr>
              <w:t>ou, other household members, your guests or your pets may not interfere with other tenants’ use and enjoyment of the walkways, driveways, yards, porches, and other common areas</w:t>
            </w:r>
            <w:r>
              <w:rPr>
                <w:rFonts w:cs="Arial"/>
              </w:rPr>
              <w:t>;</w:t>
            </w:r>
          </w:p>
          <w:p w14:paraId="3F5D9130" w14:textId="77777777" w:rsidR="00D5238F" w:rsidRPr="006B0CDA" w:rsidRDefault="00D5238F" w:rsidP="00D5238F">
            <w:pPr>
              <w:spacing w:after="120"/>
              <w:ind w:left="490" w:hanging="490"/>
              <w:rPr>
                <w:rFonts w:cs="Arial"/>
              </w:rPr>
            </w:pPr>
            <w:r>
              <w:rPr>
                <w:rFonts w:cs="Arial"/>
              </w:rPr>
              <w:t>t.</w:t>
            </w:r>
            <w:r w:rsidRPr="006B0CDA">
              <w:rPr>
                <w:rFonts w:cs="Arial"/>
              </w:rPr>
              <w:tab/>
            </w:r>
            <w:r>
              <w:rPr>
                <w:rFonts w:cs="Arial"/>
              </w:rPr>
              <w:t>to make</w:t>
            </w:r>
            <w:r w:rsidRPr="0061103F">
              <w:rPr>
                <w:rFonts w:cs="Arial"/>
              </w:rPr>
              <w:t xml:space="preserve"> sure that people you a</w:t>
            </w:r>
            <w:r>
              <w:rPr>
                <w:rFonts w:cs="Arial"/>
              </w:rPr>
              <w:t xml:space="preserve">llow on the property follow </w:t>
            </w:r>
            <w:r w:rsidRPr="0061103F">
              <w:rPr>
                <w:rFonts w:cs="Arial"/>
              </w:rPr>
              <w:t>your lease</w:t>
            </w:r>
            <w:r>
              <w:rPr>
                <w:rFonts w:cs="Arial"/>
              </w:rPr>
              <w:t>, and</w:t>
            </w:r>
          </w:p>
          <w:p w14:paraId="0397BC40" w14:textId="77777777" w:rsidR="00D5238F" w:rsidRDefault="00D5238F" w:rsidP="00D5238F">
            <w:pPr>
              <w:spacing w:after="120"/>
              <w:ind w:left="490" w:hanging="490"/>
              <w:rPr>
                <w:rFonts w:cs="Arial"/>
              </w:rPr>
            </w:pPr>
            <w:r>
              <w:rPr>
                <w:rFonts w:cs="Arial"/>
              </w:rPr>
              <w:t>u.</w:t>
            </w:r>
            <w:r w:rsidRPr="006B0CDA">
              <w:rPr>
                <w:rFonts w:cs="Arial"/>
              </w:rPr>
              <w:tab/>
              <w:t xml:space="preserve">to meet your obligations and exercise your rights as a tenant under the </w:t>
            </w:r>
            <w:r>
              <w:rPr>
                <w:rFonts w:cs="Arial"/>
              </w:rPr>
              <w:t xml:space="preserve">RTA </w:t>
            </w:r>
            <w:r w:rsidRPr="00475FB8">
              <w:rPr>
                <w:rFonts w:cs="Arial"/>
              </w:rPr>
              <w:t xml:space="preserve">and </w:t>
            </w:r>
            <w:r>
              <w:rPr>
                <w:rFonts w:cs="Arial"/>
              </w:rPr>
              <w:t xml:space="preserve">the </w:t>
            </w:r>
            <w:r w:rsidRPr="00475FB8">
              <w:rPr>
                <w:rFonts w:cs="Arial"/>
              </w:rPr>
              <w:t>rules and regulations from fe</w:t>
            </w:r>
            <w:r>
              <w:rPr>
                <w:rFonts w:cs="Arial"/>
              </w:rPr>
              <w:t xml:space="preserve">deral, provincial and municipal </w:t>
            </w:r>
            <w:r w:rsidRPr="00475FB8">
              <w:rPr>
                <w:rFonts w:cs="Arial"/>
              </w:rPr>
              <w:t>gov</w:t>
            </w:r>
            <w:r>
              <w:rPr>
                <w:rFonts w:cs="Arial"/>
              </w:rPr>
              <w:t xml:space="preserve">ernments which </w:t>
            </w:r>
            <w:r w:rsidRPr="00475FB8">
              <w:rPr>
                <w:rFonts w:cs="Arial"/>
              </w:rPr>
              <w:t xml:space="preserve">apply </w:t>
            </w:r>
            <w:r>
              <w:rPr>
                <w:rFonts w:cs="Arial"/>
              </w:rPr>
              <w:t>to you as our Tenant</w:t>
            </w:r>
            <w:r w:rsidRPr="00475FB8">
              <w:rPr>
                <w:rFonts w:cs="Arial"/>
              </w:rPr>
              <w:t>.</w:t>
            </w:r>
          </w:p>
          <w:p w14:paraId="6F1DA69C" w14:textId="77777777" w:rsidR="00D5238F" w:rsidRDefault="00D82792" w:rsidP="00D5238F">
            <w:pPr>
              <w:spacing w:after="120"/>
              <w:ind w:left="490" w:hanging="490"/>
              <w:rPr>
                <w:rFonts w:cs="Arial"/>
                <w:color w:val="auto"/>
              </w:rPr>
            </w:pPr>
            <w:r>
              <w:rPr>
                <w:rFonts w:cs="Arial"/>
                <w:color w:val="auto"/>
              </w:rPr>
              <w:t>v.    to ensure your entrance(s), walks, stairs, driveways fronting and bordering your unit are kept clear of snow and ice.</w:t>
            </w:r>
          </w:p>
          <w:p w14:paraId="5F8D93D3" w14:textId="6F12FC68" w:rsidR="00D82792" w:rsidRPr="00D82792" w:rsidRDefault="00D82792" w:rsidP="00D5238F">
            <w:pPr>
              <w:spacing w:after="120"/>
              <w:ind w:left="490" w:hanging="490"/>
              <w:rPr>
                <w:rFonts w:cs="Arial"/>
                <w:color w:val="auto"/>
              </w:rPr>
            </w:pPr>
            <w:r>
              <w:rPr>
                <w:rFonts w:cs="Arial"/>
                <w:color w:val="auto"/>
              </w:rPr>
              <w:t>w.   to ensure your yard is kept in good order, and your lawn is maintained in proper condition, as per city/town by-laws.</w:t>
            </w:r>
            <w:r w:rsidR="003772C6">
              <w:rPr>
                <w:rFonts w:cs="Arial"/>
                <w:color w:val="auto"/>
              </w:rPr>
              <w:t xml:space="preserve"> (watering your lawn should be done efficiently and restricted to no more than </w:t>
            </w:r>
            <w:r w:rsidR="00FA7F1C">
              <w:rPr>
                <w:rFonts w:cs="Arial"/>
                <w:color w:val="auto"/>
              </w:rPr>
              <w:t>a half hour) ( watering of lawn is not permitted unless written permission from landlord)</w:t>
            </w:r>
          </w:p>
          <w:p w14:paraId="556CE7E2" w14:textId="77777777" w:rsidR="00D5238F" w:rsidRPr="00883F20" w:rsidRDefault="00D5238F" w:rsidP="00D5238F">
            <w:pPr>
              <w:spacing w:after="120"/>
              <w:ind w:left="490" w:hanging="490"/>
              <w:rPr>
                <w:rFonts w:cs="Arial"/>
              </w:rPr>
            </w:pPr>
          </w:p>
        </w:tc>
      </w:tr>
      <w:tr w:rsidR="00883F20" w14:paraId="1140AFE5" w14:textId="77777777" w:rsidTr="00883F20">
        <w:tc>
          <w:tcPr>
            <w:tcW w:w="936" w:type="dxa"/>
            <w:vAlign w:val="center"/>
          </w:tcPr>
          <w:p w14:paraId="3D20608F" w14:textId="77777777" w:rsidR="00883F20" w:rsidRDefault="00883F20" w:rsidP="00883F20">
            <w:pPr>
              <w:jc w:val="center"/>
            </w:pPr>
            <w:r>
              <w:rPr>
                <w:noProof/>
              </w:rPr>
              <w:lastRenderedPageBreak/>
              <w:drawing>
                <wp:inline distT="0" distB="0" distL="0" distR="0" wp14:anchorId="179D9B9F" wp14:editId="1467E91F">
                  <wp:extent cx="457200" cy="457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andlord responsibilities - 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1E251FC6" w14:textId="77777777" w:rsidR="00883F20" w:rsidRDefault="00883F20" w:rsidP="00883F20">
            <w:pPr>
              <w:ind w:left="486" w:hanging="486"/>
              <w:rPr>
                <w:rFonts w:cs="Arial"/>
              </w:rPr>
            </w:pPr>
            <w:r>
              <w:rPr>
                <w:b/>
              </w:rPr>
              <w:t>3</w:t>
            </w:r>
            <w:r w:rsidRPr="00883F20">
              <w:rPr>
                <w:b/>
              </w:rPr>
              <w:t xml:space="preserve">. </w:t>
            </w:r>
            <w:r>
              <w:rPr>
                <w:b/>
              </w:rPr>
              <w:t>Responsibilities of Landlord:</w:t>
            </w:r>
          </w:p>
        </w:tc>
      </w:tr>
      <w:tr w:rsidR="00D5238F" w14:paraId="6002059D" w14:textId="77777777" w:rsidTr="00B07BF9">
        <w:tc>
          <w:tcPr>
            <w:tcW w:w="9350" w:type="dxa"/>
            <w:gridSpan w:val="2"/>
          </w:tcPr>
          <w:p w14:paraId="79A8AA2C" w14:textId="77777777" w:rsidR="00D5238F" w:rsidRDefault="00D5238F" w:rsidP="00883F20">
            <w:pPr>
              <w:ind w:left="486" w:hanging="486"/>
              <w:rPr>
                <w:rFonts w:cs="Arial"/>
              </w:rPr>
            </w:pPr>
          </w:p>
          <w:p w14:paraId="56954CD9" w14:textId="77777777" w:rsidR="00D5238F" w:rsidRPr="00813A35" w:rsidRDefault="00D5238F" w:rsidP="00D5238F">
            <w:pPr>
              <w:spacing w:after="120"/>
              <w:ind w:left="490" w:hanging="490"/>
              <w:rPr>
                <w:rFonts w:cs="Arial"/>
              </w:rPr>
            </w:pPr>
            <w:r w:rsidRPr="00813A35">
              <w:rPr>
                <w:rFonts w:cs="Arial"/>
              </w:rPr>
              <w:t xml:space="preserve">a. </w:t>
            </w:r>
            <w:r>
              <w:rPr>
                <w:rFonts w:cs="Arial"/>
              </w:rPr>
              <w:tab/>
            </w:r>
            <w:r w:rsidRPr="00813A35">
              <w:rPr>
                <w:rFonts w:cs="Arial"/>
              </w:rPr>
              <w:t xml:space="preserve">We agree to comply with our obligations as landlord under the </w:t>
            </w:r>
            <w:r>
              <w:rPr>
                <w:rFonts w:cs="Arial"/>
              </w:rPr>
              <w:t xml:space="preserve">RTA </w:t>
            </w:r>
            <w:r w:rsidRPr="008A21E1">
              <w:rPr>
                <w:rFonts w:cs="Arial"/>
              </w:rPr>
              <w:t xml:space="preserve">and </w:t>
            </w:r>
            <w:r>
              <w:rPr>
                <w:rFonts w:cs="Arial"/>
              </w:rPr>
              <w:t xml:space="preserve">the </w:t>
            </w:r>
            <w:r w:rsidRPr="008A21E1">
              <w:rPr>
                <w:rFonts w:cs="Arial"/>
              </w:rPr>
              <w:t>rules and regulations from federal, provincial a</w:t>
            </w:r>
            <w:r>
              <w:rPr>
                <w:rFonts w:cs="Arial"/>
              </w:rPr>
              <w:t xml:space="preserve">nd municipal governments which </w:t>
            </w:r>
            <w:r w:rsidRPr="008A21E1">
              <w:rPr>
                <w:rFonts w:cs="Arial"/>
              </w:rPr>
              <w:t xml:space="preserve">apply </w:t>
            </w:r>
            <w:r w:rsidRPr="008A21E1">
              <w:rPr>
                <w:rFonts w:cs="Arial"/>
              </w:rPr>
              <w:lastRenderedPageBreak/>
              <w:t>to us</w:t>
            </w:r>
            <w:r>
              <w:rPr>
                <w:rFonts w:cs="Arial"/>
              </w:rPr>
              <w:t>.</w:t>
            </w:r>
          </w:p>
          <w:p w14:paraId="38B20C34" w14:textId="77777777" w:rsidR="00D5238F" w:rsidRDefault="00D5238F" w:rsidP="00D5238F">
            <w:pPr>
              <w:spacing w:after="120"/>
              <w:ind w:left="490" w:hanging="490"/>
              <w:rPr>
                <w:rFonts w:cs="Arial"/>
              </w:rPr>
            </w:pPr>
            <w:r w:rsidRPr="00813A35">
              <w:rPr>
                <w:rFonts w:cs="Arial"/>
              </w:rPr>
              <w:t xml:space="preserve">b. </w:t>
            </w:r>
            <w:r>
              <w:rPr>
                <w:rFonts w:cs="Arial"/>
              </w:rPr>
              <w:tab/>
            </w:r>
            <w:r w:rsidRPr="00813A35">
              <w:rPr>
                <w:rFonts w:cs="Arial"/>
              </w:rPr>
              <w:t xml:space="preserve">We are responsible for keeping the property in good condition and up to </w:t>
            </w:r>
            <w:r>
              <w:rPr>
                <w:rFonts w:cs="Arial"/>
              </w:rPr>
              <w:t>legal standards</w:t>
            </w:r>
            <w:r w:rsidRPr="00813A35">
              <w:rPr>
                <w:rFonts w:cs="Arial"/>
              </w:rPr>
              <w:t>.</w:t>
            </w:r>
          </w:p>
          <w:p w14:paraId="218B0BE5" w14:textId="77777777" w:rsidR="00D5238F" w:rsidRPr="00813A35" w:rsidRDefault="00D5238F" w:rsidP="00D5238F">
            <w:pPr>
              <w:spacing w:after="120"/>
              <w:ind w:left="490" w:hanging="490"/>
              <w:rPr>
                <w:rFonts w:cs="Arial"/>
              </w:rPr>
            </w:pPr>
            <w:r>
              <w:rPr>
                <w:rFonts w:cs="Arial"/>
              </w:rPr>
              <w:t>c.</w:t>
            </w:r>
            <w:r>
              <w:rPr>
                <w:rFonts w:cs="Arial"/>
              </w:rPr>
              <w:tab/>
            </w:r>
            <w:r w:rsidRPr="009215A9">
              <w:rPr>
                <w:rFonts w:cs="Arial"/>
              </w:rPr>
              <w:t>We can repair, renovate or alter the Unit or the rest of the Building if we think it is reasonable or beneficial</w:t>
            </w:r>
            <w:r>
              <w:rPr>
                <w:rFonts w:cs="Arial"/>
              </w:rPr>
              <w:t xml:space="preserve"> to do so</w:t>
            </w:r>
            <w:r w:rsidRPr="009215A9">
              <w:rPr>
                <w:rFonts w:cs="Arial"/>
              </w:rPr>
              <w:t>.</w:t>
            </w:r>
          </w:p>
          <w:p w14:paraId="6E542455" w14:textId="77777777" w:rsidR="00D5238F" w:rsidRPr="00813A35" w:rsidRDefault="00D5238F" w:rsidP="00D5238F">
            <w:pPr>
              <w:spacing w:after="120"/>
              <w:ind w:left="490" w:hanging="490"/>
              <w:rPr>
                <w:rFonts w:cs="Arial"/>
              </w:rPr>
            </w:pPr>
            <w:r>
              <w:rPr>
                <w:rFonts w:cs="Arial"/>
              </w:rPr>
              <w:t>d</w:t>
            </w:r>
            <w:r w:rsidRPr="00813A35">
              <w:rPr>
                <w:rFonts w:cs="Arial"/>
              </w:rPr>
              <w:t xml:space="preserve">. </w:t>
            </w:r>
            <w:r>
              <w:rPr>
                <w:rFonts w:cs="Arial"/>
              </w:rPr>
              <w:tab/>
            </w:r>
            <w:r w:rsidRPr="00813A35">
              <w:rPr>
                <w:rFonts w:cs="Arial"/>
              </w:rPr>
              <w:t>We will repair any damage or malfunction to electrical, plumbing, heating and mechanical systems as soon as possible after being informed of the damage</w:t>
            </w:r>
            <w:r>
              <w:rPr>
                <w:rFonts w:cs="Arial"/>
              </w:rPr>
              <w:t xml:space="preserve"> or breakdown</w:t>
            </w:r>
            <w:r w:rsidRPr="00813A35">
              <w:rPr>
                <w:rFonts w:cs="Arial"/>
              </w:rPr>
              <w:t>.</w:t>
            </w:r>
          </w:p>
          <w:p w14:paraId="2D02D069" w14:textId="77777777" w:rsidR="00D5238F" w:rsidRPr="00883F20" w:rsidRDefault="00D5238F" w:rsidP="00D5238F">
            <w:pPr>
              <w:spacing w:after="120"/>
              <w:ind w:left="490" w:hanging="490"/>
              <w:rPr>
                <w:rFonts w:cs="Arial"/>
              </w:rPr>
            </w:pPr>
            <w:r>
              <w:rPr>
                <w:rFonts w:cs="Arial"/>
              </w:rPr>
              <w:t>e</w:t>
            </w:r>
            <w:r w:rsidRPr="00813A35">
              <w:rPr>
                <w:rFonts w:cs="Arial"/>
              </w:rPr>
              <w:t xml:space="preserve">. </w:t>
            </w:r>
            <w:r>
              <w:rPr>
                <w:rFonts w:cs="Arial"/>
              </w:rPr>
              <w:tab/>
            </w:r>
            <w:r w:rsidRPr="00813A35">
              <w:rPr>
                <w:rFonts w:cs="Arial"/>
              </w:rPr>
              <w:t>We are responsible for keeping tenants informed of any changes in rules or policies.</w:t>
            </w:r>
          </w:p>
        </w:tc>
      </w:tr>
    </w:tbl>
    <w:p w14:paraId="489E3E16" w14:textId="77777777" w:rsidR="00883F20" w:rsidRDefault="00883F20" w:rsidP="00883F2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0D724608" w14:textId="77777777" w:rsidTr="00883F20">
        <w:tc>
          <w:tcPr>
            <w:tcW w:w="936" w:type="dxa"/>
            <w:vAlign w:val="center"/>
          </w:tcPr>
          <w:p w14:paraId="79C0BAF7" w14:textId="77777777" w:rsidR="00883F20" w:rsidRDefault="00883F20" w:rsidP="00883F20">
            <w:pPr>
              <w:jc w:val="center"/>
            </w:pPr>
            <w:r>
              <w:rPr>
                <w:noProof/>
              </w:rPr>
              <w:drawing>
                <wp:inline distT="0" distB="0" distL="0" distR="0" wp14:anchorId="7167133D" wp14:editId="1A5A0838">
                  <wp:extent cx="457200"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king changes to the property.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71D181ED" w14:textId="77777777" w:rsidR="00883F20" w:rsidRDefault="00883F20" w:rsidP="00883F20">
            <w:pPr>
              <w:ind w:left="486" w:hanging="486"/>
              <w:rPr>
                <w:rFonts w:cs="Arial"/>
              </w:rPr>
            </w:pPr>
            <w:r>
              <w:rPr>
                <w:b/>
              </w:rPr>
              <w:t>4</w:t>
            </w:r>
            <w:r w:rsidRPr="00883F20">
              <w:rPr>
                <w:b/>
              </w:rPr>
              <w:t xml:space="preserve">. </w:t>
            </w:r>
            <w:r>
              <w:rPr>
                <w:b/>
              </w:rPr>
              <w:t>Making Changes to the Property:</w:t>
            </w:r>
          </w:p>
        </w:tc>
      </w:tr>
      <w:tr w:rsidR="00D5238F" w:rsidRPr="00883F20" w14:paraId="57BF8150" w14:textId="77777777" w:rsidTr="00B07BF9">
        <w:tc>
          <w:tcPr>
            <w:tcW w:w="9350" w:type="dxa"/>
            <w:gridSpan w:val="2"/>
          </w:tcPr>
          <w:p w14:paraId="73F547CB" w14:textId="77777777" w:rsidR="00D5238F" w:rsidRDefault="00D5238F" w:rsidP="00883F20">
            <w:pPr>
              <w:rPr>
                <w:rFonts w:cs="Arial"/>
              </w:rPr>
            </w:pPr>
          </w:p>
          <w:p w14:paraId="23D01B01" w14:textId="77777777" w:rsidR="00D5238F" w:rsidRPr="00813A35" w:rsidRDefault="00D5238F" w:rsidP="00883F20">
            <w:pPr>
              <w:rPr>
                <w:rFonts w:cs="Arial"/>
              </w:rPr>
            </w:pPr>
            <w:r>
              <w:rPr>
                <w:rFonts w:cs="Arial"/>
              </w:rPr>
              <w:t>You cannot</w:t>
            </w:r>
            <w:r w:rsidRPr="00813A35">
              <w:rPr>
                <w:rFonts w:cs="Arial"/>
              </w:rPr>
              <w:t xml:space="preserve"> make changes, or improvem</w:t>
            </w:r>
            <w:r>
              <w:rPr>
                <w:rFonts w:cs="Arial"/>
              </w:rPr>
              <w:t>ents to the U</w:t>
            </w:r>
            <w:r w:rsidRPr="00813A35">
              <w:rPr>
                <w:rFonts w:cs="Arial"/>
              </w:rPr>
              <w:t xml:space="preserve">nit </w:t>
            </w:r>
            <w:r>
              <w:rPr>
                <w:rFonts w:cs="Arial"/>
              </w:rPr>
              <w:t xml:space="preserve">or the Building </w:t>
            </w:r>
            <w:r w:rsidRPr="00813A35">
              <w:rPr>
                <w:rFonts w:cs="Arial"/>
              </w:rPr>
              <w:t>without our</w:t>
            </w:r>
            <w:r>
              <w:rPr>
                <w:rFonts w:cs="Arial"/>
              </w:rPr>
              <w:t xml:space="preserve"> </w:t>
            </w:r>
            <w:r w:rsidRPr="00813A35">
              <w:rPr>
                <w:rFonts w:cs="Arial"/>
              </w:rPr>
              <w:t>written permission.</w:t>
            </w:r>
            <w:r>
              <w:rPr>
                <w:rFonts w:cs="Arial"/>
              </w:rPr>
              <w:t xml:space="preserve">  </w:t>
            </w:r>
          </w:p>
          <w:p w14:paraId="01A8AA57" w14:textId="77777777" w:rsidR="00D5238F" w:rsidRDefault="00D5238F" w:rsidP="00883F20">
            <w:pPr>
              <w:rPr>
                <w:rFonts w:cs="Arial"/>
              </w:rPr>
            </w:pPr>
          </w:p>
          <w:p w14:paraId="3E9B8F31" w14:textId="77777777" w:rsidR="00D5238F" w:rsidRPr="00813A35" w:rsidRDefault="00D5238F" w:rsidP="00883F20">
            <w:pPr>
              <w:rPr>
                <w:rFonts w:cs="Arial"/>
              </w:rPr>
            </w:pPr>
            <w:r w:rsidRPr="00813A35">
              <w:rPr>
                <w:rFonts w:cs="Arial"/>
              </w:rPr>
              <w:t xml:space="preserve">You must </w:t>
            </w:r>
            <w:r w:rsidR="00D53473">
              <w:rPr>
                <w:rFonts w:cs="Arial"/>
              </w:rPr>
              <w:t xml:space="preserve">not: </w:t>
            </w:r>
            <w:r>
              <w:rPr>
                <w:rFonts w:cs="Arial"/>
              </w:rPr>
              <w:br/>
            </w:r>
          </w:p>
          <w:p w14:paraId="70D11E7F" w14:textId="51DCD412" w:rsidR="00D5238F" w:rsidRPr="00FA7F1C" w:rsidRDefault="00D53473" w:rsidP="00CA2CCC">
            <w:pPr>
              <w:pStyle w:val="ListParagraph"/>
              <w:numPr>
                <w:ilvl w:val="0"/>
                <w:numId w:val="6"/>
              </w:numPr>
              <w:spacing w:after="120"/>
              <w:rPr>
                <w:rFonts w:cs="Arial"/>
              </w:rPr>
            </w:pPr>
            <w:r w:rsidRPr="003772C6">
              <w:rPr>
                <w:rFonts w:cs="Arial"/>
              </w:rPr>
              <w:t>Make</w:t>
            </w:r>
            <w:r w:rsidR="00D5238F" w:rsidRPr="003772C6">
              <w:rPr>
                <w:rFonts w:cs="Arial"/>
              </w:rPr>
              <w:t xml:space="preserve"> any changes, additions, or improvements to the plumbing, electrical, heating systems, the structure</w:t>
            </w:r>
            <w:r w:rsidR="00D5238F" w:rsidRPr="00FA7F1C">
              <w:rPr>
                <w:rFonts w:cs="Arial"/>
              </w:rPr>
              <w:t>, walls, floor, foundation, doors, roof or windows;</w:t>
            </w:r>
          </w:p>
          <w:p w14:paraId="01A190B9" w14:textId="4427B1A5" w:rsidR="003772C6" w:rsidRPr="003772C6" w:rsidRDefault="003772C6" w:rsidP="00CA2CCC">
            <w:pPr>
              <w:pStyle w:val="ListParagraph"/>
              <w:numPr>
                <w:ilvl w:val="0"/>
                <w:numId w:val="6"/>
              </w:numPr>
              <w:spacing w:after="120"/>
              <w:rPr>
                <w:rFonts w:cs="Arial"/>
              </w:rPr>
            </w:pPr>
            <w:r>
              <w:rPr>
                <w:rFonts w:cs="Arial"/>
              </w:rPr>
              <w:t>install,erect pools, trampoline or other play structure on the property and common grounds</w:t>
            </w:r>
          </w:p>
          <w:p w14:paraId="218BCF52" w14:textId="77777777" w:rsidR="00D5238F" w:rsidRPr="00813A35" w:rsidRDefault="00D5238F" w:rsidP="00D5238F">
            <w:pPr>
              <w:spacing w:after="120"/>
              <w:ind w:left="490" w:hanging="490"/>
              <w:rPr>
                <w:rFonts w:cs="Arial"/>
              </w:rPr>
            </w:pPr>
            <w:r w:rsidRPr="00813A35">
              <w:rPr>
                <w:rFonts w:cs="Arial"/>
              </w:rPr>
              <w:t xml:space="preserve">b. </w:t>
            </w:r>
            <w:r w:rsidR="00D53473">
              <w:rPr>
                <w:rFonts w:cs="Arial"/>
              </w:rPr>
              <w:tab/>
              <w:t>Complete</w:t>
            </w:r>
            <w:r w:rsidRPr="00813A35">
              <w:rPr>
                <w:rFonts w:cs="Arial"/>
              </w:rPr>
              <w:t xml:space="preserve"> any alterations to your unit, like</w:t>
            </w:r>
            <w:r>
              <w:rPr>
                <w:rFonts w:cs="Arial"/>
              </w:rPr>
              <w:t xml:space="preserve"> replacing lighting or kitchen countertops;</w:t>
            </w:r>
          </w:p>
          <w:p w14:paraId="0B9D46E6" w14:textId="77777777" w:rsidR="00D5238F" w:rsidRPr="00813A35" w:rsidRDefault="00D5238F" w:rsidP="00D5238F">
            <w:pPr>
              <w:spacing w:after="120"/>
              <w:ind w:left="490" w:hanging="490"/>
              <w:rPr>
                <w:rFonts w:cs="Arial"/>
              </w:rPr>
            </w:pPr>
            <w:r w:rsidRPr="00813A35">
              <w:rPr>
                <w:rFonts w:cs="Arial"/>
              </w:rPr>
              <w:t xml:space="preserve">c. </w:t>
            </w:r>
            <w:r w:rsidR="00D53473">
              <w:rPr>
                <w:rFonts w:cs="Arial"/>
              </w:rPr>
              <w:tab/>
              <w:t>Bring</w:t>
            </w:r>
            <w:r w:rsidRPr="00813A35">
              <w:rPr>
                <w:rFonts w:cs="Arial"/>
              </w:rPr>
              <w:t xml:space="preserve"> in any</w:t>
            </w:r>
            <w:r>
              <w:rPr>
                <w:rFonts w:cs="Arial"/>
              </w:rPr>
              <w:t xml:space="preserve"> appliance, including, but not limited to, a</w:t>
            </w:r>
            <w:r w:rsidRPr="00813A35">
              <w:rPr>
                <w:rFonts w:cs="Arial"/>
              </w:rPr>
              <w:t xml:space="preserve"> stove, refrigerator, freezer, </w:t>
            </w:r>
            <w:r w:rsidR="00C73B70">
              <w:rPr>
                <w:rFonts w:cs="Arial"/>
              </w:rPr>
              <w:t xml:space="preserve">dishwasher, </w:t>
            </w:r>
            <w:r w:rsidRPr="00813A35">
              <w:rPr>
                <w:rFonts w:cs="Arial"/>
              </w:rPr>
              <w:t>air conditioner</w:t>
            </w:r>
            <w:r w:rsidR="00C73B70">
              <w:rPr>
                <w:rFonts w:cs="Arial"/>
              </w:rPr>
              <w:t>, clothes washing machine or clothes dryer;</w:t>
            </w:r>
          </w:p>
          <w:p w14:paraId="2BB58B52" w14:textId="77777777" w:rsidR="00D5238F" w:rsidRPr="00813A35" w:rsidRDefault="00D5238F" w:rsidP="00D5238F">
            <w:pPr>
              <w:spacing w:after="120"/>
              <w:ind w:left="490" w:hanging="490"/>
              <w:rPr>
                <w:rFonts w:cs="Arial"/>
              </w:rPr>
            </w:pPr>
            <w:r w:rsidRPr="00813A35">
              <w:rPr>
                <w:rFonts w:cs="Arial"/>
              </w:rPr>
              <w:t xml:space="preserve">d. </w:t>
            </w:r>
            <w:r w:rsidR="00D53473">
              <w:rPr>
                <w:rFonts w:cs="Arial"/>
              </w:rPr>
              <w:tab/>
              <w:t>Paint</w:t>
            </w:r>
            <w:r w:rsidRPr="00813A35">
              <w:rPr>
                <w:rFonts w:cs="Arial"/>
              </w:rPr>
              <w:t xml:space="preserve"> the unit. If permission is given, you agree to return the unit to its original colour when you move out or pay us</w:t>
            </w:r>
            <w:r>
              <w:rPr>
                <w:rFonts w:cs="Arial"/>
              </w:rPr>
              <w:t xml:space="preserve"> </w:t>
            </w:r>
            <w:r w:rsidRPr="00813A35">
              <w:rPr>
                <w:rFonts w:cs="Arial"/>
              </w:rPr>
              <w:t>for the costs</w:t>
            </w:r>
            <w:r>
              <w:rPr>
                <w:rFonts w:cs="Arial"/>
              </w:rPr>
              <w:t xml:space="preserve"> of repainting the unit to its original colour; and/or</w:t>
            </w:r>
          </w:p>
          <w:p w14:paraId="6EAE913E" w14:textId="77777777" w:rsidR="00D5238F" w:rsidRDefault="00D5238F" w:rsidP="00D5238F">
            <w:pPr>
              <w:spacing w:after="120"/>
              <w:ind w:left="490" w:hanging="490"/>
              <w:rPr>
                <w:rFonts w:cs="Arial"/>
              </w:rPr>
            </w:pPr>
            <w:r w:rsidRPr="00813A35">
              <w:rPr>
                <w:rFonts w:cs="Arial"/>
              </w:rPr>
              <w:t xml:space="preserve">e. </w:t>
            </w:r>
            <w:r>
              <w:rPr>
                <w:rFonts w:cs="Arial"/>
              </w:rPr>
              <w:tab/>
              <w:t>c</w:t>
            </w:r>
            <w:r w:rsidR="00D53473">
              <w:rPr>
                <w:rFonts w:cs="Arial"/>
              </w:rPr>
              <w:t xml:space="preserve">hange, replace or install </w:t>
            </w:r>
            <w:r w:rsidRPr="00813A35">
              <w:rPr>
                <w:rFonts w:cs="Arial"/>
              </w:rPr>
              <w:t>any locks or alarm system on the property. If permission</w:t>
            </w:r>
            <w:r>
              <w:rPr>
                <w:rFonts w:cs="Arial"/>
              </w:rPr>
              <w:t xml:space="preserve"> is given, you must provide us</w:t>
            </w:r>
            <w:r w:rsidRPr="00813A35">
              <w:rPr>
                <w:rFonts w:cs="Arial"/>
              </w:rPr>
              <w:t xml:space="preserve"> with keys for any new locks and the codes for any alarm system you install.</w:t>
            </w:r>
          </w:p>
          <w:p w14:paraId="3A06EA2A" w14:textId="77777777" w:rsidR="009857D7" w:rsidRPr="00813A35" w:rsidRDefault="009857D7" w:rsidP="009857D7">
            <w:pPr>
              <w:spacing w:after="120"/>
              <w:ind w:left="490" w:hanging="490"/>
              <w:rPr>
                <w:rFonts w:cs="Arial"/>
              </w:rPr>
            </w:pPr>
            <w:r>
              <w:rPr>
                <w:rFonts w:cs="Arial"/>
              </w:rPr>
              <w:t xml:space="preserve">f.      you must be aware that some units have been identified has having asbestos and that prior to drilling into the drywall, painting or disturbing floor tiles that you contact the Maintenance Department to ensure the proper steps are taken accordingly the Asbestos Management Protocols. </w:t>
            </w:r>
            <w:r w:rsidR="003B3E81">
              <w:rPr>
                <w:rFonts w:cs="Arial"/>
              </w:rPr>
              <w:t>( Phase 1 and 2, do not have asbestos).</w:t>
            </w:r>
          </w:p>
          <w:p w14:paraId="365223CD" w14:textId="77777777" w:rsidR="00D5238F" w:rsidRDefault="00D5238F" w:rsidP="00883F20">
            <w:pPr>
              <w:rPr>
                <w:rFonts w:cs="Arial"/>
              </w:rPr>
            </w:pPr>
          </w:p>
          <w:p w14:paraId="08344173" w14:textId="77777777" w:rsidR="00D5238F" w:rsidRPr="00883F20" w:rsidRDefault="00D5238F" w:rsidP="00883F20">
            <w:pPr>
              <w:rPr>
                <w:rFonts w:cs="Arial"/>
              </w:rPr>
            </w:pPr>
            <w:r w:rsidRPr="00E11B3B">
              <w:rPr>
                <w:rFonts w:cs="Arial"/>
              </w:rPr>
              <w:t xml:space="preserve">If we do agree to </w:t>
            </w:r>
            <w:r>
              <w:rPr>
                <w:rFonts w:cs="Arial"/>
              </w:rPr>
              <w:t xml:space="preserve">allow you to make </w:t>
            </w:r>
            <w:r w:rsidRPr="00E11B3B">
              <w:rPr>
                <w:rFonts w:cs="Arial"/>
              </w:rPr>
              <w:t>a change to the Unit, whatever you</w:t>
            </w:r>
            <w:r>
              <w:rPr>
                <w:rFonts w:cs="Arial"/>
              </w:rPr>
              <w:t xml:space="preserve"> install </w:t>
            </w:r>
            <w:r>
              <w:rPr>
                <w:rFonts w:cs="Arial"/>
              </w:rPr>
              <w:lastRenderedPageBreak/>
              <w:t xml:space="preserve">becomes our property. </w:t>
            </w:r>
            <w:r w:rsidRPr="00E11B3B">
              <w:rPr>
                <w:rFonts w:cs="Arial"/>
              </w:rPr>
              <w:t>You cannot remove it, and we will not pay you for it.</w:t>
            </w:r>
            <w:r>
              <w:rPr>
                <w:rFonts w:cs="Arial"/>
              </w:rPr>
              <w:t xml:space="preserve"> </w:t>
            </w:r>
          </w:p>
        </w:tc>
      </w:tr>
    </w:tbl>
    <w:p w14:paraId="68D0BE2A" w14:textId="77777777" w:rsidR="00883F20" w:rsidRDefault="00883F20" w:rsidP="00883F2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4E0922E4" w14:textId="77777777" w:rsidTr="00883F20">
        <w:tc>
          <w:tcPr>
            <w:tcW w:w="936" w:type="dxa"/>
            <w:vAlign w:val="center"/>
          </w:tcPr>
          <w:p w14:paraId="2B1C44E0" w14:textId="77777777" w:rsidR="00883F20" w:rsidRDefault="00883F20" w:rsidP="00883F20">
            <w:pPr>
              <w:jc w:val="center"/>
            </w:pPr>
            <w:r>
              <w:rPr>
                <w:noProof/>
              </w:rPr>
              <w:drawing>
                <wp:inline distT="0" distB="0" distL="0" distR="0" wp14:anchorId="0AFA05F8" wp14:editId="34C3A25B">
                  <wp:extent cx="457200" cy="457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hon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768B0343" w14:textId="77777777" w:rsidR="00883F20" w:rsidRDefault="00883F20" w:rsidP="00883F20">
            <w:pPr>
              <w:ind w:left="486" w:hanging="486"/>
              <w:rPr>
                <w:rFonts w:cs="Arial"/>
              </w:rPr>
            </w:pPr>
            <w:r>
              <w:rPr>
                <w:b/>
              </w:rPr>
              <w:t>5</w:t>
            </w:r>
            <w:r w:rsidRPr="00883F20">
              <w:rPr>
                <w:b/>
              </w:rPr>
              <w:t xml:space="preserve">. </w:t>
            </w:r>
            <w:r>
              <w:rPr>
                <w:b/>
              </w:rPr>
              <w:t>Utilities, telephone, cable and satellite services:</w:t>
            </w:r>
          </w:p>
        </w:tc>
      </w:tr>
      <w:tr w:rsidR="00D5238F" w:rsidRPr="00883F20" w14:paraId="7BC31305" w14:textId="77777777" w:rsidTr="00B07BF9">
        <w:tc>
          <w:tcPr>
            <w:tcW w:w="9350" w:type="dxa"/>
            <w:gridSpan w:val="2"/>
          </w:tcPr>
          <w:p w14:paraId="4F8C60EA" w14:textId="77777777" w:rsidR="00D5238F" w:rsidRDefault="00D5238F" w:rsidP="00883F20">
            <w:pPr>
              <w:tabs>
                <w:tab w:val="left" w:pos="1206"/>
              </w:tabs>
              <w:ind w:left="486" w:hanging="486"/>
              <w:rPr>
                <w:rFonts w:cs="Arial"/>
              </w:rPr>
            </w:pPr>
          </w:p>
          <w:p w14:paraId="576ED3E9" w14:textId="77777777" w:rsidR="00D5238F" w:rsidRPr="00813A35" w:rsidRDefault="00D5238F" w:rsidP="00D5238F">
            <w:pPr>
              <w:tabs>
                <w:tab w:val="left" w:pos="1206"/>
              </w:tabs>
              <w:spacing w:after="120"/>
              <w:ind w:left="490" w:hanging="490"/>
              <w:rPr>
                <w:rFonts w:cs="Arial"/>
              </w:rPr>
            </w:pPr>
            <w:r w:rsidRPr="00813A35">
              <w:rPr>
                <w:rFonts w:cs="Arial"/>
              </w:rPr>
              <w:t xml:space="preserve">a. </w:t>
            </w:r>
            <w:r>
              <w:rPr>
                <w:rFonts w:cs="Arial"/>
              </w:rPr>
              <w:tab/>
            </w:r>
            <w:r w:rsidRPr="00813A35">
              <w:rPr>
                <w:rFonts w:cs="Arial"/>
              </w:rPr>
              <w:t>You must have written permission from us before installing a satellite dish. The installation</w:t>
            </w:r>
            <w:r>
              <w:rPr>
                <w:rFonts w:cs="Arial"/>
              </w:rPr>
              <w:t xml:space="preserve"> must be done by a qualified professional, and</w:t>
            </w:r>
            <w:r w:rsidRPr="00813A35">
              <w:rPr>
                <w:rFonts w:cs="Arial"/>
              </w:rPr>
              <w:t xml:space="preserve"> must not damage the building or endanger other tenants.</w:t>
            </w:r>
          </w:p>
          <w:p w14:paraId="51C488DB" w14:textId="77777777" w:rsidR="00D5238F" w:rsidRPr="00883F20" w:rsidRDefault="00D5238F" w:rsidP="00855635">
            <w:pPr>
              <w:tabs>
                <w:tab w:val="left" w:pos="1206"/>
                <w:tab w:val="left" w:pos="1665"/>
              </w:tabs>
              <w:spacing w:after="120"/>
              <w:ind w:left="490" w:hanging="490"/>
              <w:rPr>
                <w:rFonts w:cs="Arial"/>
              </w:rPr>
            </w:pPr>
            <w:r w:rsidRPr="00813A35">
              <w:rPr>
                <w:rFonts w:cs="Arial"/>
              </w:rPr>
              <w:t xml:space="preserve">b. </w:t>
            </w:r>
            <w:r>
              <w:rPr>
                <w:rFonts w:cs="Arial"/>
              </w:rPr>
              <w:tab/>
            </w:r>
            <w:r w:rsidRPr="00813A35">
              <w:rPr>
                <w:rFonts w:cs="Arial"/>
              </w:rPr>
              <w:t>For properties with an enter</w:t>
            </w:r>
            <w:r>
              <w:rPr>
                <w:rFonts w:cs="Arial"/>
              </w:rPr>
              <w:t xml:space="preserve"> </w:t>
            </w:r>
            <w:r w:rsidRPr="00813A35">
              <w:rPr>
                <w:rFonts w:cs="Arial"/>
              </w:rPr>
              <w:t xml:space="preserve">phone system, you must have written permission from us before changing your land-line phone company. </w:t>
            </w:r>
            <w:r>
              <w:rPr>
                <w:rFonts w:cs="Arial"/>
              </w:rPr>
              <w:t>Changes to t</w:t>
            </w:r>
            <w:r w:rsidRPr="00813A35">
              <w:rPr>
                <w:rFonts w:cs="Arial"/>
              </w:rPr>
              <w:t xml:space="preserve">he wiring </w:t>
            </w:r>
            <w:r>
              <w:rPr>
                <w:rFonts w:cs="Arial"/>
              </w:rPr>
              <w:t xml:space="preserve">in the Unit </w:t>
            </w:r>
            <w:r w:rsidRPr="00813A35">
              <w:rPr>
                <w:rFonts w:cs="Arial"/>
              </w:rPr>
              <w:t>must be done</w:t>
            </w:r>
            <w:r>
              <w:rPr>
                <w:rFonts w:cs="Arial"/>
              </w:rPr>
              <w:t xml:space="preserve"> by a qualified professional, and must be done</w:t>
            </w:r>
            <w:r w:rsidRPr="00813A35">
              <w:rPr>
                <w:rFonts w:cs="Arial"/>
              </w:rPr>
              <w:t xml:space="preserve"> correctly to ensure the enter</w:t>
            </w:r>
            <w:r>
              <w:rPr>
                <w:rFonts w:cs="Arial"/>
              </w:rPr>
              <w:t xml:space="preserve"> </w:t>
            </w:r>
            <w:r w:rsidRPr="00813A35">
              <w:rPr>
                <w:rFonts w:cs="Arial"/>
              </w:rPr>
              <w:t>phone continues to operate properly.</w:t>
            </w:r>
          </w:p>
        </w:tc>
      </w:tr>
    </w:tbl>
    <w:p w14:paraId="05BDA261" w14:textId="77777777" w:rsidR="00883F20" w:rsidRDefault="00883F20" w:rsidP="00883F2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24476405" w14:textId="77777777" w:rsidTr="00883F20">
        <w:tc>
          <w:tcPr>
            <w:tcW w:w="936" w:type="dxa"/>
            <w:vAlign w:val="center"/>
          </w:tcPr>
          <w:p w14:paraId="570B0495" w14:textId="77777777" w:rsidR="00883F20" w:rsidRDefault="00883F20" w:rsidP="00883F20">
            <w:pPr>
              <w:jc w:val="center"/>
            </w:pPr>
            <w:r>
              <w:rPr>
                <w:noProof/>
              </w:rPr>
              <w:drawing>
                <wp:inline distT="0" distB="0" distL="0" distR="0" wp14:anchorId="50385DCA" wp14:editId="1D72FB55">
                  <wp:extent cx="457200" cy="457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amag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5CBB9B73" w14:textId="77777777" w:rsidR="00883F20" w:rsidRDefault="00883F20" w:rsidP="00883F20">
            <w:pPr>
              <w:ind w:left="486" w:hanging="486"/>
              <w:rPr>
                <w:rFonts w:cs="Arial"/>
              </w:rPr>
            </w:pPr>
            <w:r>
              <w:rPr>
                <w:b/>
              </w:rPr>
              <w:t>6</w:t>
            </w:r>
            <w:r w:rsidRPr="00883F20">
              <w:rPr>
                <w:b/>
              </w:rPr>
              <w:t xml:space="preserve">. </w:t>
            </w:r>
            <w:r>
              <w:rPr>
                <w:b/>
              </w:rPr>
              <w:t>Damages:</w:t>
            </w:r>
          </w:p>
        </w:tc>
      </w:tr>
      <w:tr w:rsidR="00D5238F" w:rsidRPr="00883F20" w14:paraId="1F8A0C07" w14:textId="77777777" w:rsidTr="00B07BF9">
        <w:tc>
          <w:tcPr>
            <w:tcW w:w="9350" w:type="dxa"/>
            <w:gridSpan w:val="2"/>
          </w:tcPr>
          <w:p w14:paraId="61D4D41A" w14:textId="77777777" w:rsidR="00D5238F" w:rsidRDefault="00D5238F" w:rsidP="00883F20">
            <w:pPr>
              <w:ind w:left="486" w:hanging="486"/>
              <w:rPr>
                <w:rFonts w:cs="Arial"/>
              </w:rPr>
            </w:pPr>
          </w:p>
          <w:p w14:paraId="3CD9E3CE" w14:textId="77777777" w:rsidR="00D5238F" w:rsidRPr="00813A35" w:rsidRDefault="00D5238F" w:rsidP="00D5238F">
            <w:pPr>
              <w:spacing w:after="120"/>
              <w:ind w:left="490" w:hanging="490"/>
              <w:rPr>
                <w:rFonts w:cs="Arial"/>
              </w:rPr>
            </w:pPr>
            <w:r w:rsidRPr="00813A35">
              <w:rPr>
                <w:rFonts w:cs="Arial"/>
              </w:rPr>
              <w:t xml:space="preserve">a. </w:t>
            </w:r>
            <w:r>
              <w:rPr>
                <w:rFonts w:cs="Arial"/>
              </w:rPr>
              <w:tab/>
            </w:r>
            <w:r w:rsidRPr="00813A35">
              <w:rPr>
                <w:rFonts w:cs="Arial"/>
              </w:rPr>
              <w:t xml:space="preserve">The Move-In Inspection Report describes the condition of the </w:t>
            </w:r>
            <w:r>
              <w:rPr>
                <w:rFonts w:cs="Arial"/>
              </w:rPr>
              <w:t>U</w:t>
            </w:r>
            <w:r w:rsidRPr="00813A35">
              <w:rPr>
                <w:rFonts w:cs="Arial"/>
              </w:rPr>
              <w:t xml:space="preserve">nit when you move in and will be used to assess any damages when you move out. You are responsible for making sure that the report is </w:t>
            </w:r>
            <w:r>
              <w:rPr>
                <w:rFonts w:cs="Arial"/>
              </w:rPr>
              <w:t>correct at the time that you move in,</w:t>
            </w:r>
            <w:r w:rsidRPr="00813A35">
              <w:rPr>
                <w:rFonts w:cs="Arial"/>
              </w:rPr>
              <w:t xml:space="preserve"> and for bringing any problems to the attention of the Maintenance Department.</w:t>
            </w:r>
          </w:p>
          <w:p w14:paraId="0E052111" w14:textId="77777777" w:rsidR="00D5238F" w:rsidRPr="00813A35" w:rsidRDefault="00D5238F" w:rsidP="00D5238F">
            <w:pPr>
              <w:spacing w:after="120"/>
              <w:ind w:left="490" w:hanging="490"/>
              <w:rPr>
                <w:rFonts w:cs="Arial"/>
              </w:rPr>
            </w:pPr>
            <w:r w:rsidRPr="00813A35">
              <w:rPr>
                <w:rFonts w:cs="Arial"/>
              </w:rPr>
              <w:t xml:space="preserve">b. </w:t>
            </w:r>
            <w:r>
              <w:rPr>
                <w:rFonts w:cs="Arial"/>
              </w:rPr>
              <w:tab/>
            </w:r>
            <w:r w:rsidRPr="00813A35">
              <w:rPr>
                <w:rFonts w:cs="Arial"/>
              </w:rPr>
              <w:t xml:space="preserve">You are responsible for any damages beyond normal wear and tear that are caused by you, other household members, your guests or your pets. If you do the repairs yourself, they must be approved by us and must meet </w:t>
            </w:r>
            <w:r>
              <w:rPr>
                <w:rFonts w:cs="Arial"/>
              </w:rPr>
              <w:t>all legal standards</w:t>
            </w:r>
            <w:r w:rsidRPr="00813A35">
              <w:rPr>
                <w:rFonts w:cs="Arial"/>
              </w:rPr>
              <w:t>.</w:t>
            </w:r>
            <w:r>
              <w:rPr>
                <w:rFonts w:cs="Arial"/>
              </w:rPr>
              <w:t xml:space="preserve"> We have the right to require you to hire a qualified professional to carry out any repairs.</w:t>
            </w:r>
            <w:r w:rsidRPr="00813A35">
              <w:rPr>
                <w:rFonts w:cs="Arial"/>
              </w:rPr>
              <w:t xml:space="preserve"> If we do the repairs, you must pay the costs.</w:t>
            </w:r>
          </w:p>
          <w:p w14:paraId="75D24ABC" w14:textId="77777777" w:rsidR="00D5238F" w:rsidRPr="00883F20" w:rsidRDefault="00D5238F" w:rsidP="00D5238F">
            <w:pPr>
              <w:spacing w:after="120"/>
              <w:ind w:left="490" w:hanging="490"/>
              <w:rPr>
                <w:rFonts w:cs="Arial"/>
              </w:rPr>
            </w:pPr>
            <w:r w:rsidRPr="00813A35">
              <w:rPr>
                <w:rFonts w:cs="Arial"/>
              </w:rPr>
              <w:t xml:space="preserve">c. </w:t>
            </w:r>
            <w:r>
              <w:rPr>
                <w:rFonts w:cs="Arial"/>
              </w:rPr>
              <w:tab/>
            </w:r>
            <w:r w:rsidRPr="00813A35">
              <w:rPr>
                <w:rFonts w:cs="Arial"/>
              </w:rPr>
              <w:t>You ar</w:t>
            </w:r>
            <w:r>
              <w:rPr>
                <w:rFonts w:cs="Arial"/>
              </w:rPr>
              <w:t>e responsible for informing us</w:t>
            </w:r>
            <w:r w:rsidRPr="00813A35">
              <w:rPr>
                <w:rFonts w:cs="Arial"/>
              </w:rPr>
              <w:t xml:space="preserve"> </w:t>
            </w:r>
            <w:r>
              <w:rPr>
                <w:rFonts w:cs="Arial"/>
              </w:rPr>
              <w:t xml:space="preserve">right away </w:t>
            </w:r>
            <w:r w:rsidRPr="00813A35">
              <w:rPr>
                <w:rFonts w:cs="Arial"/>
              </w:rPr>
              <w:t>of any damage or any</w:t>
            </w:r>
            <w:r>
              <w:rPr>
                <w:rFonts w:cs="Arial"/>
              </w:rPr>
              <w:t>thing</w:t>
            </w:r>
            <w:r w:rsidRPr="00813A35">
              <w:rPr>
                <w:rFonts w:cs="Arial"/>
              </w:rPr>
              <w:t xml:space="preserve"> that might cause damage to your </w:t>
            </w:r>
            <w:r>
              <w:rPr>
                <w:rFonts w:cs="Arial"/>
              </w:rPr>
              <w:t>U</w:t>
            </w:r>
            <w:r w:rsidRPr="00813A35">
              <w:rPr>
                <w:rFonts w:cs="Arial"/>
              </w:rPr>
              <w:t>nit.</w:t>
            </w:r>
          </w:p>
        </w:tc>
      </w:tr>
    </w:tbl>
    <w:p w14:paraId="0DFC3A98" w14:textId="77777777" w:rsidR="00883F20" w:rsidRDefault="00883F20" w:rsidP="00883F2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27BC826E" w14:textId="77777777" w:rsidTr="00883F20">
        <w:tc>
          <w:tcPr>
            <w:tcW w:w="936" w:type="dxa"/>
            <w:vAlign w:val="center"/>
          </w:tcPr>
          <w:p w14:paraId="206088BA" w14:textId="77777777" w:rsidR="00883F20" w:rsidRDefault="00883F20" w:rsidP="00883F20">
            <w:pPr>
              <w:jc w:val="center"/>
            </w:pPr>
            <w:r>
              <w:rPr>
                <w:noProof/>
              </w:rPr>
              <w:drawing>
                <wp:inline distT="0" distB="0" distL="0" distR="0" wp14:anchorId="5F20A366" wp14:editId="022970C0">
                  <wp:extent cx="457200" cy="45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nsurance and liability.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326A0131" w14:textId="77777777" w:rsidR="00883F20" w:rsidRDefault="00883F20" w:rsidP="00883F20">
            <w:pPr>
              <w:ind w:left="486" w:hanging="486"/>
              <w:rPr>
                <w:rFonts w:cs="Arial"/>
              </w:rPr>
            </w:pPr>
            <w:r>
              <w:rPr>
                <w:b/>
              </w:rPr>
              <w:t>7</w:t>
            </w:r>
            <w:r w:rsidRPr="00883F20">
              <w:rPr>
                <w:b/>
              </w:rPr>
              <w:t xml:space="preserve">. </w:t>
            </w:r>
            <w:r>
              <w:rPr>
                <w:b/>
              </w:rPr>
              <w:t>Insurance and Liability:</w:t>
            </w:r>
          </w:p>
        </w:tc>
      </w:tr>
      <w:tr w:rsidR="00D5238F" w:rsidRPr="00883F20" w14:paraId="2474A19C" w14:textId="77777777" w:rsidTr="00B07BF9">
        <w:tc>
          <w:tcPr>
            <w:tcW w:w="9350" w:type="dxa"/>
            <w:gridSpan w:val="2"/>
          </w:tcPr>
          <w:p w14:paraId="05E47055" w14:textId="77777777" w:rsidR="00D5238F" w:rsidRDefault="00D5238F" w:rsidP="00883F20">
            <w:pPr>
              <w:ind w:left="486" w:hanging="486"/>
              <w:rPr>
                <w:rFonts w:cs="Arial"/>
              </w:rPr>
            </w:pPr>
          </w:p>
          <w:p w14:paraId="27B63377" w14:textId="77777777" w:rsidR="00D5238F" w:rsidRDefault="00D5238F" w:rsidP="00D5238F">
            <w:pPr>
              <w:spacing w:after="120"/>
              <w:ind w:left="490" w:hanging="490"/>
              <w:rPr>
                <w:rFonts w:cs="Arial"/>
              </w:rPr>
            </w:pPr>
            <w:r>
              <w:rPr>
                <w:rFonts w:cs="Arial"/>
              </w:rPr>
              <w:t>a.</w:t>
            </w:r>
            <w:r>
              <w:rPr>
                <w:rFonts w:cs="Arial"/>
              </w:rPr>
              <w:tab/>
            </w:r>
            <w:r w:rsidRPr="00E74A99">
              <w:rPr>
                <w:rFonts w:cs="Arial"/>
              </w:rPr>
              <w:t>You agree that we are not responsible for any damage caused to your property in the Un</w:t>
            </w:r>
            <w:r w:rsidR="00855635">
              <w:rPr>
                <w:rFonts w:cs="Arial"/>
              </w:rPr>
              <w:t>it, or elsewhere in the Building ( property)</w:t>
            </w:r>
            <w:r w:rsidRPr="00E74A99">
              <w:rPr>
                <w:rFonts w:cs="Arial"/>
              </w:rPr>
              <w:t xml:space="preserve">, no matter what the cause is, unless it can be proven that our </w:t>
            </w:r>
            <w:r>
              <w:rPr>
                <w:rFonts w:cs="Arial"/>
              </w:rPr>
              <w:t xml:space="preserve">gross </w:t>
            </w:r>
            <w:r w:rsidRPr="00E74A99">
              <w:rPr>
                <w:rFonts w:cs="Arial"/>
              </w:rPr>
              <w:t>negligence was the sole cause</w:t>
            </w:r>
            <w:r>
              <w:rPr>
                <w:rFonts w:cs="Arial"/>
              </w:rPr>
              <w:t xml:space="preserve"> of the damage</w:t>
            </w:r>
            <w:r w:rsidRPr="00E74A99">
              <w:rPr>
                <w:rFonts w:cs="Arial"/>
              </w:rPr>
              <w:t xml:space="preserve">.  </w:t>
            </w:r>
          </w:p>
          <w:p w14:paraId="13E113C1" w14:textId="77777777" w:rsidR="00D5238F" w:rsidRDefault="00D5238F" w:rsidP="00D5238F">
            <w:pPr>
              <w:spacing w:after="120"/>
              <w:ind w:left="490" w:hanging="490"/>
              <w:rPr>
                <w:rFonts w:cs="Arial"/>
              </w:rPr>
            </w:pPr>
            <w:r>
              <w:rPr>
                <w:rFonts w:cs="Arial"/>
              </w:rPr>
              <w:t>b.</w:t>
            </w:r>
            <w:r>
              <w:rPr>
                <w:rFonts w:cs="Arial"/>
              </w:rPr>
              <w:tab/>
            </w:r>
            <w:r w:rsidRPr="00E74A99">
              <w:rPr>
                <w:rFonts w:cs="Arial"/>
              </w:rPr>
              <w:t>We are also not responsible for any injury to you or any other person, which occurs for any reason, whether it occurs in the Unit or anywhere else in the Building</w:t>
            </w:r>
            <w:r w:rsidR="00855635">
              <w:rPr>
                <w:rFonts w:cs="Arial"/>
              </w:rPr>
              <w:t xml:space="preserve"> (property)</w:t>
            </w:r>
            <w:r w:rsidRPr="00E74A99">
              <w:rPr>
                <w:rFonts w:cs="Arial"/>
              </w:rPr>
              <w:t xml:space="preserve">, unless it can be proven that our </w:t>
            </w:r>
            <w:r>
              <w:rPr>
                <w:rFonts w:cs="Arial"/>
              </w:rPr>
              <w:t xml:space="preserve">gross </w:t>
            </w:r>
            <w:r w:rsidRPr="00E74A99">
              <w:rPr>
                <w:rFonts w:cs="Arial"/>
              </w:rPr>
              <w:t>negligence was the sole cause</w:t>
            </w:r>
            <w:r>
              <w:rPr>
                <w:rFonts w:cs="Arial"/>
              </w:rPr>
              <w:t xml:space="preserve"> of the injury</w:t>
            </w:r>
            <w:r w:rsidRPr="00E74A99">
              <w:rPr>
                <w:rFonts w:cs="Arial"/>
              </w:rPr>
              <w:t xml:space="preserve">.  </w:t>
            </w:r>
          </w:p>
          <w:p w14:paraId="3CBF9D71" w14:textId="77777777" w:rsidR="00D5238F" w:rsidRDefault="00D5238F" w:rsidP="00D5238F">
            <w:pPr>
              <w:spacing w:after="120"/>
              <w:ind w:left="490" w:hanging="490"/>
              <w:rPr>
                <w:rFonts w:cs="Arial"/>
              </w:rPr>
            </w:pPr>
            <w:r>
              <w:rPr>
                <w:rFonts w:cs="Arial"/>
              </w:rPr>
              <w:t>c.</w:t>
            </w:r>
            <w:r>
              <w:rPr>
                <w:rFonts w:cs="Arial"/>
              </w:rPr>
              <w:tab/>
            </w:r>
            <w:r w:rsidRPr="00E74A99">
              <w:rPr>
                <w:rFonts w:cs="Arial"/>
              </w:rPr>
              <w:t xml:space="preserve">If something breaks down (even if we are responsible to fix it), we are not </w:t>
            </w:r>
            <w:r w:rsidRPr="00E74A99">
              <w:rPr>
                <w:rFonts w:cs="Arial"/>
              </w:rPr>
              <w:lastRenderedPageBreak/>
              <w:t xml:space="preserve">responsible for any personal injury, illness or discomfort that anyone may suffer because something is broken, as long as we </w:t>
            </w:r>
            <w:r>
              <w:rPr>
                <w:rFonts w:cs="Arial"/>
              </w:rPr>
              <w:t>make reasonable efforts to carry out any repairs that are needed</w:t>
            </w:r>
            <w:r w:rsidRPr="00E74A99">
              <w:rPr>
                <w:rFonts w:cs="Arial"/>
              </w:rPr>
              <w:t xml:space="preserve">.  </w:t>
            </w:r>
          </w:p>
          <w:p w14:paraId="1E07D916" w14:textId="77777777" w:rsidR="00D5238F" w:rsidRPr="00E74A99" w:rsidRDefault="00D5238F" w:rsidP="00D5238F">
            <w:pPr>
              <w:spacing w:after="120"/>
              <w:ind w:left="490" w:hanging="490"/>
              <w:rPr>
                <w:rFonts w:cs="Arial"/>
              </w:rPr>
            </w:pPr>
            <w:r>
              <w:rPr>
                <w:rFonts w:cs="Arial"/>
              </w:rPr>
              <w:t>d.</w:t>
            </w:r>
            <w:r>
              <w:rPr>
                <w:rFonts w:cs="Arial"/>
              </w:rPr>
              <w:tab/>
            </w:r>
            <w:r w:rsidRPr="00E74A99">
              <w:rPr>
                <w:rFonts w:cs="Arial"/>
              </w:rPr>
              <w:t>We are also not responsible if you or one of your guests are hurt or any damage is caused because of the act</w:t>
            </w:r>
            <w:r>
              <w:rPr>
                <w:rFonts w:cs="Arial"/>
              </w:rPr>
              <w:t>, omission</w:t>
            </w:r>
            <w:r w:rsidRPr="00E74A99">
              <w:rPr>
                <w:rFonts w:cs="Arial"/>
              </w:rPr>
              <w:t xml:space="preserve"> or negligence of another tenant/resident and/or one of her/his guests. </w:t>
            </w:r>
          </w:p>
          <w:p w14:paraId="2E1FDD16" w14:textId="77777777" w:rsidR="00D5238F" w:rsidRDefault="00D5238F" w:rsidP="00D5238F">
            <w:pPr>
              <w:spacing w:after="120"/>
              <w:ind w:left="490" w:hanging="490"/>
              <w:rPr>
                <w:rFonts w:cs="Arial"/>
              </w:rPr>
            </w:pPr>
            <w:r>
              <w:rPr>
                <w:rFonts w:cs="Arial"/>
              </w:rPr>
              <w:t>e.</w:t>
            </w:r>
            <w:r>
              <w:rPr>
                <w:rFonts w:cs="Arial"/>
              </w:rPr>
              <w:tab/>
            </w:r>
            <w:r w:rsidRPr="00E74A99">
              <w:rPr>
                <w:rFonts w:cs="Arial"/>
              </w:rPr>
              <w:t xml:space="preserve">You also agree that if we do repairs or renovations to your Unit or the Building, we are not liable to you for any claim that we are disturbing your reasonable enjoyment of the premises, or withholding or stopping any vital service, so long as we do the work in a timely manner. </w:t>
            </w:r>
          </w:p>
          <w:p w14:paraId="17716265" w14:textId="77777777" w:rsidR="00D5238F" w:rsidRDefault="00D5238F" w:rsidP="00D5238F">
            <w:pPr>
              <w:spacing w:after="120"/>
              <w:ind w:left="490" w:hanging="490"/>
              <w:rPr>
                <w:rFonts w:cs="Arial"/>
              </w:rPr>
            </w:pPr>
            <w:r>
              <w:rPr>
                <w:rFonts w:cs="Arial"/>
              </w:rPr>
              <w:t>f.</w:t>
            </w:r>
            <w:r>
              <w:rPr>
                <w:rFonts w:cs="Arial"/>
              </w:rPr>
              <w:tab/>
            </w:r>
            <w:r w:rsidRPr="00E74A99">
              <w:rPr>
                <w:rFonts w:cs="Arial"/>
              </w:rPr>
              <w:t xml:space="preserve">You agree to fully co-operate with us to make repairs or complete renovations to your Unit and accept that a lack of co-operation may lead to delays which are not our fault.  </w:t>
            </w:r>
          </w:p>
          <w:p w14:paraId="73D88884" w14:textId="77777777" w:rsidR="00D5238F" w:rsidRPr="00E74A99" w:rsidRDefault="00D5238F" w:rsidP="00D5238F">
            <w:pPr>
              <w:spacing w:after="120"/>
              <w:ind w:left="490" w:hanging="490"/>
              <w:rPr>
                <w:rFonts w:cs="Arial"/>
              </w:rPr>
            </w:pPr>
            <w:r>
              <w:rPr>
                <w:rFonts w:cs="Arial"/>
              </w:rPr>
              <w:t>g.</w:t>
            </w:r>
            <w:r>
              <w:rPr>
                <w:rFonts w:cs="Arial"/>
              </w:rPr>
              <w:tab/>
            </w:r>
            <w:r w:rsidRPr="00E74A99">
              <w:rPr>
                <w:rFonts w:cs="Arial"/>
              </w:rPr>
              <w:t xml:space="preserve">You understand that a lack of co-operation may also result in us taking legal action against you. </w:t>
            </w:r>
          </w:p>
          <w:p w14:paraId="54FA2943" w14:textId="77777777" w:rsidR="00D5238F" w:rsidRDefault="00D5238F" w:rsidP="00D5238F">
            <w:pPr>
              <w:spacing w:after="120"/>
              <w:ind w:left="490" w:hanging="490"/>
              <w:rPr>
                <w:rFonts w:cs="Arial"/>
              </w:rPr>
            </w:pPr>
            <w:r w:rsidRPr="007A64B4">
              <w:rPr>
                <w:rFonts w:cs="Arial"/>
                <w:color w:val="000000" w:themeColor="text1"/>
              </w:rPr>
              <w:t>h.</w:t>
            </w:r>
            <w:r>
              <w:rPr>
                <w:rFonts w:cs="Arial"/>
                <w:color w:val="FF0000"/>
              </w:rPr>
              <w:tab/>
            </w:r>
            <w:r w:rsidR="006115FB" w:rsidRPr="006115FB">
              <w:rPr>
                <w:rFonts w:cs="Arial"/>
                <w:color w:val="auto"/>
              </w:rPr>
              <w:t>Nipissing District Housing Corporation</w:t>
            </w:r>
            <w:r w:rsidR="006115FB">
              <w:rPr>
                <w:rFonts w:cs="Arial"/>
                <w:color w:val="auto"/>
              </w:rPr>
              <w:t xml:space="preserve"> </w:t>
            </w:r>
            <w:r w:rsidRPr="006115FB">
              <w:rPr>
                <w:rFonts w:cs="Arial"/>
                <w:color w:val="auto"/>
              </w:rPr>
              <w:t xml:space="preserve">does </w:t>
            </w:r>
            <w:r w:rsidRPr="00E74A99">
              <w:rPr>
                <w:rFonts w:cs="Arial"/>
              </w:rPr>
              <w:t>not carry insuranc</w:t>
            </w:r>
            <w:r>
              <w:rPr>
                <w:rFonts w:cs="Arial"/>
              </w:rPr>
              <w:t xml:space="preserve">e for you and your belongings. </w:t>
            </w:r>
            <w:r w:rsidRPr="00E74A99">
              <w:rPr>
                <w:rFonts w:cs="Arial"/>
              </w:rPr>
              <w:t xml:space="preserve">We also do not provide coverage for the cost of any claims against you for damage to your Unit or injury to other people. </w:t>
            </w:r>
          </w:p>
          <w:p w14:paraId="1C0DCC2E" w14:textId="0E8F1E4D" w:rsidR="00D5238F" w:rsidRDefault="00D5238F" w:rsidP="00D5238F">
            <w:pPr>
              <w:spacing w:after="120"/>
              <w:ind w:left="490" w:hanging="490"/>
              <w:rPr>
                <w:rFonts w:cs="Arial"/>
              </w:rPr>
            </w:pPr>
            <w:r>
              <w:rPr>
                <w:rFonts w:cs="Arial"/>
              </w:rPr>
              <w:t>i.</w:t>
            </w:r>
            <w:r>
              <w:rPr>
                <w:rFonts w:cs="Arial"/>
              </w:rPr>
              <w:tab/>
            </w:r>
            <w:r w:rsidRPr="00E74A99">
              <w:rPr>
                <w:rFonts w:cs="Arial"/>
              </w:rPr>
              <w:t xml:space="preserve">You </w:t>
            </w:r>
            <w:r>
              <w:rPr>
                <w:rFonts w:cs="Arial"/>
              </w:rPr>
              <w:t xml:space="preserve">need </w:t>
            </w:r>
            <w:r w:rsidRPr="00E74A99">
              <w:rPr>
                <w:rFonts w:cs="Arial"/>
              </w:rPr>
              <w:t xml:space="preserve">to </w:t>
            </w:r>
            <w:r>
              <w:rPr>
                <w:rFonts w:cs="Arial"/>
              </w:rPr>
              <w:t xml:space="preserve">buy </w:t>
            </w:r>
            <w:r w:rsidRPr="00E74A99">
              <w:rPr>
                <w:rFonts w:cs="Arial"/>
              </w:rPr>
              <w:t>tenant insurance that includes comprehensive liability coverage</w:t>
            </w:r>
            <w:r w:rsidR="00FA7F1C">
              <w:rPr>
                <w:rFonts w:cs="Arial"/>
              </w:rPr>
              <w:t xml:space="preserve"> ($500,000 or more)</w:t>
            </w:r>
            <w:r w:rsidRPr="00E74A99">
              <w:rPr>
                <w:rFonts w:cs="Arial"/>
              </w:rPr>
              <w:t xml:space="preserve"> and to maintain that insurance as long as you live here.</w:t>
            </w:r>
            <w:r>
              <w:rPr>
                <w:rFonts w:cs="Arial"/>
              </w:rPr>
              <w:t xml:space="preserve"> We also suggest that your insurance include coverage for damage to your belongings.</w:t>
            </w:r>
            <w:r w:rsidRPr="00E74A99">
              <w:rPr>
                <w:rFonts w:cs="Arial"/>
              </w:rPr>
              <w:t xml:space="preserve">  </w:t>
            </w:r>
          </w:p>
          <w:p w14:paraId="585EB635" w14:textId="77777777" w:rsidR="00D5238F" w:rsidRDefault="00D5238F" w:rsidP="00D5238F">
            <w:pPr>
              <w:spacing w:after="120"/>
              <w:ind w:left="490" w:hanging="490"/>
              <w:rPr>
                <w:rFonts w:cs="Arial"/>
              </w:rPr>
            </w:pPr>
            <w:r>
              <w:rPr>
                <w:rFonts w:cs="Arial"/>
              </w:rPr>
              <w:t>j.</w:t>
            </w:r>
            <w:r>
              <w:rPr>
                <w:rFonts w:cs="Arial"/>
              </w:rPr>
              <w:tab/>
            </w:r>
            <w:r w:rsidRPr="00E74A99">
              <w:rPr>
                <w:rFonts w:cs="Arial"/>
              </w:rPr>
              <w:t>You agree to provide us with proof of your insurance coverage each year</w:t>
            </w:r>
            <w:r>
              <w:rPr>
                <w:rFonts w:cs="Arial"/>
              </w:rPr>
              <w:t>, and/or at any other time that we may ask for proof of your insurance</w:t>
            </w:r>
            <w:r w:rsidRPr="00E74A99">
              <w:rPr>
                <w:rFonts w:cs="Arial"/>
              </w:rPr>
              <w:t>. We are not liable for any claim that you make that is or could have been covered by your own insurance</w:t>
            </w:r>
            <w:r>
              <w:rPr>
                <w:rFonts w:cs="Arial"/>
              </w:rPr>
              <w:t>, or that could have been covered by insurance that you could have bought</w:t>
            </w:r>
            <w:r w:rsidRPr="00E74A99">
              <w:rPr>
                <w:rFonts w:cs="Arial"/>
              </w:rPr>
              <w:t xml:space="preserve">.  </w:t>
            </w:r>
          </w:p>
          <w:p w14:paraId="4481039E" w14:textId="77777777" w:rsidR="00D5238F" w:rsidRPr="00883F20" w:rsidRDefault="00D5238F" w:rsidP="00D5238F">
            <w:pPr>
              <w:spacing w:after="120"/>
              <w:ind w:left="490" w:hanging="490"/>
              <w:rPr>
                <w:rFonts w:cs="Arial"/>
              </w:rPr>
            </w:pPr>
            <w:r>
              <w:rPr>
                <w:rFonts w:cs="Arial"/>
              </w:rPr>
              <w:t>k.</w:t>
            </w:r>
            <w:r>
              <w:rPr>
                <w:rFonts w:cs="Arial"/>
              </w:rPr>
              <w:tab/>
            </w:r>
            <w:r w:rsidRPr="00E74A99">
              <w:rPr>
                <w:rFonts w:cs="Arial"/>
              </w:rPr>
              <w:t>We can take legal action against you if you do not keep and/or renew your tenant insurance.</w:t>
            </w:r>
            <w:r w:rsidRPr="00E74A99">
              <w:rPr>
                <w:rFonts w:cs="Arial"/>
              </w:rPr>
              <w:tab/>
            </w:r>
          </w:p>
        </w:tc>
      </w:tr>
    </w:tbl>
    <w:p w14:paraId="2968B604" w14:textId="77777777" w:rsidR="00883F20" w:rsidRDefault="00883F20" w:rsidP="00883F2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1799E51B" w14:textId="77777777" w:rsidTr="00883F20">
        <w:tc>
          <w:tcPr>
            <w:tcW w:w="936" w:type="dxa"/>
            <w:vAlign w:val="center"/>
          </w:tcPr>
          <w:p w14:paraId="311B70D9" w14:textId="77777777" w:rsidR="00883F20" w:rsidRDefault="00883F20" w:rsidP="00883F20">
            <w:pPr>
              <w:jc w:val="center"/>
            </w:pPr>
            <w:r>
              <w:rPr>
                <w:noProof/>
              </w:rPr>
              <w:drawing>
                <wp:inline distT="0" distB="0" distL="0" distR="0" wp14:anchorId="0AD7306C" wp14:editId="7C695B53">
                  <wp:extent cx="457200" cy="457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ntry by nonprofi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04C513EC" w14:textId="77777777" w:rsidR="00883F20" w:rsidRDefault="00883F20" w:rsidP="000950AC">
            <w:pPr>
              <w:ind w:left="486" w:hanging="486"/>
              <w:rPr>
                <w:rFonts w:cs="Arial"/>
              </w:rPr>
            </w:pPr>
            <w:r>
              <w:rPr>
                <w:b/>
              </w:rPr>
              <w:t>8</w:t>
            </w:r>
            <w:r w:rsidRPr="00883F20">
              <w:rPr>
                <w:b/>
              </w:rPr>
              <w:t xml:space="preserve">. </w:t>
            </w:r>
            <w:r>
              <w:rPr>
                <w:b/>
              </w:rPr>
              <w:t xml:space="preserve">Entry by </w:t>
            </w:r>
            <w:r w:rsidR="000950AC">
              <w:rPr>
                <w:b/>
              </w:rPr>
              <w:t>Nipissing District Housing Corporation</w:t>
            </w:r>
            <w:r>
              <w:rPr>
                <w:b/>
              </w:rPr>
              <w:t xml:space="preserve"> and our Agents:</w:t>
            </w:r>
          </w:p>
        </w:tc>
      </w:tr>
      <w:tr w:rsidR="00D5238F" w:rsidRPr="00883F20" w14:paraId="52BB3B47" w14:textId="77777777" w:rsidTr="00B07BF9">
        <w:tc>
          <w:tcPr>
            <w:tcW w:w="9350" w:type="dxa"/>
            <w:gridSpan w:val="2"/>
          </w:tcPr>
          <w:p w14:paraId="05F70245" w14:textId="77777777" w:rsidR="00D5238F" w:rsidRDefault="00D5238F" w:rsidP="00883F20">
            <w:pPr>
              <w:ind w:left="486" w:hanging="486"/>
              <w:rPr>
                <w:rFonts w:cs="Arial"/>
              </w:rPr>
            </w:pPr>
          </w:p>
          <w:p w14:paraId="701ED327" w14:textId="77777777" w:rsidR="00D5238F" w:rsidRPr="00813A35" w:rsidRDefault="00D5238F" w:rsidP="00D5238F">
            <w:pPr>
              <w:spacing w:after="120"/>
              <w:ind w:left="486" w:hanging="486"/>
              <w:rPr>
                <w:rFonts w:cs="Arial"/>
              </w:rPr>
            </w:pPr>
            <w:r w:rsidRPr="00813A35">
              <w:rPr>
                <w:rFonts w:cs="Arial"/>
              </w:rPr>
              <w:t xml:space="preserve">a. </w:t>
            </w:r>
            <w:r>
              <w:rPr>
                <w:rFonts w:cs="Arial"/>
              </w:rPr>
              <w:tab/>
            </w:r>
            <w:r w:rsidR="000950AC">
              <w:rPr>
                <w:rFonts w:cs="Arial"/>
              </w:rPr>
              <w:t xml:space="preserve">Nipissing district Housing Corporation </w:t>
            </w:r>
            <w:r w:rsidRPr="00F3044A">
              <w:rPr>
                <w:rFonts w:cs="Arial"/>
                <w:color w:val="FF0000"/>
              </w:rPr>
              <w:t xml:space="preserve"> </w:t>
            </w:r>
            <w:r w:rsidRPr="00813A35">
              <w:rPr>
                <w:rFonts w:cs="Arial"/>
              </w:rPr>
              <w:t xml:space="preserve">or our agents may enter your </w:t>
            </w:r>
            <w:r>
              <w:rPr>
                <w:rFonts w:cs="Arial"/>
              </w:rPr>
              <w:t>U</w:t>
            </w:r>
            <w:r w:rsidRPr="00813A35">
              <w:rPr>
                <w:rFonts w:cs="Arial"/>
              </w:rPr>
              <w:t>nit, between 8 am and 8 pm, on 24 hours</w:t>
            </w:r>
            <w:r>
              <w:rPr>
                <w:rFonts w:cs="Arial"/>
              </w:rPr>
              <w:t>’</w:t>
            </w:r>
            <w:r w:rsidRPr="00813A35">
              <w:rPr>
                <w:rFonts w:cs="Arial"/>
              </w:rPr>
              <w:t xml:space="preserve"> written notice:</w:t>
            </w:r>
          </w:p>
          <w:p w14:paraId="699760F2" w14:textId="77777777" w:rsidR="00D5238F" w:rsidRDefault="00D5238F" w:rsidP="00D5238F">
            <w:pPr>
              <w:spacing w:after="120"/>
              <w:ind w:left="1026" w:hanging="450"/>
              <w:rPr>
                <w:rFonts w:cs="Arial"/>
              </w:rPr>
            </w:pPr>
            <w:r w:rsidRPr="00813A35">
              <w:rPr>
                <w:rFonts w:cs="Arial"/>
              </w:rPr>
              <w:t xml:space="preserve">1. </w:t>
            </w:r>
            <w:r>
              <w:rPr>
                <w:rFonts w:cs="Arial"/>
              </w:rPr>
              <w:tab/>
            </w:r>
            <w:r w:rsidRPr="00813A35">
              <w:rPr>
                <w:rFonts w:cs="Arial"/>
              </w:rPr>
              <w:t xml:space="preserve">to check </w:t>
            </w:r>
            <w:r>
              <w:rPr>
                <w:rFonts w:cs="Arial"/>
              </w:rPr>
              <w:t xml:space="preserve">the </w:t>
            </w:r>
            <w:r w:rsidRPr="00813A35">
              <w:rPr>
                <w:rFonts w:cs="Arial"/>
              </w:rPr>
              <w:t xml:space="preserve">condition (i.e. housekeeping, damages) or </w:t>
            </w:r>
            <w:r>
              <w:rPr>
                <w:rFonts w:cs="Arial"/>
              </w:rPr>
              <w:t xml:space="preserve">do </w:t>
            </w:r>
            <w:r w:rsidRPr="00813A35">
              <w:rPr>
                <w:rFonts w:cs="Arial"/>
              </w:rPr>
              <w:t>inspections</w:t>
            </w:r>
            <w:r>
              <w:rPr>
                <w:rFonts w:cs="Arial"/>
              </w:rPr>
              <w:t xml:space="preserve"> </w:t>
            </w:r>
            <w:r w:rsidRPr="00813A35">
              <w:rPr>
                <w:rFonts w:cs="Arial"/>
              </w:rPr>
              <w:t>in your unit</w:t>
            </w:r>
            <w:r>
              <w:rPr>
                <w:rFonts w:cs="Arial"/>
              </w:rPr>
              <w:t>;</w:t>
            </w:r>
          </w:p>
          <w:p w14:paraId="6F6F25C3" w14:textId="77777777" w:rsidR="00D5238F" w:rsidRPr="00813A35" w:rsidRDefault="00D5238F" w:rsidP="00D5238F">
            <w:pPr>
              <w:spacing w:after="120"/>
              <w:ind w:left="1026" w:hanging="450"/>
              <w:rPr>
                <w:rFonts w:cs="Arial"/>
              </w:rPr>
            </w:pPr>
            <w:r w:rsidRPr="00813A35">
              <w:rPr>
                <w:rFonts w:cs="Arial"/>
              </w:rPr>
              <w:t xml:space="preserve">2. </w:t>
            </w:r>
            <w:r>
              <w:rPr>
                <w:rFonts w:cs="Arial"/>
              </w:rPr>
              <w:tab/>
            </w:r>
            <w:r w:rsidRPr="00813A35">
              <w:rPr>
                <w:rFonts w:cs="Arial"/>
              </w:rPr>
              <w:t>to make repairs</w:t>
            </w:r>
            <w:r>
              <w:rPr>
                <w:rFonts w:cs="Arial"/>
              </w:rPr>
              <w:t>;</w:t>
            </w:r>
          </w:p>
          <w:p w14:paraId="1608A1BA" w14:textId="77777777" w:rsidR="00D5238F" w:rsidRPr="00813A35" w:rsidRDefault="00D5238F" w:rsidP="00D5238F">
            <w:pPr>
              <w:spacing w:after="120"/>
              <w:ind w:left="1026" w:hanging="450"/>
              <w:rPr>
                <w:rFonts w:cs="Arial"/>
              </w:rPr>
            </w:pPr>
            <w:r w:rsidRPr="00813A35">
              <w:rPr>
                <w:rFonts w:cs="Arial"/>
              </w:rPr>
              <w:t xml:space="preserve">3. </w:t>
            </w:r>
            <w:r>
              <w:rPr>
                <w:rFonts w:cs="Arial"/>
              </w:rPr>
              <w:tab/>
            </w:r>
            <w:r w:rsidRPr="00813A35">
              <w:rPr>
                <w:rFonts w:cs="Arial"/>
              </w:rPr>
              <w:t>if your rent has not been paid or you have broken the conditions of the lease</w:t>
            </w:r>
            <w:r>
              <w:rPr>
                <w:rFonts w:cs="Arial"/>
              </w:rPr>
              <w:t>;</w:t>
            </w:r>
          </w:p>
          <w:p w14:paraId="64312805" w14:textId="77777777" w:rsidR="00D5238F" w:rsidRPr="00813A35" w:rsidRDefault="00D5238F" w:rsidP="00D5238F">
            <w:pPr>
              <w:spacing w:after="120"/>
              <w:ind w:left="1026" w:hanging="450"/>
              <w:rPr>
                <w:rFonts w:cs="Arial"/>
              </w:rPr>
            </w:pPr>
            <w:r w:rsidRPr="00813A35">
              <w:rPr>
                <w:rFonts w:cs="Arial"/>
              </w:rPr>
              <w:lastRenderedPageBreak/>
              <w:t xml:space="preserve">4. </w:t>
            </w:r>
            <w:r>
              <w:rPr>
                <w:rFonts w:cs="Arial"/>
              </w:rPr>
              <w:tab/>
            </w:r>
            <w:r w:rsidRPr="00813A35">
              <w:rPr>
                <w:rFonts w:cs="Arial"/>
              </w:rPr>
              <w:t>for pest control</w:t>
            </w:r>
            <w:r>
              <w:rPr>
                <w:rFonts w:cs="Arial"/>
              </w:rPr>
              <w:t>;</w:t>
            </w:r>
          </w:p>
          <w:p w14:paraId="4CD944A5" w14:textId="77777777" w:rsidR="00D5238F" w:rsidRDefault="00D5238F" w:rsidP="00D5238F">
            <w:pPr>
              <w:spacing w:after="120"/>
              <w:ind w:left="1026" w:hanging="450"/>
              <w:rPr>
                <w:rFonts w:cs="Arial"/>
              </w:rPr>
            </w:pPr>
            <w:r w:rsidRPr="00813A35">
              <w:rPr>
                <w:rFonts w:cs="Arial"/>
              </w:rPr>
              <w:t xml:space="preserve">5. </w:t>
            </w:r>
            <w:r>
              <w:rPr>
                <w:rFonts w:cs="Arial"/>
              </w:rPr>
              <w:tab/>
            </w:r>
            <w:r w:rsidRPr="00813A35">
              <w:rPr>
                <w:rFonts w:cs="Arial"/>
              </w:rPr>
              <w:t>to inspect the unit to</w:t>
            </w:r>
            <w:r>
              <w:rPr>
                <w:rFonts w:cs="Arial"/>
              </w:rPr>
              <w:t xml:space="preserve"> make sure</w:t>
            </w:r>
            <w:r w:rsidRPr="00813A35">
              <w:rPr>
                <w:rFonts w:cs="Arial"/>
              </w:rPr>
              <w:t xml:space="preserve"> that it is being used legally as a residential unit and not for any illegal purpose, including as a production facility for illegal substances</w:t>
            </w:r>
            <w:r>
              <w:rPr>
                <w:rFonts w:cs="Arial"/>
              </w:rPr>
              <w:t>; and/or</w:t>
            </w:r>
          </w:p>
          <w:p w14:paraId="462B5F4F" w14:textId="77777777" w:rsidR="00D5238F" w:rsidRPr="00813A35" w:rsidRDefault="00D5238F" w:rsidP="00D5238F">
            <w:pPr>
              <w:spacing w:after="120"/>
              <w:ind w:left="1026" w:hanging="450"/>
              <w:rPr>
                <w:rFonts w:cs="Arial"/>
              </w:rPr>
            </w:pPr>
            <w:r>
              <w:rPr>
                <w:rFonts w:cs="Arial"/>
              </w:rPr>
              <w:t>6.</w:t>
            </w:r>
            <w:r>
              <w:rPr>
                <w:rFonts w:cs="Arial"/>
              </w:rPr>
              <w:tab/>
            </w:r>
            <w:r w:rsidRPr="00154746">
              <w:rPr>
                <w:rFonts w:cs="Arial"/>
              </w:rPr>
              <w:t>to allow a potential or actual lender, purchaser, insurer, insurance adjuster, real estate agent or appraiser of the Building to view the unit</w:t>
            </w:r>
            <w:r>
              <w:rPr>
                <w:rFonts w:cs="Arial"/>
              </w:rPr>
              <w:t>.</w:t>
            </w:r>
            <w:r>
              <w:rPr>
                <w:rFonts w:cs="Arial"/>
              </w:rPr>
              <w:br/>
            </w:r>
          </w:p>
          <w:p w14:paraId="08F42CB9" w14:textId="77777777" w:rsidR="00D5238F" w:rsidRPr="00813A35" w:rsidRDefault="00D5238F" w:rsidP="00D5238F">
            <w:pPr>
              <w:spacing w:after="120"/>
              <w:ind w:left="486" w:hanging="486"/>
              <w:rPr>
                <w:rFonts w:cs="Arial"/>
              </w:rPr>
            </w:pPr>
            <w:r w:rsidRPr="00813A35">
              <w:rPr>
                <w:rFonts w:cs="Arial"/>
              </w:rPr>
              <w:t xml:space="preserve">b. </w:t>
            </w:r>
            <w:r>
              <w:rPr>
                <w:rFonts w:cs="Arial"/>
              </w:rPr>
              <w:tab/>
            </w:r>
            <w:r w:rsidR="00B07BF9">
              <w:rPr>
                <w:rFonts w:cs="Arial"/>
              </w:rPr>
              <w:t>Nipissing District Housing Corporation</w:t>
            </w:r>
            <w:r w:rsidRPr="00F3044A">
              <w:rPr>
                <w:rFonts w:cs="Arial"/>
                <w:color w:val="FF0000"/>
              </w:rPr>
              <w:t xml:space="preserve"> </w:t>
            </w:r>
            <w:r w:rsidRPr="00813A35">
              <w:rPr>
                <w:rFonts w:cs="Arial"/>
              </w:rPr>
              <w:t xml:space="preserve">may enter your </w:t>
            </w:r>
            <w:r>
              <w:rPr>
                <w:rFonts w:cs="Arial"/>
              </w:rPr>
              <w:t>U</w:t>
            </w:r>
            <w:r w:rsidRPr="00813A35">
              <w:rPr>
                <w:rFonts w:cs="Arial"/>
              </w:rPr>
              <w:t>nit without notice:</w:t>
            </w:r>
          </w:p>
          <w:p w14:paraId="1A647293" w14:textId="77777777" w:rsidR="00D5238F" w:rsidRPr="00813A35" w:rsidRDefault="00D5238F" w:rsidP="00D5238F">
            <w:pPr>
              <w:spacing w:after="120"/>
              <w:ind w:left="1116" w:hanging="540"/>
              <w:rPr>
                <w:rFonts w:cs="Arial"/>
              </w:rPr>
            </w:pPr>
            <w:r w:rsidRPr="00813A35">
              <w:rPr>
                <w:rFonts w:cs="Arial"/>
              </w:rPr>
              <w:t xml:space="preserve">1. </w:t>
            </w:r>
            <w:r>
              <w:rPr>
                <w:rFonts w:cs="Arial"/>
              </w:rPr>
              <w:tab/>
            </w:r>
            <w:r w:rsidRPr="00813A35">
              <w:rPr>
                <w:rFonts w:cs="Arial"/>
              </w:rPr>
              <w:t>in an emergency situation</w:t>
            </w:r>
            <w:r>
              <w:rPr>
                <w:rFonts w:cs="Arial"/>
              </w:rPr>
              <w:t>;</w:t>
            </w:r>
          </w:p>
          <w:p w14:paraId="1A8C422D" w14:textId="77777777" w:rsidR="00D5238F" w:rsidRPr="00813A35" w:rsidRDefault="00D5238F" w:rsidP="00D5238F">
            <w:pPr>
              <w:spacing w:after="120"/>
              <w:ind w:left="1116" w:hanging="540"/>
              <w:rPr>
                <w:rFonts w:cs="Arial"/>
              </w:rPr>
            </w:pPr>
            <w:r w:rsidRPr="00813A35">
              <w:rPr>
                <w:rFonts w:cs="Arial"/>
              </w:rPr>
              <w:t xml:space="preserve">2. </w:t>
            </w:r>
            <w:r>
              <w:rPr>
                <w:rFonts w:cs="Arial"/>
              </w:rPr>
              <w:tab/>
            </w:r>
            <w:r w:rsidRPr="00813A35">
              <w:rPr>
                <w:rFonts w:cs="Arial"/>
              </w:rPr>
              <w:t>to show the unit to possible tenants between 8 am and 8 pm, after you have given your written notice to move ou</w:t>
            </w:r>
            <w:r>
              <w:rPr>
                <w:rFonts w:cs="Arial"/>
              </w:rPr>
              <w:t xml:space="preserve">t </w:t>
            </w:r>
            <w:r w:rsidRPr="00813A35">
              <w:rPr>
                <w:rFonts w:cs="Arial"/>
              </w:rPr>
              <w:t xml:space="preserve">(we will </w:t>
            </w:r>
            <w:r>
              <w:rPr>
                <w:rFonts w:cs="Arial"/>
              </w:rPr>
              <w:t>try to let you know in advance</w:t>
            </w:r>
            <w:r w:rsidRPr="00813A35">
              <w:rPr>
                <w:rFonts w:cs="Arial"/>
              </w:rPr>
              <w:t>)</w:t>
            </w:r>
            <w:r>
              <w:rPr>
                <w:rFonts w:cs="Arial"/>
              </w:rPr>
              <w:t>; and/or</w:t>
            </w:r>
          </w:p>
          <w:p w14:paraId="11D38AD9" w14:textId="77777777" w:rsidR="00D5238F" w:rsidRPr="00813A35" w:rsidRDefault="00D5238F" w:rsidP="00D5238F">
            <w:pPr>
              <w:spacing w:after="120"/>
              <w:ind w:left="1116" w:hanging="540"/>
              <w:rPr>
                <w:rFonts w:cs="Arial"/>
              </w:rPr>
            </w:pPr>
            <w:r w:rsidRPr="00813A35">
              <w:rPr>
                <w:rFonts w:cs="Arial"/>
              </w:rPr>
              <w:t xml:space="preserve">3. </w:t>
            </w:r>
            <w:r>
              <w:rPr>
                <w:rFonts w:cs="Arial"/>
              </w:rPr>
              <w:tab/>
            </w:r>
            <w:r w:rsidRPr="00813A35">
              <w:rPr>
                <w:rFonts w:cs="Arial"/>
              </w:rPr>
              <w:t xml:space="preserve">if you </w:t>
            </w:r>
            <w:r>
              <w:rPr>
                <w:rFonts w:cs="Arial"/>
              </w:rPr>
              <w:t>give us</w:t>
            </w:r>
            <w:r w:rsidRPr="00813A35">
              <w:rPr>
                <w:rFonts w:cs="Arial"/>
              </w:rPr>
              <w:t xml:space="preserve"> permission to enter</w:t>
            </w:r>
            <w:r>
              <w:rPr>
                <w:rFonts w:cs="Arial"/>
              </w:rPr>
              <w:t xml:space="preserve"> at the door</w:t>
            </w:r>
            <w:r w:rsidRPr="00813A35">
              <w:rPr>
                <w:rFonts w:cs="Arial"/>
              </w:rPr>
              <w:t>.</w:t>
            </w:r>
            <w:r>
              <w:rPr>
                <w:rFonts w:cs="Arial"/>
              </w:rPr>
              <w:br/>
            </w:r>
          </w:p>
          <w:p w14:paraId="7B8259C8" w14:textId="77777777" w:rsidR="00D5238F" w:rsidRPr="00883F20" w:rsidRDefault="00D5238F" w:rsidP="00B07BF9">
            <w:pPr>
              <w:ind w:left="486" w:hanging="486"/>
              <w:rPr>
                <w:rFonts w:cs="Arial"/>
              </w:rPr>
            </w:pPr>
            <w:r w:rsidRPr="00813A35">
              <w:rPr>
                <w:rFonts w:cs="Arial"/>
              </w:rPr>
              <w:t xml:space="preserve">c. </w:t>
            </w:r>
            <w:r>
              <w:rPr>
                <w:rFonts w:cs="Arial"/>
              </w:rPr>
              <w:tab/>
              <w:t>You agree to let</w:t>
            </w:r>
            <w:r w:rsidR="007969A6">
              <w:rPr>
                <w:rFonts w:cs="Arial"/>
              </w:rPr>
              <w:t xml:space="preserve"> Nipissing District Housing Co</w:t>
            </w:r>
            <w:r w:rsidR="00B07BF9">
              <w:rPr>
                <w:rFonts w:cs="Arial"/>
              </w:rPr>
              <w:t>rporation</w:t>
            </w:r>
            <w:r w:rsidRPr="002D7FC1">
              <w:rPr>
                <w:rFonts w:cs="Arial"/>
                <w:color w:val="FF0000"/>
              </w:rPr>
              <w:t xml:space="preserve"> </w:t>
            </w:r>
            <w:r w:rsidRPr="00813A35">
              <w:rPr>
                <w:rFonts w:cs="Arial"/>
              </w:rPr>
              <w:t xml:space="preserve">or our agents </w:t>
            </w:r>
            <w:r>
              <w:rPr>
                <w:rFonts w:cs="Arial"/>
              </w:rPr>
              <w:t xml:space="preserve">take </w:t>
            </w:r>
            <w:r w:rsidRPr="00813A35">
              <w:rPr>
                <w:rFonts w:cs="Arial"/>
              </w:rPr>
              <w:t>notes, photographs and/or video recording</w:t>
            </w:r>
            <w:r>
              <w:rPr>
                <w:rFonts w:cs="Arial"/>
              </w:rPr>
              <w:t xml:space="preserve"> during a Unit inspection</w:t>
            </w:r>
            <w:r w:rsidRPr="00813A35">
              <w:rPr>
                <w:rFonts w:cs="Arial"/>
              </w:rPr>
              <w:t xml:space="preserve"> </w:t>
            </w:r>
            <w:r>
              <w:rPr>
                <w:rFonts w:cs="Arial"/>
              </w:rPr>
              <w:t xml:space="preserve">which </w:t>
            </w:r>
            <w:r w:rsidRPr="00813A35">
              <w:rPr>
                <w:rFonts w:cs="Arial"/>
              </w:rPr>
              <w:t>may be provided to the Landlord and Tenant Board in any legal proceeding</w:t>
            </w:r>
            <w:r>
              <w:rPr>
                <w:rFonts w:cs="Arial"/>
              </w:rPr>
              <w:t xml:space="preserve"> or if required</w:t>
            </w:r>
            <w:r w:rsidRPr="00813A35">
              <w:rPr>
                <w:rFonts w:cs="Arial"/>
              </w:rPr>
              <w:t>, to our insurers, to the police or other government agencies.</w:t>
            </w:r>
          </w:p>
        </w:tc>
      </w:tr>
    </w:tbl>
    <w:p w14:paraId="73DDE2BD" w14:textId="77777777" w:rsidR="00883F20" w:rsidRDefault="00883F20" w:rsidP="00883F2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6893CFBD" w14:textId="77777777" w:rsidTr="00883F20">
        <w:tc>
          <w:tcPr>
            <w:tcW w:w="936" w:type="dxa"/>
            <w:vAlign w:val="center"/>
          </w:tcPr>
          <w:p w14:paraId="22506599" w14:textId="77777777" w:rsidR="00883F20" w:rsidRDefault="00883F20" w:rsidP="00883F20">
            <w:pPr>
              <w:jc w:val="center"/>
            </w:pPr>
            <w:r>
              <w:rPr>
                <w:noProof/>
              </w:rPr>
              <w:drawing>
                <wp:inline distT="0" distB="0" distL="0" distR="0" wp14:anchorId="70E189E8" wp14:editId="177489A3">
                  <wp:extent cx="45720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ovingout.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015658A8" w14:textId="77777777" w:rsidR="00883F20" w:rsidRDefault="00883F20" w:rsidP="00883F20">
            <w:pPr>
              <w:ind w:left="486" w:hanging="486"/>
              <w:rPr>
                <w:rFonts w:cs="Arial"/>
              </w:rPr>
            </w:pPr>
            <w:r>
              <w:rPr>
                <w:b/>
              </w:rPr>
              <w:t>9</w:t>
            </w:r>
            <w:r w:rsidRPr="00883F20">
              <w:rPr>
                <w:b/>
              </w:rPr>
              <w:t xml:space="preserve">. </w:t>
            </w:r>
            <w:r>
              <w:rPr>
                <w:b/>
              </w:rPr>
              <w:t>Moving Out:</w:t>
            </w:r>
          </w:p>
        </w:tc>
      </w:tr>
      <w:tr w:rsidR="00D5238F" w:rsidRPr="00883F20" w14:paraId="6523BFAB" w14:textId="77777777" w:rsidTr="00B07BF9">
        <w:tc>
          <w:tcPr>
            <w:tcW w:w="9350" w:type="dxa"/>
            <w:gridSpan w:val="2"/>
          </w:tcPr>
          <w:p w14:paraId="09957409" w14:textId="77777777" w:rsidR="00D5238F" w:rsidRDefault="00D5238F" w:rsidP="00883F20">
            <w:pPr>
              <w:ind w:left="486" w:hanging="486"/>
              <w:rPr>
                <w:rFonts w:cs="Arial"/>
              </w:rPr>
            </w:pPr>
          </w:p>
          <w:p w14:paraId="45912B33" w14:textId="77777777" w:rsidR="00D5238F" w:rsidRDefault="00D5238F" w:rsidP="00D5238F">
            <w:pPr>
              <w:spacing w:after="120"/>
              <w:ind w:left="490" w:hanging="490"/>
              <w:rPr>
                <w:rFonts w:cs="Arial"/>
              </w:rPr>
            </w:pPr>
            <w:r w:rsidRPr="00813A35">
              <w:rPr>
                <w:rFonts w:cs="Arial"/>
              </w:rPr>
              <w:t xml:space="preserve">a. </w:t>
            </w:r>
            <w:r>
              <w:rPr>
                <w:rFonts w:cs="Arial"/>
              </w:rPr>
              <w:tab/>
            </w:r>
            <w:r w:rsidRPr="00813A35">
              <w:rPr>
                <w:rFonts w:cs="Arial"/>
              </w:rPr>
              <w:t xml:space="preserve">If you intend to move out, you must give </w:t>
            </w:r>
            <w:r w:rsidR="006B110E">
              <w:rPr>
                <w:rFonts w:cs="Arial"/>
              </w:rPr>
              <w:t>Nipissing District Housing Corporation</w:t>
            </w:r>
            <w:r w:rsidRPr="00154746">
              <w:rPr>
                <w:rFonts w:cs="Arial"/>
                <w:color w:val="FF0000"/>
              </w:rPr>
              <w:t xml:space="preserve"> </w:t>
            </w:r>
            <w:r w:rsidRPr="00813A35">
              <w:rPr>
                <w:rFonts w:cs="Arial"/>
              </w:rPr>
              <w:t>60 days</w:t>
            </w:r>
            <w:r>
              <w:rPr>
                <w:rFonts w:cs="Arial"/>
              </w:rPr>
              <w:t>’</w:t>
            </w:r>
            <w:r w:rsidRPr="00813A35">
              <w:rPr>
                <w:rFonts w:cs="Arial"/>
              </w:rPr>
              <w:t xml:space="preserve"> (two months</w:t>
            </w:r>
            <w:r>
              <w:rPr>
                <w:rFonts w:cs="Arial"/>
              </w:rPr>
              <w:t>’</w:t>
            </w:r>
            <w:r w:rsidRPr="00813A35">
              <w:rPr>
                <w:rFonts w:cs="Arial"/>
              </w:rPr>
              <w:t>) written notice. The 60 day</w:t>
            </w:r>
            <w:r>
              <w:rPr>
                <w:rFonts w:cs="Arial"/>
              </w:rPr>
              <w:t>s’</w:t>
            </w:r>
            <w:r w:rsidRPr="00813A35">
              <w:rPr>
                <w:rFonts w:cs="Arial"/>
              </w:rPr>
              <w:t xml:space="preserve"> notice must </w:t>
            </w:r>
            <w:r>
              <w:rPr>
                <w:rFonts w:cs="Arial"/>
              </w:rPr>
              <w:t xml:space="preserve">end </w:t>
            </w:r>
            <w:r w:rsidRPr="00813A35">
              <w:rPr>
                <w:rFonts w:cs="Arial"/>
              </w:rPr>
              <w:t xml:space="preserve">on the </w:t>
            </w:r>
            <w:r>
              <w:rPr>
                <w:rFonts w:cs="Arial"/>
              </w:rPr>
              <w:t xml:space="preserve">last </w:t>
            </w:r>
            <w:r w:rsidRPr="00813A35">
              <w:rPr>
                <w:rFonts w:cs="Arial"/>
              </w:rPr>
              <w:t xml:space="preserve">day of </w:t>
            </w:r>
            <w:r>
              <w:rPr>
                <w:rFonts w:cs="Arial"/>
              </w:rPr>
              <w:t xml:space="preserve">a </w:t>
            </w:r>
            <w:r w:rsidRPr="00813A35">
              <w:rPr>
                <w:rFonts w:cs="Arial"/>
              </w:rPr>
              <w:t xml:space="preserve">month. You are responsible for the rent, utilities and other charges </w:t>
            </w:r>
            <w:r>
              <w:rPr>
                <w:rFonts w:cs="Arial"/>
              </w:rPr>
              <w:t>for those 60 days</w:t>
            </w:r>
            <w:r w:rsidRPr="00813A35">
              <w:rPr>
                <w:rFonts w:cs="Arial"/>
              </w:rPr>
              <w:t>, even if you move out earlier.</w:t>
            </w:r>
          </w:p>
          <w:p w14:paraId="6D332AA0" w14:textId="77777777" w:rsidR="00D5238F" w:rsidRPr="00813A35" w:rsidRDefault="00D5238F" w:rsidP="00D5238F">
            <w:pPr>
              <w:spacing w:after="120"/>
              <w:ind w:left="490" w:hanging="490"/>
              <w:rPr>
                <w:rFonts w:cs="Arial"/>
              </w:rPr>
            </w:pPr>
            <w:r>
              <w:rPr>
                <w:rFonts w:cs="Arial"/>
              </w:rPr>
              <w:t>b.</w:t>
            </w:r>
            <w:r>
              <w:rPr>
                <w:rFonts w:cs="Arial"/>
              </w:rPr>
              <w:tab/>
              <w:t>Once you give us notice you are moving out, you cannot change your mind. If you do not move out by the date that you have told us you will be moving out, we can evict you and you will have to pay us for each day you remain in the Unit.</w:t>
            </w:r>
          </w:p>
          <w:p w14:paraId="5EF739EE" w14:textId="77777777" w:rsidR="00D5238F" w:rsidRPr="00813A35" w:rsidRDefault="00D5238F" w:rsidP="00D5238F">
            <w:pPr>
              <w:spacing w:after="120"/>
              <w:ind w:left="490" w:hanging="490"/>
              <w:rPr>
                <w:rFonts w:cs="Arial"/>
              </w:rPr>
            </w:pPr>
            <w:r>
              <w:rPr>
                <w:rFonts w:cs="Arial"/>
              </w:rPr>
              <w:t>c</w:t>
            </w:r>
            <w:r w:rsidRPr="00813A35">
              <w:rPr>
                <w:rFonts w:cs="Arial"/>
              </w:rPr>
              <w:t xml:space="preserve">. </w:t>
            </w:r>
            <w:r>
              <w:rPr>
                <w:rFonts w:cs="Arial"/>
              </w:rPr>
              <w:tab/>
            </w:r>
            <w:r w:rsidRPr="00813A35">
              <w:rPr>
                <w:rFonts w:cs="Arial"/>
              </w:rPr>
              <w:t>Everyone who signed the lease should sign the notice.</w:t>
            </w:r>
          </w:p>
          <w:p w14:paraId="4D763866" w14:textId="77777777" w:rsidR="00D5238F" w:rsidRDefault="00D5238F" w:rsidP="00D5238F">
            <w:pPr>
              <w:spacing w:after="120"/>
              <w:ind w:left="490" w:hanging="490"/>
              <w:rPr>
                <w:rFonts w:cs="Arial"/>
              </w:rPr>
            </w:pPr>
            <w:r>
              <w:rPr>
                <w:rFonts w:cs="Arial"/>
              </w:rPr>
              <w:t>d</w:t>
            </w:r>
            <w:r w:rsidRPr="00813A35">
              <w:rPr>
                <w:rFonts w:cs="Arial"/>
              </w:rPr>
              <w:t xml:space="preserve">. </w:t>
            </w:r>
            <w:r>
              <w:rPr>
                <w:rFonts w:cs="Arial"/>
              </w:rPr>
              <w:tab/>
            </w:r>
            <w:r w:rsidRPr="00D06932">
              <w:rPr>
                <w:rFonts w:cs="Arial"/>
              </w:rPr>
              <w:t>You agree and accept that</w:t>
            </w:r>
            <w:r>
              <w:rPr>
                <w:rFonts w:cs="Arial"/>
              </w:rPr>
              <w:t xml:space="preserve"> by giving us this written </w:t>
            </w:r>
            <w:r w:rsidRPr="00D06932">
              <w:rPr>
                <w:rFonts w:cs="Arial"/>
              </w:rPr>
              <w:t>notice</w:t>
            </w:r>
            <w:r>
              <w:rPr>
                <w:rFonts w:cs="Arial"/>
              </w:rPr>
              <w:t>, it</w:t>
            </w:r>
            <w:r w:rsidRPr="00D06932">
              <w:rPr>
                <w:rFonts w:cs="Arial"/>
              </w:rPr>
              <w:t xml:space="preserve"> </w:t>
            </w:r>
            <w:r>
              <w:rPr>
                <w:rFonts w:cs="Arial"/>
              </w:rPr>
              <w:t xml:space="preserve">means that everyone in the Unit has to move out </w:t>
            </w:r>
            <w:r w:rsidRPr="00D06932">
              <w:rPr>
                <w:rFonts w:cs="Arial"/>
              </w:rPr>
              <w:t xml:space="preserve">even if </w:t>
            </w:r>
            <w:r>
              <w:rPr>
                <w:rFonts w:cs="Arial"/>
              </w:rPr>
              <w:t xml:space="preserve">not everyone has signed the notice or </w:t>
            </w:r>
            <w:r w:rsidRPr="00D06932">
              <w:rPr>
                <w:rFonts w:cs="Arial"/>
              </w:rPr>
              <w:t xml:space="preserve">does not agree to </w:t>
            </w:r>
            <w:r>
              <w:rPr>
                <w:rFonts w:cs="Arial"/>
              </w:rPr>
              <w:t>move out</w:t>
            </w:r>
            <w:r w:rsidRPr="00D06932">
              <w:rPr>
                <w:rFonts w:cs="Arial"/>
              </w:rPr>
              <w:t xml:space="preserve">. </w:t>
            </w:r>
          </w:p>
          <w:p w14:paraId="4B5E9232" w14:textId="77777777" w:rsidR="00D5238F" w:rsidRPr="00813A35" w:rsidRDefault="00D5238F" w:rsidP="00D5238F">
            <w:pPr>
              <w:spacing w:after="120"/>
              <w:ind w:left="490" w:hanging="490"/>
              <w:rPr>
                <w:rFonts w:cs="Arial"/>
              </w:rPr>
            </w:pPr>
            <w:r>
              <w:rPr>
                <w:rFonts w:cs="Arial"/>
              </w:rPr>
              <w:t>e.</w:t>
            </w:r>
            <w:r>
              <w:rPr>
                <w:rFonts w:cs="Arial"/>
              </w:rPr>
              <w:tab/>
            </w:r>
            <w:r w:rsidRPr="00D06932">
              <w:rPr>
                <w:rFonts w:cs="Arial"/>
              </w:rPr>
              <w:t xml:space="preserve">Nothing in this section stops us from entering into a new lease with </w:t>
            </w:r>
            <w:r>
              <w:rPr>
                <w:rFonts w:cs="Arial"/>
              </w:rPr>
              <w:t xml:space="preserve">anyone in the Unit, but </w:t>
            </w:r>
            <w:r w:rsidRPr="00D06932">
              <w:rPr>
                <w:rFonts w:cs="Arial"/>
              </w:rPr>
              <w:t xml:space="preserve">we are </w:t>
            </w:r>
            <w:r>
              <w:rPr>
                <w:rFonts w:cs="Arial"/>
              </w:rPr>
              <w:t xml:space="preserve">also </w:t>
            </w:r>
            <w:r w:rsidRPr="00D06932">
              <w:rPr>
                <w:rFonts w:cs="Arial"/>
              </w:rPr>
              <w:t>not required to enter into a new lease.</w:t>
            </w:r>
          </w:p>
          <w:p w14:paraId="061B6CA6" w14:textId="77777777" w:rsidR="00D5238F" w:rsidRPr="00883F20" w:rsidRDefault="00D5238F" w:rsidP="00D5238F">
            <w:pPr>
              <w:spacing w:after="120"/>
              <w:ind w:left="490" w:hanging="490"/>
              <w:rPr>
                <w:rFonts w:cs="Arial"/>
              </w:rPr>
            </w:pPr>
            <w:r>
              <w:rPr>
                <w:rFonts w:cs="Arial"/>
              </w:rPr>
              <w:t>f</w:t>
            </w:r>
            <w:r w:rsidRPr="00813A35">
              <w:rPr>
                <w:rFonts w:cs="Arial"/>
              </w:rPr>
              <w:t xml:space="preserve">. </w:t>
            </w:r>
            <w:r>
              <w:rPr>
                <w:rFonts w:cs="Arial"/>
              </w:rPr>
              <w:tab/>
            </w:r>
            <w:r w:rsidRPr="00813A35">
              <w:rPr>
                <w:rFonts w:cs="Arial"/>
              </w:rPr>
              <w:t>We</w:t>
            </w:r>
            <w:r>
              <w:rPr>
                <w:rFonts w:cs="Arial"/>
              </w:rPr>
              <w:t xml:space="preserve"> </w:t>
            </w:r>
            <w:r w:rsidRPr="00813A35">
              <w:rPr>
                <w:rFonts w:cs="Arial"/>
              </w:rPr>
              <w:t xml:space="preserve">will </w:t>
            </w:r>
            <w:r>
              <w:rPr>
                <w:rFonts w:cs="Arial"/>
              </w:rPr>
              <w:t xml:space="preserve">get rid </w:t>
            </w:r>
            <w:r w:rsidRPr="00813A35">
              <w:rPr>
                <w:rFonts w:cs="Arial"/>
              </w:rPr>
              <w:t>of any items left in your unit after your move out date. You will be charged the cost of disposal.</w:t>
            </w:r>
          </w:p>
        </w:tc>
      </w:tr>
    </w:tbl>
    <w:p w14:paraId="277CF923" w14:textId="77777777" w:rsidR="00883F20" w:rsidRDefault="00883F20" w:rsidP="00883F20">
      <w:pPr>
        <w:rPr>
          <w:rFonts w:cs="Arial"/>
        </w:rPr>
      </w:pPr>
    </w:p>
    <w:p w14:paraId="006E6A6B" w14:textId="77777777" w:rsidR="008154EA" w:rsidRDefault="008154EA" w:rsidP="00883F2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00280BC8" w14:textId="77777777" w:rsidTr="00883F20">
        <w:tc>
          <w:tcPr>
            <w:tcW w:w="936" w:type="dxa"/>
            <w:vAlign w:val="center"/>
          </w:tcPr>
          <w:p w14:paraId="26F52EEA" w14:textId="77777777" w:rsidR="00883F20" w:rsidRDefault="00883F20" w:rsidP="00883F20">
            <w:pPr>
              <w:jc w:val="center"/>
            </w:pPr>
            <w:r>
              <w:rPr>
                <w:noProof/>
              </w:rPr>
              <w:lastRenderedPageBreak/>
              <w:drawing>
                <wp:inline distT="0" distB="0" distL="0" distR="0" wp14:anchorId="6CD0EB88" wp14:editId="25E8BEE3">
                  <wp:extent cx="457200" cy="457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ease renewal.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271588A6" w14:textId="77777777" w:rsidR="00883F20" w:rsidRDefault="00883F20" w:rsidP="00883F20">
            <w:pPr>
              <w:ind w:left="486" w:hanging="486"/>
              <w:rPr>
                <w:rFonts w:cs="Arial"/>
              </w:rPr>
            </w:pPr>
            <w:r>
              <w:rPr>
                <w:b/>
              </w:rPr>
              <w:t>10</w:t>
            </w:r>
            <w:r w:rsidRPr="00883F20">
              <w:rPr>
                <w:b/>
              </w:rPr>
              <w:t xml:space="preserve">. </w:t>
            </w:r>
            <w:r>
              <w:rPr>
                <w:b/>
              </w:rPr>
              <w:t>Lease Renewal:</w:t>
            </w:r>
          </w:p>
        </w:tc>
      </w:tr>
      <w:tr w:rsidR="00D5238F" w:rsidRPr="00883F20" w14:paraId="7A43D690" w14:textId="77777777" w:rsidTr="00B07BF9">
        <w:tc>
          <w:tcPr>
            <w:tcW w:w="9350" w:type="dxa"/>
            <w:gridSpan w:val="2"/>
          </w:tcPr>
          <w:p w14:paraId="1B58ADB8" w14:textId="77777777" w:rsidR="00D5238F" w:rsidRDefault="00D5238F" w:rsidP="00883F20">
            <w:pPr>
              <w:ind w:left="486" w:hanging="486"/>
              <w:rPr>
                <w:rFonts w:cs="Arial"/>
              </w:rPr>
            </w:pPr>
          </w:p>
          <w:p w14:paraId="340D3490" w14:textId="38BF0893" w:rsidR="00D5238F" w:rsidRDefault="00D5238F" w:rsidP="00D5238F">
            <w:pPr>
              <w:spacing w:after="120"/>
              <w:ind w:left="490" w:hanging="490"/>
              <w:rPr>
                <w:rFonts w:cs="Arial"/>
              </w:rPr>
            </w:pPr>
            <w:r w:rsidRPr="00813A35">
              <w:rPr>
                <w:rFonts w:cs="Arial"/>
              </w:rPr>
              <w:t xml:space="preserve">a. </w:t>
            </w:r>
            <w:r>
              <w:rPr>
                <w:rFonts w:cs="Arial"/>
              </w:rPr>
              <w:tab/>
            </w:r>
            <w:r w:rsidR="00FA7F1C">
              <w:rPr>
                <w:rFonts w:cs="Arial"/>
              </w:rPr>
              <w:t>You will be sent a letter concerning your renewal 60 days prior to your renewal date. You will be given notice of the new rent payable within 30 days of</w:t>
            </w:r>
            <w:r w:rsidR="00CA2CCC">
              <w:rPr>
                <w:rFonts w:cs="Arial"/>
              </w:rPr>
              <w:t xml:space="preserve"> </w:t>
            </w:r>
            <w:r w:rsidRPr="00813A35">
              <w:rPr>
                <w:rFonts w:cs="Arial"/>
              </w:rPr>
              <w:t xml:space="preserve">the end of </w:t>
            </w:r>
            <w:r>
              <w:rPr>
                <w:rFonts w:cs="Arial"/>
              </w:rPr>
              <w:t>the Term</w:t>
            </w:r>
            <w:r w:rsidRPr="00813A35">
              <w:rPr>
                <w:rFonts w:cs="Arial"/>
              </w:rPr>
              <w:t xml:space="preserve">. If you do not wish to renew your tenancy, you are still required to provide </w:t>
            </w:r>
            <w:r>
              <w:rPr>
                <w:rFonts w:cs="Arial"/>
              </w:rPr>
              <w:t xml:space="preserve">60 days’ </w:t>
            </w:r>
            <w:r w:rsidRPr="00813A35">
              <w:rPr>
                <w:rFonts w:cs="Arial"/>
              </w:rPr>
              <w:t>notice in writing to us of your intention to move out.</w:t>
            </w:r>
          </w:p>
          <w:p w14:paraId="79A6582E" w14:textId="77777777" w:rsidR="00D5238F" w:rsidRPr="00813A35" w:rsidRDefault="00D5238F" w:rsidP="00D5238F">
            <w:pPr>
              <w:spacing w:after="120"/>
              <w:ind w:left="490" w:hanging="490"/>
              <w:rPr>
                <w:rFonts w:cs="Arial"/>
              </w:rPr>
            </w:pPr>
            <w:r>
              <w:rPr>
                <w:rFonts w:cs="Arial"/>
              </w:rPr>
              <w:t>b.</w:t>
            </w:r>
            <w:r>
              <w:rPr>
                <w:rFonts w:cs="Arial"/>
              </w:rPr>
              <w:tab/>
              <w:t>If we do not make another agreement with you in writing before the end of the Term, your tenancy will continue on a month-to-month basis according to the RTA.</w:t>
            </w:r>
          </w:p>
          <w:p w14:paraId="7D91D96D" w14:textId="77777777" w:rsidR="00D5238F" w:rsidRDefault="00D5238F" w:rsidP="00D5238F">
            <w:pPr>
              <w:spacing w:after="120"/>
              <w:ind w:left="490" w:hanging="490"/>
              <w:rPr>
                <w:rFonts w:cs="Arial"/>
              </w:rPr>
            </w:pPr>
            <w:r>
              <w:rPr>
                <w:rFonts w:cs="Arial"/>
              </w:rPr>
              <w:t>c</w:t>
            </w:r>
            <w:r w:rsidRPr="00813A35">
              <w:rPr>
                <w:rFonts w:cs="Arial"/>
              </w:rPr>
              <w:t xml:space="preserve">. </w:t>
            </w:r>
            <w:r>
              <w:rPr>
                <w:rFonts w:cs="Arial"/>
              </w:rPr>
              <w:tab/>
            </w:r>
            <w:r w:rsidRPr="00813A35">
              <w:rPr>
                <w:rFonts w:cs="Arial"/>
              </w:rPr>
              <w:t>We have the right not to renew your tenancy if you are persistently late with your rent payment</w:t>
            </w:r>
            <w:r>
              <w:rPr>
                <w:rFonts w:cs="Arial"/>
              </w:rPr>
              <w:t xml:space="preserve"> or for any other reason allowed under the RTA</w:t>
            </w:r>
            <w:r w:rsidRPr="00813A35">
              <w:rPr>
                <w:rFonts w:cs="Arial"/>
              </w:rPr>
              <w:t>.</w:t>
            </w:r>
          </w:p>
          <w:p w14:paraId="5F4F24CE" w14:textId="77777777" w:rsidR="00D5238F" w:rsidRPr="00883F20" w:rsidRDefault="00D5238F" w:rsidP="00D5238F">
            <w:pPr>
              <w:spacing w:after="120"/>
              <w:ind w:left="490" w:hanging="490"/>
              <w:rPr>
                <w:rFonts w:cs="Arial"/>
              </w:rPr>
            </w:pPr>
            <w:r>
              <w:rPr>
                <w:rFonts w:cs="Arial"/>
              </w:rPr>
              <w:t>d.</w:t>
            </w:r>
            <w:r>
              <w:rPr>
                <w:rFonts w:cs="Arial"/>
              </w:rPr>
              <w:tab/>
              <w:t>If at any time, while you are living here, there is damage (e.g., fire, flood) to the Unit or the Building and either is not fit to live in, this Agreement will end and you will be required to move out.</w:t>
            </w:r>
          </w:p>
        </w:tc>
      </w:tr>
    </w:tbl>
    <w:p w14:paraId="178B4974" w14:textId="77777777" w:rsidR="00883F20" w:rsidRDefault="00883F20" w:rsidP="00883F2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24A3E36D" w14:textId="77777777" w:rsidTr="00883F20">
        <w:tc>
          <w:tcPr>
            <w:tcW w:w="936" w:type="dxa"/>
            <w:vAlign w:val="center"/>
          </w:tcPr>
          <w:p w14:paraId="558D936C" w14:textId="77777777" w:rsidR="00883F20" w:rsidRDefault="00883F20" w:rsidP="00883F20">
            <w:pPr>
              <w:jc w:val="center"/>
            </w:pPr>
            <w:r>
              <w:rPr>
                <w:noProof/>
              </w:rPr>
              <w:drawing>
                <wp:inline distT="0" distB="0" distL="0" distR="0" wp14:anchorId="6CEFD551" wp14:editId="47D76FDF">
                  <wp:extent cx="457200" cy="457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bandoned belonging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335D7D7D" w14:textId="77777777" w:rsidR="00883F20" w:rsidRDefault="00883F20" w:rsidP="00883F20">
            <w:pPr>
              <w:ind w:left="486" w:hanging="486"/>
              <w:rPr>
                <w:rFonts w:cs="Arial"/>
              </w:rPr>
            </w:pPr>
            <w:r>
              <w:rPr>
                <w:b/>
              </w:rPr>
              <w:t>11</w:t>
            </w:r>
            <w:r w:rsidRPr="00883F20">
              <w:rPr>
                <w:b/>
              </w:rPr>
              <w:t>.</w:t>
            </w:r>
            <w:r>
              <w:rPr>
                <w:b/>
              </w:rPr>
              <w:t xml:space="preserve"> Abandoned Belongings:</w:t>
            </w:r>
          </w:p>
        </w:tc>
      </w:tr>
      <w:tr w:rsidR="00D5238F" w:rsidRPr="00883F20" w14:paraId="7B65AC2F" w14:textId="77777777" w:rsidTr="00B07BF9">
        <w:tc>
          <w:tcPr>
            <w:tcW w:w="9350" w:type="dxa"/>
            <w:gridSpan w:val="2"/>
          </w:tcPr>
          <w:p w14:paraId="3E589D39" w14:textId="77777777" w:rsidR="00D5238F" w:rsidRDefault="00D5238F" w:rsidP="00883F20">
            <w:pPr>
              <w:ind w:left="486" w:hanging="486"/>
              <w:rPr>
                <w:rFonts w:cs="Arial"/>
              </w:rPr>
            </w:pPr>
          </w:p>
          <w:p w14:paraId="68945844" w14:textId="77777777" w:rsidR="00D5238F" w:rsidRPr="00813A35" w:rsidRDefault="00D5238F" w:rsidP="00D5238F">
            <w:pPr>
              <w:spacing w:after="120"/>
              <w:ind w:left="486" w:hanging="490"/>
              <w:rPr>
                <w:rFonts w:cs="Arial"/>
              </w:rPr>
            </w:pPr>
            <w:r w:rsidRPr="00813A35">
              <w:rPr>
                <w:rFonts w:cs="Arial"/>
              </w:rPr>
              <w:t xml:space="preserve">a. </w:t>
            </w:r>
            <w:r>
              <w:rPr>
                <w:rFonts w:cs="Arial"/>
              </w:rPr>
              <w:tab/>
              <w:t>If your rent is 10 days late and you have removed your personal belongings from the Unit, we may assume that you have moved out.</w:t>
            </w:r>
            <w:r w:rsidRPr="00813A35">
              <w:rPr>
                <w:rFonts w:cs="Arial"/>
              </w:rPr>
              <w:t xml:space="preserve"> </w:t>
            </w:r>
            <w:r>
              <w:rPr>
                <w:rFonts w:cs="Arial"/>
              </w:rPr>
              <w:t>W</w:t>
            </w:r>
            <w:r w:rsidRPr="00813A35">
              <w:rPr>
                <w:rFonts w:cs="Arial"/>
              </w:rPr>
              <w:t>e</w:t>
            </w:r>
            <w:r>
              <w:rPr>
                <w:rFonts w:cs="Arial"/>
              </w:rPr>
              <w:t xml:space="preserve"> </w:t>
            </w:r>
            <w:r w:rsidRPr="00813A35">
              <w:rPr>
                <w:rFonts w:cs="Arial"/>
              </w:rPr>
              <w:t xml:space="preserve">will make reasonable efforts to contact you to determine if you have left the </w:t>
            </w:r>
            <w:r>
              <w:rPr>
                <w:rFonts w:cs="Arial"/>
              </w:rPr>
              <w:t>U</w:t>
            </w:r>
            <w:r w:rsidRPr="00813A35">
              <w:rPr>
                <w:rFonts w:cs="Arial"/>
              </w:rPr>
              <w:t>nit</w:t>
            </w:r>
            <w:r>
              <w:rPr>
                <w:rFonts w:cs="Arial"/>
              </w:rPr>
              <w:t>. W</w:t>
            </w:r>
            <w:r w:rsidRPr="00813A35">
              <w:rPr>
                <w:rFonts w:cs="Arial"/>
              </w:rPr>
              <w:t>e</w:t>
            </w:r>
            <w:r>
              <w:rPr>
                <w:rFonts w:cs="Arial"/>
              </w:rPr>
              <w:t xml:space="preserve"> </w:t>
            </w:r>
            <w:r w:rsidRPr="00813A35">
              <w:rPr>
                <w:rFonts w:cs="Arial"/>
              </w:rPr>
              <w:t xml:space="preserve">will inspect your </w:t>
            </w:r>
            <w:r>
              <w:rPr>
                <w:rFonts w:cs="Arial"/>
              </w:rPr>
              <w:t>U</w:t>
            </w:r>
            <w:r w:rsidRPr="00813A35">
              <w:rPr>
                <w:rFonts w:cs="Arial"/>
              </w:rPr>
              <w:t>nit to determine if</w:t>
            </w:r>
            <w:r>
              <w:rPr>
                <w:rFonts w:cs="Arial"/>
              </w:rPr>
              <w:t xml:space="preserve"> you have permanently left the Unit</w:t>
            </w:r>
            <w:r w:rsidRPr="00813A35">
              <w:rPr>
                <w:rFonts w:cs="Arial"/>
              </w:rPr>
              <w:t>.</w:t>
            </w:r>
          </w:p>
          <w:p w14:paraId="1E0B0A43" w14:textId="77777777" w:rsidR="00D5238F" w:rsidRPr="00813A35" w:rsidRDefault="00D5238F" w:rsidP="00D5238F">
            <w:pPr>
              <w:spacing w:after="120"/>
              <w:ind w:left="486" w:hanging="490"/>
              <w:rPr>
                <w:rFonts w:cs="Arial"/>
              </w:rPr>
            </w:pPr>
            <w:r w:rsidRPr="00813A35">
              <w:rPr>
                <w:rFonts w:cs="Arial"/>
              </w:rPr>
              <w:t xml:space="preserve">b. </w:t>
            </w:r>
            <w:r>
              <w:rPr>
                <w:rFonts w:cs="Arial"/>
              </w:rPr>
              <w:tab/>
            </w:r>
            <w:r w:rsidRPr="00813A35">
              <w:rPr>
                <w:rFonts w:cs="Arial"/>
              </w:rPr>
              <w:t xml:space="preserve">If it is determined, on reasonable grounds, that you have permanently left the </w:t>
            </w:r>
            <w:r>
              <w:rPr>
                <w:rFonts w:cs="Arial"/>
              </w:rPr>
              <w:t>U</w:t>
            </w:r>
            <w:r w:rsidRPr="00813A35">
              <w:rPr>
                <w:rFonts w:cs="Arial"/>
              </w:rPr>
              <w:t>nit, we</w:t>
            </w:r>
            <w:r>
              <w:rPr>
                <w:rFonts w:cs="Arial"/>
              </w:rPr>
              <w:t xml:space="preserve"> </w:t>
            </w:r>
            <w:r w:rsidRPr="00813A35">
              <w:rPr>
                <w:rFonts w:cs="Arial"/>
              </w:rPr>
              <w:t xml:space="preserve">will take possession of the </w:t>
            </w:r>
            <w:r>
              <w:rPr>
                <w:rFonts w:cs="Arial"/>
              </w:rPr>
              <w:t>U</w:t>
            </w:r>
            <w:r w:rsidRPr="00813A35">
              <w:rPr>
                <w:rFonts w:cs="Arial"/>
              </w:rPr>
              <w:t>nit, without your permission or an order from the Landlord and Tenant Board</w:t>
            </w:r>
            <w:r>
              <w:rPr>
                <w:rFonts w:cs="Arial"/>
              </w:rPr>
              <w:t>,</w:t>
            </w:r>
            <w:r w:rsidRPr="00813A35">
              <w:rPr>
                <w:rFonts w:cs="Arial"/>
              </w:rPr>
              <w:t xml:space="preserve"> in order to</w:t>
            </w:r>
            <w:r>
              <w:rPr>
                <w:rFonts w:cs="Arial"/>
              </w:rPr>
              <w:t xml:space="preserve"> rent it to someone else</w:t>
            </w:r>
            <w:r w:rsidRPr="00813A35">
              <w:rPr>
                <w:rFonts w:cs="Arial"/>
              </w:rPr>
              <w:t>.</w:t>
            </w:r>
          </w:p>
          <w:p w14:paraId="289572D9" w14:textId="77777777" w:rsidR="00D5238F" w:rsidRPr="00813A35" w:rsidRDefault="00D5238F" w:rsidP="00D5238F">
            <w:pPr>
              <w:spacing w:after="120"/>
              <w:ind w:left="486" w:hanging="490"/>
              <w:rPr>
                <w:rFonts w:cs="Arial"/>
              </w:rPr>
            </w:pPr>
            <w:r w:rsidRPr="00813A35">
              <w:rPr>
                <w:rFonts w:cs="Arial"/>
              </w:rPr>
              <w:t xml:space="preserve">c. </w:t>
            </w:r>
            <w:r>
              <w:rPr>
                <w:rFonts w:cs="Arial"/>
              </w:rPr>
              <w:tab/>
            </w:r>
            <w:r w:rsidRPr="00813A35">
              <w:rPr>
                <w:rFonts w:cs="Arial"/>
              </w:rPr>
              <w:t xml:space="preserve">You will be responsible for paying for all </w:t>
            </w:r>
            <w:r>
              <w:rPr>
                <w:rFonts w:cs="Arial"/>
              </w:rPr>
              <w:t xml:space="preserve">amounts </w:t>
            </w:r>
            <w:r w:rsidRPr="00813A35">
              <w:rPr>
                <w:rFonts w:cs="Arial"/>
              </w:rPr>
              <w:t>for rent, utilities and other charges u</w:t>
            </w:r>
            <w:r>
              <w:rPr>
                <w:rFonts w:cs="Arial"/>
              </w:rPr>
              <w:t>ntil the Unit has been rented to someone else</w:t>
            </w:r>
            <w:r w:rsidRPr="00813A35">
              <w:rPr>
                <w:rFonts w:cs="Arial"/>
              </w:rPr>
              <w:t>.</w:t>
            </w:r>
          </w:p>
          <w:p w14:paraId="0863C5C1" w14:textId="77777777" w:rsidR="00D5238F" w:rsidRPr="00813A35" w:rsidRDefault="00D5238F" w:rsidP="00D5238F">
            <w:pPr>
              <w:spacing w:after="120"/>
              <w:ind w:left="486" w:hanging="490"/>
              <w:rPr>
                <w:rFonts w:cs="Arial"/>
              </w:rPr>
            </w:pPr>
            <w:r w:rsidRPr="00813A35">
              <w:rPr>
                <w:rFonts w:cs="Arial"/>
              </w:rPr>
              <w:t xml:space="preserve">d. </w:t>
            </w:r>
            <w:r>
              <w:rPr>
                <w:rFonts w:cs="Arial"/>
              </w:rPr>
              <w:tab/>
              <w:t>After we have determined that you have permanently left the Unit, we will mail you a letter to your last known address notifying you that we will be getting rid of any furniture, clothes or other personal belongings. If you do not retrieve your property within 30 days after we send you this letter, we may get rid of your property as we see fit, including selling or keeping it for our own use</w:t>
            </w:r>
            <w:r w:rsidRPr="00813A35">
              <w:rPr>
                <w:rFonts w:cs="Arial"/>
              </w:rPr>
              <w:t>. You will be charged for the cost of storage, disposal and all damages.</w:t>
            </w:r>
          </w:p>
          <w:p w14:paraId="76A62532" w14:textId="77777777" w:rsidR="00D5238F" w:rsidRPr="00813A35" w:rsidRDefault="00D5238F" w:rsidP="00D5238F">
            <w:pPr>
              <w:spacing w:after="120"/>
              <w:ind w:left="486" w:hanging="490"/>
              <w:rPr>
                <w:rFonts w:cs="Arial"/>
              </w:rPr>
            </w:pPr>
            <w:r w:rsidRPr="00813A35">
              <w:rPr>
                <w:rFonts w:cs="Arial"/>
              </w:rPr>
              <w:t xml:space="preserve">e. </w:t>
            </w:r>
            <w:r>
              <w:rPr>
                <w:rFonts w:cs="Arial"/>
              </w:rPr>
              <w:tab/>
            </w:r>
            <w:r w:rsidRPr="00813A35">
              <w:rPr>
                <w:rFonts w:cs="Arial"/>
              </w:rPr>
              <w:t xml:space="preserve">You agree to </w:t>
            </w:r>
            <w:r>
              <w:rPr>
                <w:rFonts w:cs="Arial"/>
              </w:rPr>
              <w:t xml:space="preserve">tell us, in writing, if you plan to be away </w:t>
            </w:r>
            <w:r w:rsidRPr="00813A35">
              <w:rPr>
                <w:rFonts w:cs="Arial"/>
              </w:rPr>
              <w:t xml:space="preserve">from the </w:t>
            </w:r>
            <w:r>
              <w:rPr>
                <w:rFonts w:cs="Arial"/>
              </w:rPr>
              <w:t>U</w:t>
            </w:r>
            <w:r w:rsidRPr="00813A35">
              <w:rPr>
                <w:rFonts w:cs="Arial"/>
              </w:rPr>
              <w:t xml:space="preserve">nit </w:t>
            </w:r>
            <w:r>
              <w:rPr>
                <w:rFonts w:cs="Arial"/>
              </w:rPr>
              <w:t xml:space="preserve">for more than </w:t>
            </w:r>
            <w:r w:rsidR="00A84658">
              <w:rPr>
                <w:rFonts w:cs="Arial"/>
              </w:rPr>
              <w:t>60 days</w:t>
            </w:r>
            <w:r>
              <w:rPr>
                <w:rFonts w:cs="Arial"/>
              </w:rPr>
              <w:t>, and understand that, by not telling us, we may</w:t>
            </w:r>
            <w:r w:rsidRPr="00813A35">
              <w:rPr>
                <w:rFonts w:cs="Arial"/>
              </w:rPr>
              <w:t xml:space="preserve"> reasonably </w:t>
            </w:r>
            <w:r>
              <w:rPr>
                <w:rFonts w:cs="Arial"/>
              </w:rPr>
              <w:t>consider this as proof that you have permanently left the Unit</w:t>
            </w:r>
            <w:r w:rsidRPr="00813A35">
              <w:rPr>
                <w:rFonts w:cs="Arial"/>
              </w:rPr>
              <w:t>.</w:t>
            </w:r>
          </w:p>
          <w:p w14:paraId="5EEDF62F" w14:textId="77777777" w:rsidR="00D5238F" w:rsidRDefault="00D5238F" w:rsidP="00D5238F">
            <w:pPr>
              <w:spacing w:after="120"/>
              <w:ind w:left="486" w:hanging="490"/>
              <w:rPr>
                <w:rFonts w:cs="Arial"/>
              </w:rPr>
            </w:pPr>
            <w:r w:rsidRPr="00813A35">
              <w:rPr>
                <w:rFonts w:cs="Arial"/>
              </w:rPr>
              <w:t xml:space="preserve">f. </w:t>
            </w:r>
            <w:r>
              <w:rPr>
                <w:rFonts w:cs="Arial"/>
              </w:rPr>
              <w:tab/>
              <w:t>You acknowledge that permanently leaving</w:t>
            </w:r>
            <w:r w:rsidRPr="00813A35">
              <w:rPr>
                <w:rFonts w:cs="Arial"/>
              </w:rPr>
              <w:t xml:space="preserve"> </w:t>
            </w:r>
            <w:r>
              <w:rPr>
                <w:rFonts w:cs="Arial"/>
              </w:rPr>
              <w:t>the U</w:t>
            </w:r>
            <w:r w:rsidRPr="00813A35">
              <w:rPr>
                <w:rFonts w:cs="Arial"/>
              </w:rPr>
              <w:t xml:space="preserve">nit </w:t>
            </w:r>
            <w:r>
              <w:rPr>
                <w:rFonts w:cs="Arial"/>
              </w:rPr>
              <w:t>means you are still responsible</w:t>
            </w:r>
            <w:r w:rsidRPr="00813A35">
              <w:rPr>
                <w:rFonts w:cs="Arial"/>
              </w:rPr>
              <w:t xml:space="preserve"> under </w:t>
            </w:r>
            <w:r>
              <w:rPr>
                <w:rFonts w:cs="Arial"/>
              </w:rPr>
              <w:t xml:space="preserve">the terms and conditions of </w:t>
            </w:r>
            <w:r w:rsidRPr="00813A35">
              <w:rPr>
                <w:rFonts w:cs="Arial"/>
              </w:rPr>
              <w:t>this lease and that we</w:t>
            </w:r>
            <w:r>
              <w:rPr>
                <w:rFonts w:cs="Arial"/>
              </w:rPr>
              <w:t xml:space="preserve"> may still take legal action against you</w:t>
            </w:r>
            <w:r w:rsidRPr="00813A35">
              <w:rPr>
                <w:rFonts w:cs="Arial"/>
              </w:rPr>
              <w:t xml:space="preserve"> even if we take posses</w:t>
            </w:r>
            <w:r>
              <w:rPr>
                <w:rFonts w:cs="Arial"/>
              </w:rPr>
              <w:t xml:space="preserve">sion of the Unit in order to </w:t>
            </w:r>
            <w:r w:rsidRPr="00813A35">
              <w:rPr>
                <w:rFonts w:cs="Arial"/>
              </w:rPr>
              <w:t>rent it</w:t>
            </w:r>
            <w:r>
              <w:rPr>
                <w:rFonts w:cs="Arial"/>
              </w:rPr>
              <w:t xml:space="preserve"> to someone else</w:t>
            </w:r>
            <w:r w:rsidRPr="00813A35">
              <w:rPr>
                <w:rFonts w:cs="Arial"/>
              </w:rPr>
              <w:t>.</w:t>
            </w:r>
          </w:p>
          <w:p w14:paraId="6A0A4F33" w14:textId="77777777" w:rsidR="00D5238F" w:rsidRDefault="00D5238F" w:rsidP="00D5238F">
            <w:pPr>
              <w:spacing w:after="120"/>
              <w:ind w:left="486" w:hanging="490"/>
              <w:rPr>
                <w:rFonts w:cs="Arial"/>
              </w:rPr>
            </w:pPr>
            <w:r>
              <w:rPr>
                <w:rFonts w:cs="Arial"/>
              </w:rPr>
              <w:lastRenderedPageBreak/>
              <w:t>g.</w:t>
            </w:r>
            <w:r>
              <w:rPr>
                <w:rFonts w:cs="Arial"/>
              </w:rPr>
              <w:tab/>
              <w:t>We may dispose of belongings left behind in the Unit (including selling or keeping them for our own use) right away and without telling you, if you have moved out of the Unit because:</w:t>
            </w:r>
          </w:p>
          <w:p w14:paraId="288D4779" w14:textId="77777777" w:rsidR="00D5238F" w:rsidRDefault="00D5238F" w:rsidP="00D5238F">
            <w:pPr>
              <w:spacing w:after="120"/>
              <w:ind w:left="936" w:hanging="490"/>
              <w:rPr>
                <w:rFonts w:cs="Arial"/>
              </w:rPr>
            </w:pPr>
            <w:r>
              <w:rPr>
                <w:rFonts w:cs="Arial"/>
              </w:rPr>
              <w:t>i)</w:t>
            </w:r>
            <w:r>
              <w:rPr>
                <w:rFonts w:cs="Arial"/>
              </w:rPr>
              <w:tab/>
              <w:t>you signed an agreement to end your tenancy;</w:t>
            </w:r>
          </w:p>
          <w:p w14:paraId="4EFBAEAB" w14:textId="77777777" w:rsidR="00D5238F" w:rsidRDefault="00D5238F" w:rsidP="00D5238F">
            <w:pPr>
              <w:spacing w:after="120"/>
              <w:ind w:left="936" w:hanging="490"/>
              <w:rPr>
                <w:rFonts w:cs="Arial"/>
              </w:rPr>
            </w:pPr>
            <w:r>
              <w:rPr>
                <w:rFonts w:cs="Arial"/>
              </w:rPr>
              <w:t>ii)</w:t>
            </w:r>
            <w:r>
              <w:rPr>
                <w:rFonts w:cs="Arial"/>
              </w:rPr>
              <w:tab/>
              <w:t>you gave us a notice that you were moving out; or</w:t>
            </w:r>
          </w:p>
          <w:p w14:paraId="2868BB6D" w14:textId="77777777" w:rsidR="00D5238F" w:rsidRDefault="00D5238F" w:rsidP="00D5238F">
            <w:pPr>
              <w:tabs>
                <w:tab w:val="left" w:pos="2160"/>
              </w:tabs>
              <w:spacing w:after="120"/>
              <w:ind w:left="936" w:hanging="490"/>
              <w:rPr>
                <w:rFonts w:cs="Arial"/>
              </w:rPr>
            </w:pPr>
            <w:r>
              <w:rPr>
                <w:rFonts w:cs="Arial"/>
              </w:rPr>
              <w:t>iii)</w:t>
            </w:r>
            <w:r>
              <w:rPr>
                <w:rFonts w:cs="Arial"/>
              </w:rPr>
              <w:tab/>
              <w:t>the Landlord and Tenant Board issued an order against you terminating your tenancy which has not yet been enforced by the Sheriff.</w:t>
            </w:r>
            <w:r>
              <w:rPr>
                <w:rFonts w:cs="Arial"/>
              </w:rPr>
              <w:br/>
            </w:r>
          </w:p>
          <w:p w14:paraId="54EB0E40" w14:textId="77777777" w:rsidR="00D5238F" w:rsidRDefault="00D5238F" w:rsidP="00D5238F">
            <w:pPr>
              <w:tabs>
                <w:tab w:val="left" w:pos="2160"/>
              </w:tabs>
              <w:spacing w:after="120"/>
              <w:ind w:left="486" w:hanging="486"/>
              <w:rPr>
                <w:rFonts w:cs="Arial"/>
              </w:rPr>
            </w:pPr>
            <w:r>
              <w:rPr>
                <w:rFonts w:cs="Arial"/>
              </w:rPr>
              <w:t>h.</w:t>
            </w:r>
            <w:r>
              <w:rPr>
                <w:rFonts w:cs="Arial"/>
              </w:rPr>
              <w:tab/>
              <w:t>We may remove property left in the Unit and store it elsewhere (although we may dispose of unsafe or dirty items right away) if:</w:t>
            </w:r>
          </w:p>
          <w:p w14:paraId="588E9C4B" w14:textId="77777777" w:rsidR="00D5238F" w:rsidRPr="00883F20" w:rsidRDefault="00D5238F" w:rsidP="00D5238F">
            <w:pPr>
              <w:pStyle w:val="ListParagraph"/>
              <w:numPr>
                <w:ilvl w:val="0"/>
                <w:numId w:val="2"/>
              </w:numPr>
              <w:tabs>
                <w:tab w:val="left" w:pos="2160"/>
              </w:tabs>
              <w:spacing w:after="120"/>
              <w:ind w:left="1026" w:hanging="540"/>
              <w:rPr>
                <w:rFonts w:cs="Arial"/>
              </w:rPr>
            </w:pPr>
            <w:r>
              <w:rPr>
                <w:rFonts w:cs="Arial"/>
              </w:rPr>
              <w:t>we have reason to believe that you have permanently left the Unit; or</w:t>
            </w:r>
          </w:p>
          <w:p w14:paraId="720ECA6D" w14:textId="77777777" w:rsidR="00D5238F" w:rsidRDefault="00D5238F" w:rsidP="00D5238F">
            <w:pPr>
              <w:pStyle w:val="ListParagraph"/>
              <w:numPr>
                <w:ilvl w:val="0"/>
                <w:numId w:val="2"/>
              </w:numPr>
              <w:tabs>
                <w:tab w:val="left" w:pos="2160"/>
              </w:tabs>
              <w:spacing w:after="120"/>
              <w:ind w:left="1026" w:hanging="540"/>
              <w:rPr>
                <w:rFonts w:cs="Arial"/>
              </w:rPr>
            </w:pPr>
            <w:r>
              <w:rPr>
                <w:rFonts w:cs="Arial"/>
              </w:rPr>
              <w:t>you are the only Tenant and you die, which ends your tenancy.</w:t>
            </w:r>
          </w:p>
          <w:p w14:paraId="3C78A7FE" w14:textId="77777777" w:rsidR="00D5238F" w:rsidRPr="00963177" w:rsidRDefault="00D5238F" w:rsidP="00883F20">
            <w:pPr>
              <w:pStyle w:val="ListParagraph"/>
              <w:ind w:left="486" w:hanging="486"/>
              <w:rPr>
                <w:rFonts w:cs="Arial"/>
              </w:rPr>
            </w:pPr>
          </w:p>
          <w:p w14:paraId="7BD1806E" w14:textId="77777777" w:rsidR="00D5238F" w:rsidRPr="00883F20" w:rsidRDefault="00D5238F" w:rsidP="00D5238F">
            <w:pPr>
              <w:pStyle w:val="ListParagraph"/>
              <w:numPr>
                <w:ilvl w:val="0"/>
                <w:numId w:val="3"/>
              </w:numPr>
              <w:tabs>
                <w:tab w:val="left" w:pos="2160"/>
              </w:tabs>
              <w:spacing w:after="120"/>
              <w:ind w:left="486" w:hanging="486"/>
              <w:rPr>
                <w:rFonts w:cs="Arial"/>
              </w:rPr>
            </w:pPr>
            <w:r>
              <w:rPr>
                <w:rFonts w:cs="Arial"/>
              </w:rPr>
              <w:t>We may dispose of property left in the Unit (including selling or keeping it for our own use) in any of these cases:</w:t>
            </w:r>
          </w:p>
          <w:p w14:paraId="2F38EEE7" w14:textId="77777777" w:rsidR="00D5238F" w:rsidRPr="00883F20" w:rsidRDefault="00D5238F" w:rsidP="00D5238F">
            <w:pPr>
              <w:pStyle w:val="ListParagraph"/>
              <w:numPr>
                <w:ilvl w:val="0"/>
                <w:numId w:val="4"/>
              </w:numPr>
              <w:tabs>
                <w:tab w:val="left" w:pos="2160"/>
              </w:tabs>
              <w:spacing w:after="120"/>
              <w:ind w:left="1026" w:hanging="540"/>
              <w:rPr>
                <w:rFonts w:cs="Arial"/>
              </w:rPr>
            </w:pPr>
            <w:r>
              <w:rPr>
                <w:rFonts w:cs="Arial"/>
              </w:rPr>
              <w:t>30 days after the Landlord and Tenant gives us an order declaring your Unit abandoned; or</w:t>
            </w:r>
          </w:p>
          <w:p w14:paraId="3631DFF9" w14:textId="77777777" w:rsidR="00D5238F" w:rsidRDefault="00D5238F" w:rsidP="00D5238F">
            <w:pPr>
              <w:pStyle w:val="ListParagraph"/>
              <w:numPr>
                <w:ilvl w:val="0"/>
                <w:numId w:val="4"/>
              </w:numPr>
              <w:tabs>
                <w:tab w:val="left" w:pos="2160"/>
              </w:tabs>
              <w:spacing w:after="120"/>
              <w:ind w:left="1026" w:hanging="540"/>
              <w:rPr>
                <w:rFonts w:cs="Arial"/>
              </w:rPr>
            </w:pPr>
            <w:r>
              <w:rPr>
                <w:rFonts w:cs="Arial"/>
              </w:rPr>
              <w:t>if you are the only Tenant and you die, if your estate has not collected your property 30 days after your death. We do not have to give your estate notice.</w:t>
            </w:r>
            <w:r>
              <w:rPr>
                <w:rFonts w:cs="Arial"/>
              </w:rPr>
              <w:br/>
            </w:r>
          </w:p>
          <w:p w14:paraId="326A14F2" w14:textId="77777777" w:rsidR="00D5238F" w:rsidRDefault="00D5238F" w:rsidP="00D5238F">
            <w:pPr>
              <w:tabs>
                <w:tab w:val="left" w:pos="2160"/>
              </w:tabs>
              <w:spacing w:after="120"/>
              <w:ind w:left="486" w:hanging="486"/>
              <w:rPr>
                <w:rFonts w:cs="Arial"/>
              </w:rPr>
            </w:pPr>
            <w:r>
              <w:rPr>
                <w:rFonts w:cs="Arial"/>
              </w:rPr>
              <w:t>j.</w:t>
            </w:r>
            <w:r>
              <w:rPr>
                <w:rFonts w:cs="Arial"/>
              </w:rPr>
              <w:tab/>
              <w:t>Unless we have made other arrangements in writing, we may sell, keep or dispose of your property if:</w:t>
            </w:r>
          </w:p>
          <w:p w14:paraId="2AB25850" w14:textId="77777777" w:rsidR="00D5238F" w:rsidRDefault="00D5238F" w:rsidP="00D5238F">
            <w:pPr>
              <w:tabs>
                <w:tab w:val="left" w:pos="2160"/>
              </w:tabs>
              <w:spacing w:after="120"/>
              <w:ind w:left="1026" w:hanging="540"/>
              <w:rPr>
                <w:rFonts w:cs="Arial"/>
              </w:rPr>
            </w:pPr>
            <w:r>
              <w:rPr>
                <w:rFonts w:cs="Arial"/>
              </w:rPr>
              <w:t>i)</w:t>
            </w:r>
            <w:r>
              <w:rPr>
                <w:rFonts w:cs="Arial"/>
              </w:rPr>
              <w:tab/>
              <w:t>you have been locked out of the Unit by the Sheriff because of an eviction order of the Landlord and Tenant Board, and</w:t>
            </w:r>
          </w:p>
          <w:p w14:paraId="16F2CB15" w14:textId="77777777" w:rsidR="00D5238F" w:rsidRPr="00883F20" w:rsidRDefault="00D5238F" w:rsidP="00D5238F">
            <w:pPr>
              <w:tabs>
                <w:tab w:val="left" w:pos="2160"/>
              </w:tabs>
              <w:spacing w:after="120"/>
              <w:ind w:left="1026" w:hanging="540"/>
              <w:rPr>
                <w:rFonts w:cs="Arial"/>
              </w:rPr>
            </w:pPr>
            <w:r>
              <w:rPr>
                <w:rFonts w:cs="Arial"/>
              </w:rPr>
              <w:t>ii)</w:t>
            </w:r>
            <w:r>
              <w:rPr>
                <w:rFonts w:cs="Arial"/>
              </w:rPr>
              <w:tab/>
              <w:t>you have not come to get your property from the Unit or at a place close to the Unit within 72 hours after the eviction order is enforced.</w:t>
            </w:r>
          </w:p>
        </w:tc>
      </w:tr>
    </w:tbl>
    <w:p w14:paraId="068B72D3" w14:textId="77777777" w:rsidR="00883F20" w:rsidRDefault="00883F20" w:rsidP="00883F2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2446A46A" w14:textId="77777777" w:rsidTr="00883F20">
        <w:tc>
          <w:tcPr>
            <w:tcW w:w="936" w:type="dxa"/>
            <w:vAlign w:val="center"/>
          </w:tcPr>
          <w:p w14:paraId="2EC0C3EC" w14:textId="77777777" w:rsidR="00883F20" w:rsidRDefault="00883F20" w:rsidP="00883F20">
            <w:pPr>
              <w:jc w:val="center"/>
            </w:pPr>
            <w:r>
              <w:rPr>
                <w:noProof/>
              </w:rPr>
              <w:drawing>
                <wp:inline distT="0" distB="0" distL="0" distR="0" wp14:anchorId="2EEBAA22" wp14:editId="21EAB850">
                  <wp:extent cx="457200" cy="457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onsent and disclosure of information - 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34290236" w14:textId="77777777" w:rsidR="00883F20" w:rsidRDefault="00883F20" w:rsidP="00883F20">
            <w:pPr>
              <w:ind w:left="486" w:hanging="486"/>
              <w:rPr>
                <w:rFonts w:cs="Arial"/>
              </w:rPr>
            </w:pPr>
            <w:r>
              <w:rPr>
                <w:b/>
              </w:rPr>
              <w:t>12</w:t>
            </w:r>
            <w:r w:rsidRPr="00883F20">
              <w:rPr>
                <w:b/>
              </w:rPr>
              <w:t xml:space="preserve">. </w:t>
            </w:r>
            <w:r>
              <w:rPr>
                <w:b/>
              </w:rPr>
              <w:t>Consent and Disclosure of Information:</w:t>
            </w:r>
          </w:p>
        </w:tc>
      </w:tr>
      <w:tr w:rsidR="00D5238F" w:rsidRPr="00883F20" w14:paraId="2CA06CF6" w14:textId="77777777" w:rsidTr="00B07BF9">
        <w:tc>
          <w:tcPr>
            <w:tcW w:w="9350" w:type="dxa"/>
            <w:gridSpan w:val="2"/>
          </w:tcPr>
          <w:p w14:paraId="451E4555" w14:textId="77777777" w:rsidR="00D5238F" w:rsidRDefault="00D5238F" w:rsidP="00883F20">
            <w:pPr>
              <w:rPr>
                <w:rFonts w:cs="Arial"/>
              </w:rPr>
            </w:pPr>
          </w:p>
          <w:p w14:paraId="3556AB04" w14:textId="77777777" w:rsidR="00D5238F" w:rsidRDefault="00D5238F" w:rsidP="00883F20">
            <w:pPr>
              <w:rPr>
                <w:rFonts w:cs="Arial"/>
              </w:rPr>
            </w:pPr>
            <w:r w:rsidRPr="00813A35">
              <w:rPr>
                <w:rFonts w:cs="Arial"/>
              </w:rPr>
              <w:t>You give your consent to allow us to:</w:t>
            </w:r>
          </w:p>
          <w:p w14:paraId="58EB89D3" w14:textId="77777777" w:rsidR="00D5238F" w:rsidRPr="00813A35" w:rsidRDefault="00D5238F" w:rsidP="00883F20">
            <w:pPr>
              <w:rPr>
                <w:rFonts w:cs="Arial"/>
              </w:rPr>
            </w:pPr>
          </w:p>
          <w:p w14:paraId="5F134788" w14:textId="77777777" w:rsidR="00D5238F" w:rsidRPr="00813A35" w:rsidRDefault="00D5238F" w:rsidP="00D5238F">
            <w:pPr>
              <w:spacing w:after="120"/>
              <w:ind w:left="490" w:hanging="490"/>
              <w:rPr>
                <w:rFonts w:cs="Arial"/>
              </w:rPr>
            </w:pPr>
            <w:r w:rsidRPr="00813A35">
              <w:rPr>
                <w:rFonts w:cs="Arial"/>
              </w:rPr>
              <w:t xml:space="preserve">a. </w:t>
            </w:r>
            <w:r>
              <w:rPr>
                <w:rFonts w:cs="Arial"/>
              </w:rPr>
              <w:tab/>
            </w:r>
            <w:r w:rsidRPr="00813A35">
              <w:rPr>
                <w:rFonts w:cs="Arial"/>
              </w:rPr>
              <w:t>obtain a credit report at any time during your tenancy</w:t>
            </w:r>
            <w:r>
              <w:rPr>
                <w:rFonts w:cs="Arial"/>
              </w:rPr>
              <w:t>;</w:t>
            </w:r>
          </w:p>
          <w:p w14:paraId="01AC0B1F" w14:textId="77777777" w:rsidR="00D5238F" w:rsidRPr="00813A35" w:rsidRDefault="00D5238F" w:rsidP="00D5238F">
            <w:pPr>
              <w:spacing w:after="120"/>
              <w:ind w:left="490" w:hanging="490"/>
              <w:rPr>
                <w:rFonts w:cs="Arial"/>
              </w:rPr>
            </w:pPr>
            <w:r w:rsidRPr="00813A35">
              <w:rPr>
                <w:rFonts w:cs="Arial"/>
              </w:rPr>
              <w:t xml:space="preserve">b. </w:t>
            </w:r>
            <w:r>
              <w:rPr>
                <w:rFonts w:cs="Arial"/>
              </w:rPr>
              <w:tab/>
              <w:t>give</w:t>
            </w:r>
            <w:r w:rsidRPr="00813A35">
              <w:rPr>
                <w:rFonts w:cs="Arial"/>
              </w:rPr>
              <w:t xml:space="preserve"> information concerning </w:t>
            </w:r>
            <w:r>
              <w:rPr>
                <w:rFonts w:cs="Arial"/>
              </w:rPr>
              <w:t>your income, who lives in the Unit</w:t>
            </w:r>
            <w:r w:rsidRPr="00813A35">
              <w:rPr>
                <w:rFonts w:cs="Arial"/>
              </w:rPr>
              <w:t xml:space="preserve"> and other information related to your tenancy to any municipal, provincial or federal agency that assists in providing social housing, to agencies providing social </w:t>
            </w:r>
            <w:r>
              <w:rPr>
                <w:rFonts w:cs="Arial"/>
              </w:rPr>
              <w:t>assistance</w:t>
            </w:r>
            <w:r w:rsidR="000D27B9">
              <w:rPr>
                <w:rFonts w:cs="Arial"/>
              </w:rPr>
              <w:t xml:space="preserve">  (ie: Ontario Works and or Ontario Disability)</w:t>
            </w:r>
            <w:r>
              <w:rPr>
                <w:rFonts w:cs="Arial"/>
              </w:rPr>
              <w:t>, to utility, insurance providers and banks;</w:t>
            </w:r>
          </w:p>
          <w:p w14:paraId="40334827" w14:textId="77777777" w:rsidR="00D5238F" w:rsidRPr="00813A35" w:rsidRDefault="00D5238F" w:rsidP="00D5238F">
            <w:pPr>
              <w:spacing w:after="120"/>
              <w:ind w:left="490" w:hanging="490"/>
              <w:rPr>
                <w:rFonts w:cs="Arial"/>
              </w:rPr>
            </w:pPr>
            <w:r w:rsidRPr="00813A35">
              <w:rPr>
                <w:rFonts w:cs="Arial"/>
              </w:rPr>
              <w:t xml:space="preserve">c. </w:t>
            </w:r>
            <w:r>
              <w:rPr>
                <w:rFonts w:cs="Arial"/>
              </w:rPr>
              <w:tab/>
              <w:t>give</w:t>
            </w:r>
            <w:r w:rsidRPr="00813A35">
              <w:rPr>
                <w:rFonts w:cs="Arial"/>
              </w:rPr>
              <w:t xml:space="preserve"> information to collection agencies</w:t>
            </w:r>
            <w:r>
              <w:rPr>
                <w:rFonts w:cs="Arial"/>
              </w:rPr>
              <w:t>, credit information companies</w:t>
            </w:r>
            <w:r w:rsidRPr="00813A35">
              <w:rPr>
                <w:rFonts w:cs="Arial"/>
              </w:rPr>
              <w:t xml:space="preserve"> on rent arrears or money owing as a result of any damage and</w:t>
            </w:r>
            <w:r>
              <w:rPr>
                <w:rFonts w:cs="Arial"/>
              </w:rPr>
              <w:t>/or</w:t>
            </w:r>
            <w:r w:rsidRPr="00813A35">
              <w:rPr>
                <w:rFonts w:cs="Arial"/>
              </w:rPr>
              <w:t xml:space="preserve"> </w:t>
            </w:r>
            <w:r>
              <w:rPr>
                <w:rFonts w:cs="Arial"/>
              </w:rPr>
              <w:t xml:space="preserve">as a result of </w:t>
            </w:r>
            <w:r w:rsidRPr="00813A35">
              <w:rPr>
                <w:rFonts w:cs="Arial"/>
              </w:rPr>
              <w:t xml:space="preserve">any </w:t>
            </w:r>
            <w:r w:rsidRPr="00813A35">
              <w:rPr>
                <w:rFonts w:cs="Arial"/>
              </w:rPr>
              <w:lastRenderedPageBreak/>
              <w:t xml:space="preserve">orders </w:t>
            </w:r>
            <w:r>
              <w:rPr>
                <w:rFonts w:cs="Arial"/>
              </w:rPr>
              <w:t xml:space="preserve">that we may obtain against you </w:t>
            </w:r>
            <w:r w:rsidRPr="00813A35">
              <w:rPr>
                <w:rFonts w:cs="Arial"/>
              </w:rPr>
              <w:t>from the Landlord and Tenant Board or Divisional Court</w:t>
            </w:r>
            <w:r>
              <w:rPr>
                <w:rFonts w:cs="Arial"/>
              </w:rPr>
              <w:t>;</w:t>
            </w:r>
          </w:p>
          <w:p w14:paraId="0A63DA3D" w14:textId="77777777" w:rsidR="00D5238F" w:rsidRPr="00813A35" w:rsidRDefault="00D5238F" w:rsidP="00D5238F">
            <w:pPr>
              <w:spacing w:after="120"/>
              <w:ind w:left="490" w:hanging="490"/>
              <w:rPr>
                <w:rFonts w:cs="Arial"/>
              </w:rPr>
            </w:pPr>
            <w:r w:rsidRPr="00813A35">
              <w:rPr>
                <w:rFonts w:cs="Arial"/>
              </w:rPr>
              <w:t xml:space="preserve">d. </w:t>
            </w:r>
            <w:r>
              <w:rPr>
                <w:rFonts w:cs="Arial"/>
              </w:rPr>
              <w:tab/>
              <w:t>give</w:t>
            </w:r>
            <w:r w:rsidRPr="00813A35">
              <w:rPr>
                <w:rFonts w:cs="Arial"/>
              </w:rPr>
              <w:t xml:space="preserve"> information to any municipal department or agency administering social housing waiting lists in accordance with the </w:t>
            </w:r>
            <w:r w:rsidRPr="000B28AD">
              <w:rPr>
                <w:rFonts w:cs="Arial"/>
              </w:rPr>
              <w:t>rules and regulations from federal, provincial and municipal governments which app</w:t>
            </w:r>
            <w:r>
              <w:rPr>
                <w:rFonts w:cs="Arial"/>
              </w:rPr>
              <w:t>ly to us and you as our Tenant;</w:t>
            </w:r>
          </w:p>
          <w:p w14:paraId="33B80704" w14:textId="77777777" w:rsidR="00D5238F" w:rsidRPr="00813A35" w:rsidRDefault="00D5238F" w:rsidP="00D5238F">
            <w:pPr>
              <w:spacing w:after="120"/>
              <w:ind w:left="490" w:hanging="490"/>
              <w:rPr>
                <w:rFonts w:cs="Arial"/>
              </w:rPr>
            </w:pPr>
            <w:r w:rsidRPr="00813A35">
              <w:rPr>
                <w:rFonts w:cs="Arial"/>
              </w:rPr>
              <w:t xml:space="preserve">e. </w:t>
            </w:r>
            <w:r>
              <w:rPr>
                <w:rFonts w:cs="Arial"/>
              </w:rPr>
              <w:tab/>
            </w:r>
            <w:r w:rsidRPr="00813A35">
              <w:rPr>
                <w:rFonts w:cs="Arial"/>
              </w:rPr>
              <w:t>get information from util</w:t>
            </w:r>
            <w:r>
              <w:rPr>
                <w:rFonts w:cs="Arial"/>
              </w:rPr>
              <w:t xml:space="preserve">ity providers (Hydro, </w:t>
            </w:r>
            <w:r w:rsidRPr="00813A35">
              <w:rPr>
                <w:rFonts w:cs="Arial"/>
              </w:rPr>
              <w:t>Gas or any third party providers) if your utilities may be terminated or suspended because your account is not in good standing</w:t>
            </w:r>
            <w:r>
              <w:rPr>
                <w:rFonts w:cs="Arial"/>
              </w:rPr>
              <w:t>; and/or</w:t>
            </w:r>
          </w:p>
          <w:p w14:paraId="35F1E86A" w14:textId="66AB0A1D" w:rsidR="00D5238F" w:rsidRDefault="00D5238F" w:rsidP="00D5238F">
            <w:pPr>
              <w:spacing w:after="120"/>
              <w:ind w:left="490" w:hanging="490"/>
              <w:rPr>
                <w:rFonts w:cs="Arial"/>
              </w:rPr>
            </w:pPr>
            <w:r w:rsidRPr="00813A35">
              <w:rPr>
                <w:rFonts w:cs="Arial"/>
              </w:rPr>
              <w:t xml:space="preserve">f. </w:t>
            </w:r>
            <w:r>
              <w:rPr>
                <w:rFonts w:cs="Arial"/>
              </w:rPr>
              <w:tab/>
            </w:r>
            <w:r w:rsidRPr="00813A35">
              <w:rPr>
                <w:rFonts w:cs="Arial"/>
              </w:rPr>
              <w:t>get information from util</w:t>
            </w:r>
            <w:r>
              <w:rPr>
                <w:rFonts w:cs="Arial"/>
              </w:rPr>
              <w:t xml:space="preserve">ity providers (Hydro, </w:t>
            </w:r>
            <w:r w:rsidRPr="00813A35">
              <w:rPr>
                <w:rFonts w:cs="Arial"/>
              </w:rPr>
              <w:t>Gas or any third party billers) abo</w:t>
            </w:r>
            <w:r>
              <w:rPr>
                <w:rFonts w:cs="Arial"/>
              </w:rPr>
              <w:t>ut the total consumption in the B</w:t>
            </w:r>
            <w:r w:rsidRPr="00813A35">
              <w:rPr>
                <w:rFonts w:cs="Arial"/>
              </w:rPr>
              <w:t>uilding to help us</w:t>
            </w:r>
            <w:r>
              <w:rPr>
                <w:rFonts w:cs="Arial"/>
              </w:rPr>
              <w:t xml:space="preserve"> conserve energy</w:t>
            </w:r>
            <w:r w:rsidRPr="00813A35">
              <w:rPr>
                <w:rFonts w:cs="Arial"/>
              </w:rPr>
              <w:t>.</w:t>
            </w:r>
          </w:p>
          <w:p w14:paraId="4AAFDF63" w14:textId="37B317FB" w:rsidR="00FA7F1C" w:rsidRDefault="00FA7F1C" w:rsidP="00D5238F">
            <w:pPr>
              <w:spacing w:after="120"/>
              <w:ind w:left="490" w:hanging="490"/>
              <w:rPr>
                <w:rFonts w:cs="Arial"/>
              </w:rPr>
            </w:pPr>
            <w:r>
              <w:rPr>
                <w:rFonts w:cs="Arial"/>
              </w:rPr>
              <w:t>g.    to a representative or agent of Children’s Aid Society as it relates to the services provided by their agency and relevant to your tenancy with Nipssing District Housing Corporation</w:t>
            </w:r>
          </w:p>
          <w:p w14:paraId="1C6DFAAF" w14:textId="7DD6FD0E" w:rsidR="00696566" w:rsidRDefault="00696566" w:rsidP="00696566">
            <w:pPr>
              <w:spacing w:after="120"/>
              <w:ind w:left="490" w:hanging="490"/>
              <w:rPr>
                <w:rFonts w:cs="Arial"/>
              </w:rPr>
            </w:pPr>
            <w:r w:rsidRPr="00696566">
              <w:rPr>
                <w:rFonts w:cs="Arial"/>
              </w:rPr>
              <w:t>h</w:t>
            </w:r>
            <w:r w:rsidR="00FA7F1C">
              <w:rPr>
                <w:rFonts w:cs="Arial"/>
              </w:rPr>
              <w:t>.</w:t>
            </w:r>
            <w:r w:rsidRPr="00696566">
              <w:rPr>
                <w:rFonts w:cs="Arial"/>
              </w:rPr>
              <w:t xml:space="preserve">     to contact any agent working on behalf of the Nipissing District Housing</w:t>
            </w:r>
            <w:r>
              <w:rPr>
                <w:rFonts w:cs="Arial"/>
              </w:rPr>
              <w:t xml:space="preserve"> Corporation for the purposes of complying with the Housing Services Act, 2011.</w:t>
            </w:r>
          </w:p>
          <w:p w14:paraId="4236CCB0" w14:textId="77777777" w:rsidR="00696566" w:rsidRDefault="00696566" w:rsidP="00D5238F">
            <w:pPr>
              <w:spacing w:after="120"/>
              <w:ind w:left="490" w:hanging="490"/>
              <w:rPr>
                <w:rFonts w:cs="Arial"/>
              </w:rPr>
            </w:pPr>
          </w:p>
          <w:p w14:paraId="4B574FDB" w14:textId="77777777" w:rsidR="000D27B9" w:rsidRPr="00696566" w:rsidRDefault="00696566" w:rsidP="00696566">
            <w:pPr>
              <w:spacing w:after="120"/>
              <w:ind w:hanging="490"/>
              <w:rPr>
                <w:rFonts w:cs="Arial"/>
              </w:rPr>
            </w:pPr>
            <w:r>
              <w:rPr>
                <w:rFonts w:cs="Arial"/>
              </w:rPr>
              <w:t xml:space="preserve">Y     You </w:t>
            </w:r>
            <w:r w:rsidR="00ED6627" w:rsidRPr="00696566">
              <w:rPr>
                <w:rFonts w:cs="Arial"/>
              </w:rPr>
              <w:t xml:space="preserve">must be aware that </w:t>
            </w:r>
            <w:r w:rsidR="000D27B9" w:rsidRPr="00696566">
              <w:rPr>
                <w:rFonts w:cs="Arial"/>
              </w:rPr>
              <w:t xml:space="preserve">a representative or agent of the Children’s Aid Society </w:t>
            </w:r>
            <w:r w:rsidR="00ED6627" w:rsidRPr="00696566">
              <w:rPr>
                <w:rFonts w:cs="Arial"/>
              </w:rPr>
              <w:t xml:space="preserve">may be contacted  as it relates </w:t>
            </w:r>
            <w:r w:rsidR="000D27B9" w:rsidRPr="00696566">
              <w:rPr>
                <w:rFonts w:cs="Arial"/>
              </w:rPr>
              <w:t xml:space="preserve"> to your tenancy with the Nipissing District Housing Corporation; </w:t>
            </w:r>
          </w:p>
          <w:p w14:paraId="6F9F6F2E" w14:textId="77777777" w:rsidR="00D5238F" w:rsidRDefault="00D5238F" w:rsidP="00883F20">
            <w:pPr>
              <w:rPr>
                <w:rFonts w:cs="Arial"/>
              </w:rPr>
            </w:pPr>
          </w:p>
          <w:p w14:paraId="527923C2" w14:textId="77777777" w:rsidR="002F528F" w:rsidRDefault="00D5238F" w:rsidP="00883F20">
            <w:pPr>
              <w:rPr>
                <w:rFonts w:cs="Arial"/>
              </w:rPr>
            </w:pPr>
            <w:r>
              <w:rPr>
                <w:rFonts w:cs="Arial"/>
              </w:rPr>
              <w:t>You may at any t</w:t>
            </w:r>
            <w:r w:rsidR="002F528F">
              <w:rPr>
                <w:rFonts w:cs="Arial"/>
              </w:rPr>
              <w:t xml:space="preserve">ime contact our Privacy Officer, </w:t>
            </w:r>
            <w:r w:rsidR="00BF6F6C">
              <w:rPr>
                <w:rFonts w:cs="Arial"/>
              </w:rPr>
              <w:t>Tracy Ann Bethune</w:t>
            </w:r>
            <w:r w:rsidR="002F528F">
              <w:rPr>
                <w:rFonts w:cs="Arial"/>
              </w:rPr>
              <w:t xml:space="preserve"> at 705-472-2441 ex</w:t>
            </w:r>
            <w:r w:rsidR="00BF6F6C">
              <w:rPr>
                <w:rFonts w:cs="Arial"/>
              </w:rPr>
              <w:t>t. 3740</w:t>
            </w:r>
            <w:r>
              <w:rPr>
                <w:rFonts w:cs="Arial"/>
              </w:rPr>
              <w:t xml:space="preserve"> to get a copy of our complete privacy policy. You can also ask the Privacy Officer to let you see the information we have on file about you and for a Privacy </w:t>
            </w:r>
          </w:p>
          <w:p w14:paraId="0C5DA09F" w14:textId="77777777" w:rsidR="00D5238F" w:rsidRDefault="00D5238F" w:rsidP="00883F20">
            <w:pPr>
              <w:rPr>
                <w:rFonts w:cs="Arial"/>
              </w:rPr>
            </w:pPr>
            <w:r>
              <w:rPr>
                <w:rFonts w:cs="Arial"/>
              </w:rPr>
              <w:t>Complaint Form to raise an issue about the use of that information.</w:t>
            </w:r>
          </w:p>
          <w:p w14:paraId="7EE7B0C0" w14:textId="77777777" w:rsidR="00D5238F" w:rsidRPr="008756A1" w:rsidRDefault="00D5238F" w:rsidP="00883F20">
            <w:pPr>
              <w:rPr>
                <w:rFonts w:cs="Arial"/>
              </w:rPr>
            </w:pPr>
          </w:p>
          <w:p w14:paraId="1974B069" w14:textId="77777777" w:rsidR="00D5238F" w:rsidRPr="00883F20" w:rsidRDefault="00D5238F" w:rsidP="00883F20">
            <w:pPr>
              <w:rPr>
                <w:rFonts w:cs="Arial"/>
              </w:rPr>
            </w:pPr>
            <w:r w:rsidRPr="00813A35">
              <w:rPr>
                <w:rFonts w:cs="Arial"/>
              </w:rPr>
              <w:t xml:space="preserve">This consent is given under the provision of the </w:t>
            </w:r>
            <w:r w:rsidRPr="004A4C12">
              <w:rPr>
                <w:rFonts w:cs="Arial"/>
                <w:i/>
              </w:rPr>
              <w:t>Personal Information Protection and Electronic Document Act</w:t>
            </w:r>
            <w:r w:rsidRPr="00813A35">
              <w:rPr>
                <w:rFonts w:cs="Arial"/>
              </w:rPr>
              <w:t xml:space="preserve"> and </w:t>
            </w:r>
            <w:r w:rsidRPr="004A4C12">
              <w:rPr>
                <w:rFonts w:cs="Arial"/>
                <w:i/>
              </w:rPr>
              <w:t>Municipal Freedom of Information and Protection of Privacy Act</w:t>
            </w:r>
            <w:r>
              <w:rPr>
                <w:rFonts w:cs="Arial"/>
              </w:rPr>
              <w:t>, or any</w:t>
            </w:r>
            <w:r w:rsidRPr="00300B8E">
              <w:t xml:space="preserve"> </w:t>
            </w:r>
            <w:r w:rsidRPr="00300B8E">
              <w:rPr>
                <w:rFonts w:cs="Arial"/>
              </w:rPr>
              <w:t>later laws that replace or add to it</w:t>
            </w:r>
            <w:r w:rsidRPr="00813A35">
              <w:rPr>
                <w:rFonts w:cs="Arial"/>
              </w:rPr>
              <w:t>. Your consent is valid unt</w:t>
            </w:r>
            <w:r>
              <w:rPr>
                <w:rFonts w:cs="Arial"/>
              </w:rPr>
              <w:t>il and unless you cancel it</w:t>
            </w:r>
            <w:r w:rsidRPr="00813A35">
              <w:rPr>
                <w:rFonts w:cs="Arial"/>
              </w:rPr>
              <w:t xml:space="preserve"> in writing.</w:t>
            </w:r>
          </w:p>
        </w:tc>
      </w:tr>
      <w:tr w:rsidR="000D27B9" w:rsidRPr="00883F20" w14:paraId="65EEA440" w14:textId="77777777" w:rsidTr="00B07BF9">
        <w:tc>
          <w:tcPr>
            <w:tcW w:w="9350" w:type="dxa"/>
            <w:gridSpan w:val="2"/>
          </w:tcPr>
          <w:p w14:paraId="2180D16A" w14:textId="77777777" w:rsidR="000D27B9" w:rsidRDefault="000D27B9" w:rsidP="00883F20">
            <w:pPr>
              <w:rPr>
                <w:rFonts w:cs="Arial"/>
              </w:rPr>
            </w:pPr>
          </w:p>
        </w:tc>
      </w:tr>
      <w:tr w:rsidR="002056F8" w:rsidRPr="00883F20" w14:paraId="5CF11830" w14:textId="77777777" w:rsidTr="00B07BF9">
        <w:tc>
          <w:tcPr>
            <w:tcW w:w="9350" w:type="dxa"/>
            <w:gridSpan w:val="2"/>
          </w:tcPr>
          <w:p w14:paraId="0F2015CD" w14:textId="77777777" w:rsidR="002056F8" w:rsidRDefault="002056F8" w:rsidP="00883F20">
            <w:pPr>
              <w:rPr>
                <w:rFonts w:cs="Arial"/>
              </w:rPr>
            </w:pPr>
          </w:p>
        </w:tc>
      </w:tr>
    </w:tbl>
    <w:p w14:paraId="2839C48D" w14:textId="77777777" w:rsidR="00883F20" w:rsidRDefault="00883F20" w:rsidP="00883F20">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14"/>
      </w:tblGrid>
      <w:tr w:rsidR="00883F20" w14:paraId="3F73D76F" w14:textId="77777777" w:rsidTr="00B07BF9">
        <w:tc>
          <w:tcPr>
            <w:tcW w:w="936" w:type="dxa"/>
            <w:vAlign w:val="center"/>
          </w:tcPr>
          <w:p w14:paraId="4B362A44" w14:textId="77777777" w:rsidR="00883F20" w:rsidRDefault="00883F20" w:rsidP="00B07BF9">
            <w:pPr>
              <w:jc w:val="center"/>
            </w:pPr>
            <w:r>
              <w:rPr>
                <w:noProof/>
              </w:rPr>
              <w:drawing>
                <wp:inline distT="0" distB="0" distL="0" distR="0" wp14:anchorId="44ADA65C" wp14:editId="54D3F455">
                  <wp:extent cx="457200" cy="457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otices and authority.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414" w:type="dxa"/>
            <w:vAlign w:val="center"/>
          </w:tcPr>
          <w:p w14:paraId="780052C2" w14:textId="77777777" w:rsidR="00883F20" w:rsidRDefault="00883F20" w:rsidP="00883F20">
            <w:pPr>
              <w:ind w:left="486" w:hanging="486"/>
              <w:rPr>
                <w:rFonts w:cs="Arial"/>
              </w:rPr>
            </w:pPr>
            <w:r>
              <w:rPr>
                <w:b/>
              </w:rPr>
              <w:t>13</w:t>
            </w:r>
            <w:r w:rsidRPr="00883F20">
              <w:rPr>
                <w:b/>
              </w:rPr>
              <w:t xml:space="preserve">. </w:t>
            </w:r>
            <w:r>
              <w:rPr>
                <w:b/>
              </w:rPr>
              <w:t>Notices and Authority:</w:t>
            </w:r>
          </w:p>
        </w:tc>
      </w:tr>
      <w:tr w:rsidR="002F528F" w14:paraId="2AAAF6B2" w14:textId="77777777" w:rsidTr="00B07BF9">
        <w:tc>
          <w:tcPr>
            <w:tcW w:w="936" w:type="dxa"/>
            <w:vAlign w:val="center"/>
          </w:tcPr>
          <w:p w14:paraId="5A1C9A02" w14:textId="77777777" w:rsidR="002F528F" w:rsidRDefault="002F528F" w:rsidP="00B07BF9">
            <w:pPr>
              <w:jc w:val="center"/>
              <w:rPr>
                <w:noProof/>
              </w:rPr>
            </w:pPr>
          </w:p>
        </w:tc>
        <w:tc>
          <w:tcPr>
            <w:tcW w:w="8414" w:type="dxa"/>
            <w:vAlign w:val="center"/>
          </w:tcPr>
          <w:p w14:paraId="164D3305" w14:textId="77777777" w:rsidR="002F528F" w:rsidRDefault="002F528F" w:rsidP="00883F20">
            <w:pPr>
              <w:ind w:left="486" w:hanging="486"/>
              <w:rPr>
                <w:b/>
              </w:rPr>
            </w:pPr>
          </w:p>
        </w:tc>
      </w:tr>
      <w:tr w:rsidR="00D5238F" w:rsidRPr="00883F20" w14:paraId="72889ED1" w14:textId="77777777" w:rsidTr="00B07BF9">
        <w:tc>
          <w:tcPr>
            <w:tcW w:w="9350" w:type="dxa"/>
            <w:gridSpan w:val="2"/>
          </w:tcPr>
          <w:p w14:paraId="7BC6E71F" w14:textId="77777777" w:rsidR="00D5238F" w:rsidRDefault="00D5238F" w:rsidP="00883F20">
            <w:pPr>
              <w:ind w:left="486" w:hanging="486"/>
              <w:rPr>
                <w:rFonts w:cs="Arial"/>
              </w:rPr>
            </w:pPr>
          </w:p>
          <w:p w14:paraId="189D9603" w14:textId="08D58517" w:rsidR="00D5238F" w:rsidRDefault="00D5238F" w:rsidP="00D5238F">
            <w:pPr>
              <w:spacing w:after="120"/>
              <w:ind w:left="490" w:hanging="490"/>
              <w:rPr>
                <w:rFonts w:cs="Arial"/>
              </w:rPr>
            </w:pPr>
            <w:r>
              <w:rPr>
                <w:rFonts w:cs="Arial"/>
              </w:rPr>
              <w:t>a.</w:t>
            </w:r>
            <w:r>
              <w:rPr>
                <w:rFonts w:cs="Arial"/>
              </w:rPr>
              <w:tab/>
              <w:t>We can deliver written notice regarding your Tenancy directly to you at the Unit. If you are not at home, we can give the notice to anyone in the Unit who looks like an adult. We can also mail</w:t>
            </w:r>
            <w:r w:rsidR="00285D94">
              <w:rPr>
                <w:rFonts w:cs="Arial"/>
              </w:rPr>
              <w:t xml:space="preserve"> or email</w:t>
            </w:r>
            <w:r>
              <w:rPr>
                <w:rFonts w:cs="Arial"/>
              </w:rPr>
              <w:t xml:space="preserve"> a notice to you at the Unit or deliver it in any other way the RTA allows.</w:t>
            </w:r>
          </w:p>
          <w:p w14:paraId="7090AD68" w14:textId="206865BA" w:rsidR="00D5238F" w:rsidRDefault="00D5238F" w:rsidP="00D5238F">
            <w:pPr>
              <w:spacing w:after="120"/>
              <w:ind w:left="490" w:hanging="490"/>
              <w:rPr>
                <w:rFonts w:cs="Arial"/>
              </w:rPr>
            </w:pPr>
            <w:r>
              <w:rPr>
                <w:rFonts w:cs="Arial"/>
              </w:rPr>
              <w:t>b.</w:t>
            </w:r>
            <w:r>
              <w:rPr>
                <w:rFonts w:cs="Arial"/>
              </w:rPr>
              <w:tab/>
              <w:t xml:space="preserve">You may deliver written notice to us by delivering it to </w:t>
            </w:r>
            <w:r w:rsidR="002F528F">
              <w:rPr>
                <w:rFonts w:cs="Arial"/>
              </w:rPr>
              <w:t>TracyAnn Bethune,</w:t>
            </w:r>
            <w:r w:rsidR="00BB610C">
              <w:rPr>
                <w:rFonts w:cs="Arial"/>
              </w:rPr>
              <w:t xml:space="preserve"> </w:t>
            </w:r>
            <w:r w:rsidR="00C03881" w:rsidRPr="00C03881">
              <w:rPr>
                <w:rFonts w:cs="Arial"/>
                <w:color w:val="auto"/>
              </w:rPr>
              <w:t xml:space="preserve">Tenant Services Supervisor </w:t>
            </w:r>
            <w:r>
              <w:rPr>
                <w:rFonts w:cs="Arial"/>
              </w:rPr>
              <w:t xml:space="preserve">or </w:t>
            </w:r>
            <w:r w:rsidR="00C03881">
              <w:rPr>
                <w:rFonts w:cs="Arial"/>
              </w:rPr>
              <w:t>Pierre Guenette, Operations Mana</w:t>
            </w:r>
            <w:r w:rsidR="00E95ECA">
              <w:rPr>
                <w:rFonts w:cs="Arial"/>
              </w:rPr>
              <w:t xml:space="preserve">ger at our office </w:t>
            </w:r>
            <w:r w:rsidR="00E95ECA">
              <w:rPr>
                <w:rFonts w:cs="Arial"/>
              </w:rPr>
              <w:lastRenderedPageBreak/>
              <w:t>located at 200 McIntyre Street East</w:t>
            </w:r>
            <w:r w:rsidR="00C03881">
              <w:rPr>
                <w:rFonts w:cs="Arial"/>
              </w:rPr>
              <w:t>, North Bay, Ontario.</w:t>
            </w:r>
            <w:r>
              <w:rPr>
                <w:rFonts w:cs="Arial"/>
              </w:rPr>
              <w:t xml:space="preserve"> You may mail notices regarding your Tenancy to this address: </w:t>
            </w:r>
            <w:r w:rsidR="00E95ECA">
              <w:rPr>
                <w:rFonts w:cs="Arial"/>
              </w:rPr>
              <w:t xml:space="preserve"> 200 McIntyre Street East, North Bay, Ontario P1B 8V6</w:t>
            </w:r>
            <w:r w:rsidR="00C03881">
              <w:rPr>
                <w:rFonts w:cs="Arial"/>
              </w:rPr>
              <w:t xml:space="preserve">. </w:t>
            </w:r>
            <w:r>
              <w:rPr>
                <w:rFonts w:cs="Arial"/>
              </w:rPr>
              <w:t>If you mail a notice to us, then you cannot hold us responsible for not acting on it until after we have actually received it. We can change our address for notices by delivering a written notice to you with the new address.</w:t>
            </w:r>
          </w:p>
          <w:p w14:paraId="79595116" w14:textId="77777777" w:rsidR="00D5238F" w:rsidRPr="00883F20" w:rsidRDefault="00D5238F" w:rsidP="00C03881">
            <w:pPr>
              <w:spacing w:after="120"/>
              <w:ind w:left="490" w:hanging="490"/>
              <w:rPr>
                <w:rFonts w:cs="Arial"/>
              </w:rPr>
            </w:pPr>
            <w:r>
              <w:rPr>
                <w:rFonts w:cs="Arial"/>
              </w:rPr>
              <w:t>c.</w:t>
            </w:r>
            <w:r>
              <w:rPr>
                <w:rFonts w:cs="Arial"/>
              </w:rPr>
              <w:tab/>
              <w:t xml:space="preserve">You understand that not everyone who works for us is allowed to speak for us. Only </w:t>
            </w:r>
            <w:r w:rsidRPr="00AC056B">
              <w:rPr>
                <w:rFonts w:cs="Arial"/>
              </w:rPr>
              <w:t>our</w:t>
            </w:r>
            <w:r w:rsidRPr="00AC056B">
              <w:rPr>
                <w:rFonts w:cs="Arial"/>
                <w:color w:val="FF0000"/>
              </w:rPr>
              <w:t xml:space="preserve"> </w:t>
            </w:r>
            <w:r w:rsidR="00C03881" w:rsidRPr="00C03881">
              <w:rPr>
                <w:rFonts w:cs="Arial"/>
                <w:color w:val="auto"/>
              </w:rPr>
              <w:t xml:space="preserve">Tenant Services Supervisor or Operations Manager </w:t>
            </w:r>
            <w:r>
              <w:rPr>
                <w:rFonts w:cs="Arial"/>
              </w:rPr>
              <w:t xml:space="preserve">is allowed to make changes to this Agreement or arrangements about your Tenancy. </w:t>
            </w:r>
          </w:p>
        </w:tc>
      </w:tr>
    </w:tbl>
    <w:p w14:paraId="7E41B26E" w14:textId="77777777" w:rsidR="00883F20" w:rsidRDefault="00883F20" w:rsidP="00883F20">
      <w:pPr>
        <w:rPr>
          <w:rFonts w:cs="Arial"/>
        </w:rPr>
      </w:pPr>
    </w:p>
    <w:p w14:paraId="39672591" w14:textId="77777777" w:rsidR="00883F20" w:rsidRPr="00546C08" w:rsidRDefault="00883F20" w:rsidP="00883F20">
      <w:pPr>
        <w:rPr>
          <w:rFonts w:cs="Arial"/>
          <w:color w:val="FF0000"/>
          <w:szCs w:val="24"/>
        </w:rPr>
      </w:pPr>
      <w:r w:rsidRPr="006B5CE1">
        <w:rPr>
          <w:b/>
        </w:rPr>
        <w:t>Lease Part 3</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360"/>
      </w:tblGrid>
      <w:tr w:rsidR="00883F20" w14:paraId="4B83B2B0" w14:textId="77777777" w:rsidTr="00883F20">
        <w:tc>
          <w:tcPr>
            <w:tcW w:w="936" w:type="dxa"/>
            <w:vAlign w:val="center"/>
          </w:tcPr>
          <w:p w14:paraId="4518EC0A" w14:textId="77777777" w:rsidR="00883F20" w:rsidRDefault="00883F20" w:rsidP="00883F20">
            <w:pPr>
              <w:jc w:val="center"/>
            </w:pPr>
            <w:r>
              <w:rPr>
                <w:noProof/>
              </w:rPr>
              <w:drawing>
                <wp:inline distT="0" distB="0" distL="0" distR="0" wp14:anchorId="625143B5" wp14:editId="629F66FF">
                  <wp:extent cx="457200" cy="457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aying your ren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68241698" w14:textId="4F82C406" w:rsidR="00883F20" w:rsidRPr="00CA2CCC" w:rsidRDefault="00883F20" w:rsidP="00CA2CCC">
            <w:pPr>
              <w:pStyle w:val="ListParagraph"/>
              <w:numPr>
                <w:ilvl w:val="0"/>
                <w:numId w:val="7"/>
              </w:numPr>
              <w:rPr>
                <w:b/>
              </w:rPr>
            </w:pPr>
            <w:r w:rsidRPr="00CA2CCC">
              <w:rPr>
                <w:b/>
              </w:rPr>
              <w:t>Paying Your Rent</w:t>
            </w:r>
          </w:p>
        </w:tc>
      </w:tr>
      <w:tr w:rsidR="00D5238F" w14:paraId="7508426C" w14:textId="77777777" w:rsidTr="00B07BF9">
        <w:tc>
          <w:tcPr>
            <w:tcW w:w="9296" w:type="dxa"/>
            <w:gridSpan w:val="2"/>
          </w:tcPr>
          <w:p w14:paraId="166AF23E" w14:textId="77777777" w:rsidR="00D5238F" w:rsidRDefault="00D5238F" w:rsidP="00883F20">
            <w:pPr>
              <w:rPr>
                <w:rFonts w:cs="Arial"/>
              </w:rPr>
            </w:pPr>
          </w:p>
          <w:p w14:paraId="1FDBE202" w14:textId="56AF8148" w:rsidR="00D5238F" w:rsidRDefault="00D5238F" w:rsidP="00883F20">
            <w:pPr>
              <w:rPr>
                <w:rFonts w:cs="Arial"/>
              </w:rPr>
            </w:pPr>
            <w:r>
              <w:rPr>
                <w:rFonts w:cs="Arial"/>
              </w:rPr>
              <w:t>We</w:t>
            </w:r>
            <w:r w:rsidRPr="00813A35">
              <w:rPr>
                <w:rFonts w:cs="Arial"/>
              </w:rPr>
              <w:t xml:space="preserve"> pr</w:t>
            </w:r>
            <w:r>
              <w:rPr>
                <w:rFonts w:cs="Arial"/>
              </w:rPr>
              <w:t>efer</w:t>
            </w:r>
            <w:r w:rsidRPr="00813A35">
              <w:rPr>
                <w:rFonts w:cs="Arial"/>
              </w:rPr>
              <w:t xml:space="preserve"> that you pay by</w:t>
            </w:r>
            <w:r w:rsidR="00CD3C40">
              <w:rPr>
                <w:rFonts w:cs="Arial"/>
              </w:rPr>
              <w:t xml:space="preserve"> pre-authorized payment,</w:t>
            </w:r>
            <w:r w:rsidRPr="00813A35">
              <w:rPr>
                <w:rFonts w:cs="Arial"/>
              </w:rPr>
              <w:t xml:space="preserve"> post-dated cheques, </w:t>
            </w:r>
            <w:r w:rsidR="001603CB">
              <w:rPr>
                <w:rFonts w:cs="Arial"/>
              </w:rPr>
              <w:t xml:space="preserve">online banking </w:t>
            </w:r>
            <w:r w:rsidRPr="00813A35">
              <w:rPr>
                <w:rFonts w:cs="Arial"/>
              </w:rPr>
              <w:t>or debit payment.</w:t>
            </w:r>
          </w:p>
          <w:p w14:paraId="517A2404" w14:textId="77777777" w:rsidR="00D5238F" w:rsidRPr="00813A35" w:rsidRDefault="00D5238F" w:rsidP="00883F20">
            <w:pPr>
              <w:rPr>
                <w:rFonts w:cs="Arial"/>
              </w:rPr>
            </w:pPr>
          </w:p>
          <w:p w14:paraId="55C49D9F" w14:textId="77777777" w:rsidR="00D5238F" w:rsidRPr="00813A35" w:rsidRDefault="00D5238F" w:rsidP="00883F20">
            <w:pPr>
              <w:rPr>
                <w:rFonts w:cs="Arial"/>
              </w:rPr>
            </w:pPr>
            <w:r w:rsidRPr="00813A35">
              <w:rPr>
                <w:rFonts w:cs="Arial"/>
              </w:rPr>
              <w:t>A certified cheque, money order or debit payment may be required in the following situations:</w:t>
            </w:r>
          </w:p>
          <w:p w14:paraId="72DFB360" w14:textId="77777777" w:rsidR="00D5238F" w:rsidRPr="00883F20" w:rsidRDefault="00D5238F" w:rsidP="00883F20">
            <w:pPr>
              <w:pStyle w:val="ListParagraph"/>
              <w:numPr>
                <w:ilvl w:val="1"/>
                <w:numId w:val="3"/>
              </w:numPr>
              <w:ind w:left="576"/>
              <w:rPr>
                <w:rFonts w:cs="Arial"/>
              </w:rPr>
            </w:pPr>
            <w:r w:rsidRPr="00883F20">
              <w:rPr>
                <w:rFonts w:cs="Arial"/>
              </w:rPr>
              <w:t>to clear an eviction order for non-payment of rent,</w:t>
            </w:r>
          </w:p>
          <w:p w14:paraId="0AF1692F" w14:textId="77777777" w:rsidR="00D5238F" w:rsidRPr="00883F20" w:rsidRDefault="00D5238F" w:rsidP="00883F20">
            <w:pPr>
              <w:pStyle w:val="ListParagraph"/>
              <w:numPr>
                <w:ilvl w:val="1"/>
                <w:numId w:val="3"/>
              </w:numPr>
              <w:ind w:left="576"/>
              <w:rPr>
                <w:rFonts w:cs="Arial"/>
              </w:rPr>
            </w:pPr>
            <w:r w:rsidRPr="00883F20">
              <w:rPr>
                <w:rFonts w:cs="Arial"/>
              </w:rPr>
              <w:t>to clear a cheque that has been returned from the bank,</w:t>
            </w:r>
          </w:p>
          <w:p w14:paraId="6A5CD490" w14:textId="77777777" w:rsidR="00D5238F" w:rsidRPr="00883F20" w:rsidRDefault="00D5238F" w:rsidP="00883F20">
            <w:pPr>
              <w:pStyle w:val="ListParagraph"/>
              <w:numPr>
                <w:ilvl w:val="1"/>
                <w:numId w:val="3"/>
              </w:numPr>
              <w:ind w:left="576"/>
              <w:rPr>
                <w:rFonts w:cs="Arial"/>
              </w:rPr>
            </w:pPr>
            <w:r w:rsidRPr="00883F20">
              <w:rPr>
                <w:rFonts w:cs="Arial"/>
              </w:rPr>
              <w:t>if there has been a history of persistent returned cheques.</w:t>
            </w:r>
          </w:p>
          <w:p w14:paraId="065383C3" w14:textId="77777777" w:rsidR="00D5238F" w:rsidRDefault="00D5238F" w:rsidP="00883F20">
            <w:pPr>
              <w:rPr>
                <w:rFonts w:cs="Arial"/>
              </w:rPr>
            </w:pPr>
          </w:p>
          <w:p w14:paraId="4CF29573" w14:textId="77777777" w:rsidR="00D5238F" w:rsidRDefault="00D5238F" w:rsidP="00883F20">
            <w:pPr>
              <w:rPr>
                <w:rFonts w:cs="Arial"/>
              </w:rPr>
            </w:pPr>
            <w:r w:rsidRPr="00813A35">
              <w:rPr>
                <w:rFonts w:cs="Arial"/>
              </w:rPr>
              <w:t>Cheques or money orders (but not cash!) can be put in the drop box at the office. Please make sure your name and address are clearly marked on your payment.</w:t>
            </w:r>
          </w:p>
          <w:p w14:paraId="115C2CCE" w14:textId="77777777" w:rsidR="00D5238F" w:rsidRPr="00813A35" w:rsidRDefault="00D5238F" w:rsidP="00883F20">
            <w:pPr>
              <w:rPr>
                <w:rFonts w:cs="Arial"/>
              </w:rPr>
            </w:pPr>
          </w:p>
          <w:p w14:paraId="182F8E04" w14:textId="77777777" w:rsidR="00D5238F" w:rsidRDefault="00D5238F" w:rsidP="00883F20">
            <w:pPr>
              <w:rPr>
                <w:rFonts w:cs="Arial"/>
              </w:rPr>
            </w:pPr>
            <w:r>
              <w:rPr>
                <w:rFonts w:cs="Arial"/>
              </w:rPr>
              <w:t xml:space="preserve">Let </w:t>
            </w:r>
            <w:r w:rsidR="001603CB">
              <w:rPr>
                <w:rFonts w:cs="Arial"/>
              </w:rPr>
              <w:t>the Tenant Services Staffs</w:t>
            </w:r>
            <w:r w:rsidRPr="00F81217">
              <w:rPr>
                <w:rFonts w:cs="Arial"/>
                <w:color w:val="FF0000"/>
              </w:rPr>
              <w:t xml:space="preserve"> </w:t>
            </w:r>
            <w:r w:rsidRPr="00813A35">
              <w:rPr>
                <w:rFonts w:cs="Arial"/>
              </w:rPr>
              <w:t xml:space="preserve">know if your rent will be late for any reason. You can be evicted for </w:t>
            </w:r>
            <w:r>
              <w:rPr>
                <w:rFonts w:cs="Arial"/>
              </w:rPr>
              <w:t xml:space="preserve">repeatedly paying your rent late </w:t>
            </w:r>
            <w:r w:rsidRPr="00813A35">
              <w:rPr>
                <w:rFonts w:cs="Arial"/>
              </w:rPr>
              <w:t xml:space="preserve">as well as for not paying your rent. While we will </w:t>
            </w:r>
            <w:r>
              <w:rPr>
                <w:rFonts w:cs="Arial"/>
              </w:rPr>
              <w:t>help you get your rent paid</w:t>
            </w:r>
            <w:r w:rsidRPr="00813A35">
              <w:rPr>
                <w:rFonts w:cs="Arial"/>
              </w:rPr>
              <w:t xml:space="preserve">, you agree that our acceptance of late or delayed rent payments or any payment plan </w:t>
            </w:r>
            <w:r>
              <w:rPr>
                <w:rFonts w:cs="Arial"/>
              </w:rPr>
              <w:t xml:space="preserve">does not mean that </w:t>
            </w:r>
            <w:r w:rsidRPr="00813A35">
              <w:rPr>
                <w:rFonts w:cs="Arial"/>
              </w:rPr>
              <w:t>the late or delayed payment of rent</w:t>
            </w:r>
            <w:r>
              <w:rPr>
                <w:rFonts w:cs="Arial"/>
              </w:rPr>
              <w:t xml:space="preserve"> will be accepted going forward</w:t>
            </w:r>
            <w:r w:rsidRPr="00813A35">
              <w:rPr>
                <w:rFonts w:cs="Arial"/>
              </w:rPr>
              <w:t xml:space="preserve">. We </w:t>
            </w:r>
            <w:r>
              <w:rPr>
                <w:rFonts w:cs="Arial"/>
              </w:rPr>
              <w:t>can still take legal action against you for paying your rent late</w:t>
            </w:r>
            <w:r w:rsidRPr="00813A35">
              <w:rPr>
                <w:rFonts w:cs="Arial"/>
              </w:rPr>
              <w:t>.</w:t>
            </w:r>
          </w:p>
          <w:p w14:paraId="7367E540" w14:textId="77777777" w:rsidR="00D5238F" w:rsidRDefault="00D5238F" w:rsidP="00883F20">
            <w:pPr>
              <w:rPr>
                <w:rFonts w:cs="Arial"/>
              </w:rPr>
            </w:pPr>
          </w:p>
          <w:p w14:paraId="73D2B21F" w14:textId="77777777" w:rsidR="00D5238F" w:rsidRPr="00883F20" w:rsidRDefault="00D5238F" w:rsidP="00883F20">
            <w:pPr>
              <w:jc w:val="right"/>
              <w:rPr>
                <w:rFonts w:cs="Arial"/>
              </w:rPr>
            </w:pPr>
            <w:r>
              <w:rPr>
                <w:rFonts w:cs="Arial"/>
              </w:rPr>
              <w:t>Initial: ______</w:t>
            </w:r>
          </w:p>
        </w:tc>
      </w:tr>
      <w:tr w:rsidR="00883F20" w:rsidRPr="00883F20" w14:paraId="60EB8767" w14:textId="77777777" w:rsidTr="00B07BF9">
        <w:tc>
          <w:tcPr>
            <w:tcW w:w="936" w:type="dxa"/>
            <w:vAlign w:val="center"/>
          </w:tcPr>
          <w:p w14:paraId="58E9307B" w14:textId="77777777" w:rsidR="00883F20" w:rsidRDefault="00883F20" w:rsidP="00B07BF9">
            <w:pPr>
              <w:jc w:val="center"/>
            </w:pPr>
            <w:r>
              <w:rPr>
                <w:noProof/>
              </w:rPr>
              <w:drawing>
                <wp:inline distT="0" distB="0" distL="0" distR="0" wp14:anchorId="183F223A" wp14:editId="4910B987">
                  <wp:extent cx="457200" cy="457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ock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04F5B348" w14:textId="3BB6FC39" w:rsidR="00883F20" w:rsidRPr="00CA2CCC" w:rsidRDefault="00CD3C40" w:rsidP="00CA2CCC">
            <w:pPr>
              <w:pStyle w:val="ListParagraph"/>
              <w:numPr>
                <w:ilvl w:val="0"/>
                <w:numId w:val="7"/>
              </w:numPr>
              <w:rPr>
                <w:b/>
              </w:rPr>
            </w:pPr>
            <w:r>
              <w:rPr>
                <w:b/>
              </w:rPr>
              <w:t>Locks</w:t>
            </w:r>
          </w:p>
        </w:tc>
      </w:tr>
      <w:tr w:rsidR="00D5238F" w:rsidRPr="00883F20" w14:paraId="4518D55E" w14:textId="77777777" w:rsidTr="00B07BF9">
        <w:tc>
          <w:tcPr>
            <w:tcW w:w="9296" w:type="dxa"/>
            <w:gridSpan w:val="2"/>
          </w:tcPr>
          <w:p w14:paraId="46B667BD" w14:textId="77777777" w:rsidR="00D5238F" w:rsidRDefault="00D5238F" w:rsidP="00883F20">
            <w:pPr>
              <w:rPr>
                <w:rFonts w:cs="Arial"/>
              </w:rPr>
            </w:pPr>
          </w:p>
          <w:p w14:paraId="5EB69806" w14:textId="77777777" w:rsidR="00D5238F" w:rsidRPr="00813A35" w:rsidRDefault="00D5238F" w:rsidP="00883F20">
            <w:pPr>
              <w:rPr>
                <w:rFonts w:cs="Arial"/>
              </w:rPr>
            </w:pPr>
            <w:r w:rsidRPr="00813A35">
              <w:rPr>
                <w:rFonts w:cs="Arial"/>
              </w:rPr>
              <w:t>Wherever possible, unit and mailbox locks are changed before you move in.</w:t>
            </w:r>
          </w:p>
          <w:p w14:paraId="1DF2FA45" w14:textId="77777777" w:rsidR="00D5238F" w:rsidRDefault="00D5238F" w:rsidP="00883F20">
            <w:pPr>
              <w:rPr>
                <w:rFonts w:cs="Arial"/>
              </w:rPr>
            </w:pPr>
          </w:p>
          <w:p w14:paraId="0D77E59D" w14:textId="77777777" w:rsidR="00D5238F" w:rsidRDefault="00D5238F" w:rsidP="00883F20">
            <w:pPr>
              <w:rPr>
                <w:rFonts w:cs="Arial"/>
              </w:rPr>
            </w:pPr>
            <w:r w:rsidRPr="00813A35">
              <w:rPr>
                <w:rFonts w:cs="Arial"/>
              </w:rPr>
              <w:t>We charge for lock-outs, changing locks or adding locks.</w:t>
            </w:r>
          </w:p>
          <w:p w14:paraId="4BB06285" w14:textId="77777777" w:rsidR="00D5238F" w:rsidRDefault="00D5238F" w:rsidP="00883F20">
            <w:pPr>
              <w:rPr>
                <w:rFonts w:cs="Arial"/>
              </w:rPr>
            </w:pPr>
          </w:p>
          <w:p w14:paraId="48C061C8" w14:textId="77777777" w:rsidR="00D5238F" w:rsidRPr="00813A35" w:rsidRDefault="00D5238F" w:rsidP="00883F20">
            <w:pPr>
              <w:rPr>
                <w:rFonts w:cs="Arial"/>
              </w:rPr>
            </w:pPr>
            <w:r>
              <w:rPr>
                <w:rFonts w:cs="Arial"/>
              </w:rPr>
              <w:t>You cannot change the locks on the door of the Unit, inside the Unit or install new locks without getting our permission in writing. We may change the locks for the Building or the Unit or the Building’s security system without your permission if we give you notice of the change and give you a new key or access card.</w:t>
            </w:r>
          </w:p>
          <w:p w14:paraId="17740ADA" w14:textId="77777777" w:rsidR="00D5238F" w:rsidRDefault="00D5238F" w:rsidP="00B07BF9">
            <w:pPr>
              <w:rPr>
                <w:rFonts w:cs="Arial"/>
              </w:rPr>
            </w:pPr>
          </w:p>
          <w:p w14:paraId="59D114D3" w14:textId="77777777" w:rsidR="00D5238F" w:rsidRPr="00883F20" w:rsidRDefault="00D5238F" w:rsidP="00B07BF9">
            <w:pPr>
              <w:jc w:val="right"/>
              <w:rPr>
                <w:rFonts w:cs="Arial"/>
              </w:rPr>
            </w:pPr>
            <w:r>
              <w:rPr>
                <w:rFonts w:cs="Arial"/>
              </w:rPr>
              <w:t>Initial: ______</w:t>
            </w:r>
          </w:p>
        </w:tc>
      </w:tr>
      <w:tr w:rsidR="00883F20" w:rsidRPr="00883F20" w14:paraId="0DBD5D62" w14:textId="77777777" w:rsidTr="00B07BF9">
        <w:tc>
          <w:tcPr>
            <w:tcW w:w="936" w:type="dxa"/>
            <w:vAlign w:val="center"/>
          </w:tcPr>
          <w:p w14:paraId="64BE5482" w14:textId="77777777" w:rsidR="00883F20" w:rsidRDefault="00883F20" w:rsidP="00B07BF9">
            <w:pPr>
              <w:jc w:val="center"/>
            </w:pPr>
            <w:r>
              <w:rPr>
                <w:noProof/>
              </w:rPr>
              <w:lastRenderedPageBreak/>
              <w:drawing>
                <wp:inline distT="0" distB="0" distL="0" distR="0" wp14:anchorId="21AA3B33" wp14:editId="1AADCE20">
                  <wp:extent cx="457200" cy="457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ests - 2.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74BCE580" w14:textId="6D91F310" w:rsidR="00883F20" w:rsidRPr="00CA2CCC" w:rsidRDefault="00883F20" w:rsidP="00CA2CCC">
            <w:pPr>
              <w:pStyle w:val="ListParagraph"/>
              <w:numPr>
                <w:ilvl w:val="0"/>
                <w:numId w:val="7"/>
              </w:numPr>
              <w:rPr>
                <w:b/>
              </w:rPr>
            </w:pPr>
            <w:r w:rsidRPr="00CA2CCC">
              <w:rPr>
                <w:b/>
              </w:rPr>
              <w:t>Pest Control</w:t>
            </w:r>
          </w:p>
        </w:tc>
      </w:tr>
      <w:tr w:rsidR="00D5238F" w:rsidRPr="00883F20" w14:paraId="46DA9762" w14:textId="77777777" w:rsidTr="00B07BF9">
        <w:tc>
          <w:tcPr>
            <w:tcW w:w="9296" w:type="dxa"/>
            <w:gridSpan w:val="2"/>
          </w:tcPr>
          <w:p w14:paraId="34B43213" w14:textId="77777777" w:rsidR="00D5238F" w:rsidRDefault="00D5238F" w:rsidP="00883F20">
            <w:pPr>
              <w:rPr>
                <w:rFonts w:cs="Arial"/>
              </w:rPr>
            </w:pPr>
          </w:p>
          <w:p w14:paraId="7FF1C296" w14:textId="77777777" w:rsidR="00D5238F" w:rsidRDefault="00D5238F" w:rsidP="00883F20">
            <w:pPr>
              <w:rPr>
                <w:rFonts w:cs="Arial"/>
              </w:rPr>
            </w:pPr>
            <w:r w:rsidRPr="00546C08">
              <w:rPr>
                <w:rFonts w:cs="Arial"/>
              </w:rPr>
              <w:t xml:space="preserve">You must let us know </w:t>
            </w:r>
            <w:r>
              <w:rPr>
                <w:rFonts w:cs="Arial"/>
              </w:rPr>
              <w:t>right away</w:t>
            </w:r>
            <w:r w:rsidRPr="00546C08">
              <w:rPr>
                <w:rFonts w:cs="Arial"/>
              </w:rPr>
              <w:t xml:space="preserve"> in writing if Household Pests</w:t>
            </w:r>
            <w:r>
              <w:rPr>
                <w:rFonts w:cs="Arial"/>
              </w:rPr>
              <w:t xml:space="preserve">, </w:t>
            </w:r>
            <w:r w:rsidRPr="0090565A">
              <w:rPr>
                <w:rFonts w:cs="Arial"/>
              </w:rPr>
              <w:t>including ants, cockroaches, be</w:t>
            </w:r>
            <w:r>
              <w:rPr>
                <w:rFonts w:cs="Arial"/>
              </w:rPr>
              <w:t xml:space="preserve">d bugs, mice and </w:t>
            </w:r>
            <w:r w:rsidRPr="0090565A">
              <w:rPr>
                <w:rFonts w:cs="Arial"/>
              </w:rPr>
              <w:t>rats</w:t>
            </w:r>
            <w:r>
              <w:rPr>
                <w:rFonts w:cs="Arial"/>
              </w:rPr>
              <w:t>,</w:t>
            </w:r>
            <w:r w:rsidRPr="00546C08">
              <w:rPr>
                <w:rFonts w:cs="Arial"/>
              </w:rPr>
              <w:t xml:space="preserve"> are in the Unit.</w:t>
            </w:r>
          </w:p>
          <w:p w14:paraId="78C303D4" w14:textId="77777777" w:rsidR="00D5238F" w:rsidRDefault="00D5238F" w:rsidP="00883F20">
            <w:pPr>
              <w:rPr>
                <w:rFonts w:cs="Arial"/>
              </w:rPr>
            </w:pPr>
          </w:p>
          <w:p w14:paraId="6C76C849" w14:textId="77777777" w:rsidR="00D5238F" w:rsidRDefault="00D5238F" w:rsidP="00883F20">
            <w:pPr>
              <w:rPr>
                <w:rFonts w:cs="Arial"/>
              </w:rPr>
            </w:pPr>
            <w:r w:rsidRPr="0090565A">
              <w:rPr>
                <w:rFonts w:cs="Arial"/>
              </w:rPr>
              <w:t>We expect you to maintain your unit s</w:t>
            </w:r>
            <w:r>
              <w:rPr>
                <w:rFonts w:cs="Arial"/>
              </w:rPr>
              <w:t>o that it does not attract</w:t>
            </w:r>
            <w:r w:rsidRPr="0090565A">
              <w:t xml:space="preserve"> </w:t>
            </w:r>
            <w:r>
              <w:rPr>
                <w:rFonts w:cs="Arial"/>
              </w:rPr>
              <w:t xml:space="preserve">Household Pests. </w:t>
            </w:r>
            <w:r w:rsidRPr="0090565A">
              <w:rPr>
                <w:rFonts w:cs="Arial"/>
              </w:rPr>
              <w:t xml:space="preserve">We may inspect your personal property before you move it into the Unit, and may require you to have it treated at your own expense to make sure that </w:t>
            </w:r>
            <w:r>
              <w:rPr>
                <w:rFonts w:cs="Arial"/>
              </w:rPr>
              <w:t>any</w:t>
            </w:r>
            <w:r w:rsidRPr="0090565A">
              <w:rPr>
                <w:rFonts w:cs="Arial"/>
              </w:rPr>
              <w:t xml:space="preserve"> Household Pests are gone.</w:t>
            </w:r>
            <w:r>
              <w:rPr>
                <w:rFonts w:cs="Arial"/>
              </w:rPr>
              <w:t xml:space="preserve"> Do not allow</w:t>
            </w:r>
            <w:r w:rsidRPr="0090565A">
              <w:rPr>
                <w:rFonts w:cs="Arial"/>
              </w:rPr>
              <w:t xml:space="preserve"> pigeons to nest on your balcony. If you are having problems keeping pigeons off your balcony call the Maintenance Department to get information on steps you can take.</w:t>
            </w:r>
            <w:r>
              <w:rPr>
                <w:rFonts w:cs="Arial"/>
              </w:rPr>
              <w:t xml:space="preserve"> </w:t>
            </w:r>
          </w:p>
          <w:p w14:paraId="23EE847E" w14:textId="77777777" w:rsidR="00D5238F" w:rsidRDefault="00D5238F" w:rsidP="00883F20">
            <w:pPr>
              <w:rPr>
                <w:rFonts w:cs="Arial"/>
              </w:rPr>
            </w:pPr>
          </w:p>
          <w:p w14:paraId="105DA5E0" w14:textId="77777777" w:rsidR="00D5238F" w:rsidRDefault="00D5238F" w:rsidP="00883F20">
            <w:pPr>
              <w:rPr>
                <w:rFonts w:cs="Arial"/>
              </w:rPr>
            </w:pPr>
            <w:r w:rsidRPr="0090565A">
              <w:rPr>
                <w:rFonts w:cs="Arial"/>
              </w:rPr>
              <w:t>If it i</w:t>
            </w:r>
            <w:r>
              <w:rPr>
                <w:rFonts w:cs="Arial"/>
              </w:rPr>
              <w:t>s necessary to treat for Household Pests, we expect you to work with us to get rid of them in the Unit or the Building. You must give our staff or agents access to the Unit, so that we can treat the Unit for the Household Pests.</w:t>
            </w:r>
            <w:r w:rsidRPr="00546C08">
              <w:t xml:space="preserve"> </w:t>
            </w:r>
            <w:r w:rsidRPr="00546C08">
              <w:rPr>
                <w:rFonts w:cs="Arial"/>
              </w:rPr>
              <w:t>You will be given written notice and instructions in advance to allow you to prepare your unit. If you do not prepare, we may do so and charge you for it.</w:t>
            </w:r>
            <w:r>
              <w:rPr>
                <w:rFonts w:cs="Arial"/>
              </w:rPr>
              <w:t xml:space="preserve"> You are also responsible to pay for damage to the Unit or the Building and any costs we incur if you do not work with us to rid the Unit or the Building of Household Pests.</w:t>
            </w:r>
          </w:p>
          <w:p w14:paraId="73B13C84" w14:textId="77777777" w:rsidR="00D5238F" w:rsidRDefault="00D5238F" w:rsidP="00B07BF9">
            <w:pPr>
              <w:rPr>
                <w:rFonts w:cs="Arial"/>
              </w:rPr>
            </w:pPr>
          </w:p>
          <w:p w14:paraId="716B925B" w14:textId="77777777" w:rsidR="00D5238F" w:rsidRPr="00883F20" w:rsidRDefault="00D5238F" w:rsidP="00B07BF9">
            <w:pPr>
              <w:jc w:val="right"/>
              <w:rPr>
                <w:rFonts w:cs="Arial"/>
              </w:rPr>
            </w:pPr>
            <w:r>
              <w:rPr>
                <w:rFonts w:cs="Arial"/>
              </w:rPr>
              <w:t>Initial: ______</w:t>
            </w:r>
          </w:p>
        </w:tc>
      </w:tr>
      <w:tr w:rsidR="00883F20" w:rsidRPr="00883F20" w14:paraId="2D42E498" w14:textId="77777777" w:rsidTr="00B07BF9">
        <w:tc>
          <w:tcPr>
            <w:tcW w:w="936" w:type="dxa"/>
            <w:vAlign w:val="center"/>
          </w:tcPr>
          <w:p w14:paraId="4AEE5AD9" w14:textId="77777777" w:rsidR="00883F20" w:rsidRDefault="00883F20" w:rsidP="00B07BF9">
            <w:pPr>
              <w:jc w:val="center"/>
            </w:pPr>
            <w:r>
              <w:rPr>
                <w:noProof/>
              </w:rPr>
              <w:drawing>
                <wp:inline distT="0" distB="0" distL="0" distR="0" wp14:anchorId="18C956C0" wp14:editId="7F11D545">
                  <wp:extent cx="457200" cy="457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ets - 3.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35202547" w14:textId="452141B5" w:rsidR="00883F20" w:rsidRPr="00CA2CCC" w:rsidRDefault="00883F20" w:rsidP="00CA2CCC">
            <w:pPr>
              <w:pStyle w:val="ListParagraph"/>
              <w:numPr>
                <w:ilvl w:val="0"/>
                <w:numId w:val="7"/>
              </w:numPr>
              <w:rPr>
                <w:b/>
              </w:rPr>
            </w:pPr>
            <w:r w:rsidRPr="00CA2CCC">
              <w:rPr>
                <w:b/>
              </w:rPr>
              <w:t>Pets</w:t>
            </w:r>
          </w:p>
        </w:tc>
      </w:tr>
      <w:tr w:rsidR="00D5238F" w:rsidRPr="00883F20" w14:paraId="47FCEBEB" w14:textId="77777777" w:rsidTr="00B07BF9">
        <w:tc>
          <w:tcPr>
            <w:tcW w:w="9296" w:type="dxa"/>
            <w:gridSpan w:val="2"/>
          </w:tcPr>
          <w:p w14:paraId="7A485FDA" w14:textId="77777777" w:rsidR="00D5238F" w:rsidRDefault="00D5238F" w:rsidP="00883F20">
            <w:pPr>
              <w:rPr>
                <w:rFonts w:cs="Arial"/>
              </w:rPr>
            </w:pPr>
          </w:p>
          <w:p w14:paraId="459216B8" w14:textId="77777777" w:rsidR="00D5238F" w:rsidRDefault="00D5238F" w:rsidP="00883F20">
            <w:pPr>
              <w:rPr>
                <w:rFonts w:cs="Arial"/>
              </w:rPr>
            </w:pPr>
            <w:r w:rsidRPr="00813A35">
              <w:rPr>
                <w:rFonts w:cs="Arial"/>
              </w:rPr>
              <w:t>Your pets are your responsibility. Do not let them bother other tenants. Your pets may not be</w:t>
            </w:r>
            <w:r>
              <w:rPr>
                <w:rFonts w:cs="Arial"/>
              </w:rPr>
              <w:t xml:space="preserve"> </w:t>
            </w:r>
            <w:r w:rsidRPr="00813A35">
              <w:rPr>
                <w:rFonts w:cs="Arial"/>
              </w:rPr>
              <w:t>in common areas without you and they must be kept on a leash</w:t>
            </w:r>
            <w:r>
              <w:rPr>
                <w:rFonts w:cs="Arial"/>
              </w:rPr>
              <w:t xml:space="preserve"> or in a kennel or carrier</w:t>
            </w:r>
            <w:r w:rsidR="001603CB">
              <w:rPr>
                <w:rFonts w:cs="Arial"/>
              </w:rPr>
              <w:t xml:space="preserve"> </w:t>
            </w:r>
            <w:r w:rsidRPr="00813A35">
              <w:rPr>
                <w:rFonts w:cs="Arial"/>
              </w:rPr>
              <w:t xml:space="preserve">in and out of the building. You must </w:t>
            </w:r>
            <w:r w:rsidRPr="003B3D1B">
              <w:rPr>
                <w:rFonts w:cs="Arial"/>
                <w:b/>
              </w:rPr>
              <w:t>“stoop &amp; scoop”</w:t>
            </w:r>
            <w:r w:rsidRPr="00813A35">
              <w:rPr>
                <w:rFonts w:cs="Arial"/>
              </w:rPr>
              <w:t xml:space="preserve"> after your</w:t>
            </w:r>
            <w:r>
              <w:rPr>
                <w:rFonts w:cs="Arial"/>
              </w:rPr>
              <w:t xml:space="preserve"> </w:t>
            </w:r>
            <w:r w:rsidRPr="00813A35">
              <w:rPr>
                <w:rFonts w:cs="Arial"/>
              </w:rPr>
              <w:t>dog. You are responsible for the cost of repairing any damage or loss which is caused by your pet.</w:t>
            </w:r>
          </w:p>
          <w:p w14:paraId="107E79AC" w14:textId="77777777" w:rsidR="00D5238F" w:rsidRPr="00813A35" w:rsidRDefault="00D5238F" w:rsidP="00883F20">
            <w:pPr>
              <w:rPr>
                <w:rFonts w:cs="Arial"/>
              </w:rPr>
            </w:pPr>
          </w:p>
          <w:p w14:paraId="5F0E7361" w14:textId="77777777" w:rsidR="00D5238F" w:rsidRDefault="00D5238F" w:rsidP="00883F20">
            <w:pPr>
              <w:rPr>
                <w:rFonts w:cs="Arial"/>
              </w:rPr>
            </w:pPr>
            <w:r w:rsidRPr="00813A35">
              <w:rPr>
                <w:rFonts w:cs="Arial"/>
              </w:rPr>
              <w:t xml:space="preserve">You agree to comply with all municipal by-laws and all provincial laws respecting domestic animals and you acknowledge that </w:t>
            </w:r>
            <w:r>
              <w:rPr>
                <w:rFonts w:cs="Arial"/>
              </w:rPr>
              <w:t>if you break</w:t>
            </w:r>
            <w:r w:rsidRPr="00813A35">
              <w:rPr>
                <w:rFonts w:cs="Arial"/>
              </w:rPr>
              <w:t xml:space="preserve"> these laws</w:t>
            </w:r>
            <w:r>
              <w:rPr>
                <w:rFonts w:cs="Arial"/>
              </w:rPr>
              <w:t xml:space="preserve"> we can end your tenancy</w:t>
            </w:r>
            <w:r w:rsidRPr="00813A35">
              <w:rPr>
                <w:rFonts w:cs="Arial"/>
              </w:rPr>
              <w:t>.</w:t>
            </w:r>
          </w:p>
          <w:p w14:paraId="486D3D69" w14:textId="77777777" w:rsidR="00D5238F" w:rsidRPr="00813A35" w:rsidRDefault="00D5238F" w:rsidP="00883F20">
            <w:pPr>
              <w:rPr>
                <w:rFonts w:cs="Arial"/>
              </w:rPr>
            </w:pPr>
          </w:p>
          <w:p w14:paraId="21D9B193" w14:textId="77777777" w:rsidR="00D5238F" w:rsidRPr="00813A35" w:rsidRDefault="00D5238F" w:rsidP="00883F20">
            <w:pPr>
              <w:rPr>
                <w:rFonts w:cs="Arial"/>
              </w:rPr>
            </w:pPr>
            <w:r w:rsidRPr="00813A35">
              <w:rPr>
                <w:rFonts w:cs="Arial"/>
              </w:rPr>
              <w:t>If other tenants are no</w:t>
            </w:r>
            <w:r>
              <w:rPr>
                <w:rFonts w:cs="Arial"/>
              </w:rPr>
              <w:t xml:space="preserve">t cleaning up after their pets </w:t>
            </w:r>
            <w:r w:rsidRPr="00813A35">
              <w:rPr>
                <w:rFonts w:cs="Arial"/>
              </w:rPr>
              <w:t xml:space="preserve">speak to them about it first. If there is still a problem, speak to the </w:t>
            </w:r>
            <w:r w:rsidR="001603CB">
              <w:rPr>
                <w:rFonts w:cs="Arial"/>
              </w:rPr>
              <w:t>Tenant Services Department.</w:t>
            </w:r>
          </w:p>
          <w:p w14:paraId="377E125E" w14:textId="77777777" w:rsidR="00D5238F" w:rsidRDefault="00D5238F" w:rsidP="00883F20">
            <w:pPr>
              <w:rPr>
                <w:rFonts w:cs="Arial"/>
              </w:rPr>
            </w:pPr>
          </w:p>
          <w:p w14:paraId="7A93824D" w14:textId="77777777" w:rsidR="00D5238F" w:rsidRPr="00813A35" w:rsidRDefault="00D5238F" w:rsidP="00883F20">
            <w:pPr>
              <w:rPr>
                <w:rFonts w:cs="Arial"/>
              </w:rPr>
            </w:pPr>
            <w:r>
              <w:rPr>
                <w:rFonts w:cs="Arial"/>
              </w:rPr>
              <w:t>You agree that if your pet bothers</w:t>
            </w:r>
            <w:r w:rsidRPr="00813A35">
              <w:rPr>
                <w:rFonts w:cs="Arial"/>
              </w:rPr>
              <w:t xml:space="preserve"> other tenants, the landlord, or its agents, including health problems such as serious allergic reactions, that you may be required to get rid of your pet</w:t>
            </w:r>
            <w:r>
              <w:rPr>
                <w:rFonts w:cs="Arial"/>
              </w:rPr>
              <w:t xml:space="preserve"> or be evicted</w:t>
            </w:r>
            <w:r w:rsidRPr="00813A35">
              <w:rPr>
                <w:rFonts w:cs="Arial"/>
              </w:rPr>
              <w:t>.</w:t>
            </w:r>
          </w:p>
          <w:p w14:paraId="07FAC23B" w14:textId="77777777" w:rsidR="00D5238F" w:rsidRDefault="00D5238F" w:rsidP="00B07BF9">
            <w:pPr>
              <w:rPr>
                <w:rFonts w:cs="Arial"/>
              </w:rPr>
            </w:pPr>
          </w:p>
          <w:p w14:paraId="39FA0775" w14:textId="77777777" w:rsidR="00D5238F" w:rsidRPr="00883F20" w:rsidRDefault="00D5238F" w:rsidP="00B07BF9">
            <w:pPr>
              <w:jc w:val="right"/>
              <w:rPr>
                <w:rFonts w:cs="Arial"/>
              </w:rPr>
            </w:pPr>
            <w:r>
              <w:rPr>
                <w:rFonts w:cs="Arial"/>
              </w:rPr>
              <w:t>Initial: ______</w:t>
            </w:r>
          </w:p>
        </w:tc>
      </w:tr>
      <w:tr w:rsidR="00883F20" w:rsidRPr="00883F20" w14:paraId="5868AA77" w14:textId="77777777" w:rsidTr="00B07BF9">
        <w:tc>
          <w:tcPr>
            <w:tcW w:w="936" w:type="dxa"/>
            <w:vAlign w:val="center"/>
          </w:tcPr>
          <w:p w14:paraId="4CF37D19" w14:textId="77777777" w:rsidR="00883F20" w:rsidRDefault="00883F20" w:rsidP="00B07BF9">
            <w:pPr>
              <w:jc w:val="center"/>
            </w:pPr>
            <w:r>
              <w:rPr>
                <w:noProof/>
              </w:rPr>
              <w:lastRenderedPageBreak/>
              <w:drawing>
                <wp:inline distT="0" distB="0" distL="0" distR="0" wp14:anchorId="6A2FA9E1" wp14:editId="419519A5">
                  <wp:extent cx="457200" cy="457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ecurity.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3413030C" w14:textId="0462BA06" w:rsidR="00883F20" w:rsidRPr="00CA2CCC" w:rsidRDefault="00883F20" w:rsidP="00CA2CCC">
            <w:pPr>
              <w:pStyle w:val="ListParagraph"/>
              <w:numPr>
                <w:ilvl w:val="0"/>
                <w:numId w:val="7"/>
              </w:numPr>
              <w:rPr>
                <w:b/>
              </w:rPr>
            </w:pPr>
            <w:r w:rsidRPr="00CA2CCC">
              <w:rPr>
                <w:b/>
              </w:rPr>
              <w:t>Security</w:t>
            </w:r>
          </w:p>
        </w:tc>
      </w:tr>
      <w:tr w:rsidR="00D5238F" w:rsidRPr="00883F20" w14:paraId="29AB1EF3" w14:textId="77777777" w:rsidTr="00B07BF9">
        <w:tc>
          <w:tcPr>
            <w:tcW w:w="9296" w:type="dxa"/>
            <w:gridSpan w:val="2"/>
          </w:tcPr>
          <w:p w14:paraId="42607F88" w14:textId="77777777" w:rsidR="00D5238F" w:rsidRDefault="00D5238F" w:rsidP="00883F20">
            <w:pPr>
              <w:rPr>
                <w:rFonts w:cs="Arial"/>
              </w:rPr>
            </w:pPr>
          </w:p>
          <w:p w14:paraId="0B095841" w14:textId="77777777" w:rsidR="00D5238F" w:rsidRDefault="00D5238F" w:rsidP="00883F20">
            <w:pPr>
              <w:rPr>
                <w:rFonts w:cs="Arial"/>
              </w:rPr>
            </w:pPr>
            <w:r>
              <w:rPr>
                <w:rFonts w:cs="Arial"/>
              </w:rPr>
              <w:t>Safety and security are everyone’s concern and everyone’s responsibility. If you will be out of town and someone will be coming in to check on your Unit or feed your pets, you must give us notice in advance, including the name and contact information of the person who will be coming in to check on your Unit or feed your pets.</w:t>
            </w:r>
          </w:p>
          <w:p w14:paraId="008B72E9" w14:textId="77777777" w:rsidR="00D5238F" w:rsidRDefault="00D5238F" w:rsidP="00883F20">
            <w:pPr>
              <w:rPr>
                <w:rFonts w:cs="Arial"/>
              </w:rPr>
            </w:pPr>
          </w:p>
          <w:p w14:paraId="00C3F817" w14:textId="77777777" w:rsidR="00D5238F" w:rsidRDefault="00D5238F" w:rsidP="00883F20">
            <w:pPr>
              <w:rPr>
                <w:rFonts w:cs="Arial"/>
              </w:rPr>
            </w:pPr>
            <w:r>
              <w:rPr>
                <w:rFonts w:cs="Arial"/>
              </w:rPr>
              <w:t>Do not allow strangers to access the Building. All visitors must use the intercom system, where there is one. Do not allow anyone who is not your guest in the Building, even if the person is someone you know.</w:t>
            </w:r>
            <w:r w:rsidRPr="00BE4E11">
              <w:t xml:space="preserve"> </w:t>
            </w:r>
            <w:r w:rsidRPr="00BE4E11">
              <w:rPr>
                <w:rFonts w:cs="Arial"/>
              </w:rPr>
              <w:t xml:space="preserve">Refer any repair or service person to </w:t>
            </w:r>
            <w:r w:rsidR="001603CB">
              <w:rPr>
                <w:rFonts w:cs="Arial"/>
              </w:rPr>
              <w:t xml:space="preserve">Building Custodian or Maintenance </w:t>
            </w:r>
            <w:r w:rsidR="00F77273">
              <w:rPr>
                <w:rFonts w:cs="Arial"/>
              </w:rPr>
              <w:t xml:space="preserve">Staff. </w:t>
            </w:r>
            <w:r w:rsidR="00F77273" w:rsidRPr="00BE4E11">
              <w:rPr>
                <w:rFonts w:cs="Arial"/>
              </w:rPr>
              <w:t>If</w:t>
            </w:r>
            <w:r w:rsidRPr="00BE4E11">
              <w:rPr>
                <w:rFonts w:cs="Arial"/>
              </w:rPr>
              <w:t xml:space="preserve"> they are seeking a </w:t>
            </w:r>
            <w:r>
              <w:rPr>
                <w:rFonts w:cs="Arial"/>
              </w:rPr>
              <w:t>tenant refer them to the intercom system.</w:t>
            </w:r>
          </w:p>
          <w:p w14:paraId="79113A9B" w14:textId="77777777" w:rsidR="00D5238F" w:rsidRDefault="00D5238F" w:rsidP="00883F20">
            <w:pPr>
              <w:rPr>
                <w:rFonts w:cs="Arial"/>
              </w:rPr>
            </w:pPr>
          </w:p>
          <w:p w14:paraId="2502571D" w14:textId="77777777" w:rsidR="00D5238F" w:rsidRDefault="00D5238F" w:rsidP="00883F20">
            <w:pPr>
              <w:rPr>
                <w:rFonts w:cs="Arial"/>
              </w:rPr>
            </w:pPr>
            <w:r>
              <w:rPr>
                <w:rFonts w:cs="Arial"/>
              </w:rPr>
              <w:t xml:space="preserve">Wait for the front door to close before getting on the elevator or proceeding to your Unit. Also wait for the garage door to close behind you before driving to your parking space or away from the Building.  </w:t>
            </w:r>
          </w:p>
          <w:p w14:paraId="65D4B5FF" w14:textId="77777777" w:rsidR="00D5238F" w:rsidRDefault="00D5238F" w:rsidP="00883F20">
            <w:pPr>
              <w:rPr>
                <w:rFonts w:cs="Arial"/>
              </w:rPr>
            </w:pPr>
          </w:p>
          <w:p w14:paraId="2C56D5E6" w14:textId="77777777" w:rsidR="00D5238F" w:rsidRPr="00BE4E11" w:rsidRDefault="00D5238F" w:rsidP="00883F20">
            <w:pPr>
              <w:rPr>
                <w:rFonts w:cs="Arial"/>
              </w:rPr>
            </w:pPr>
            <w:r>
              <w:rPr>
                <w:rFonts w:cs="Arial"/>
              </w:rPr>
              <w:t>If you witness criminal activity, call the Police at 911 for emergencies or</w:t>
            </w:r>
            <w:r w:rsidR="00FF42BA">
              <w:rPr>
                <w:rFonts w:cs="Arial"/>
              </w:rPr>
              <w:t xml:space="preserve"> </w:t>
            </w:r>
            <w:r w:rsidR="001603CB">
              <w:rPr>
                <w:rFonts w:cs="Arial"/>
              </w:rPr>
              <w:t>(705) 472-1234</w:t>
            </w:r>
            <w:r>
              <w:rPr>
                <w:rFonts w:cs="Arial"/>
              </w:rPr>
              <w:t xml:space="preserve"> for non-emergencies. Let us know too! After you call the police call</w:t>
            </w:r>
            <w:r w:rsidR="00FF42BA">
              <w:rPr>
                <w:rFonts w:cs="Arial"/>
              </w:rPr>
              <w:t xml:space="preserve"> the Tenant Services Department staffs.</w:t>
            </w:r>
          </w:p>
          <w:p w14:paraId="1A589F5D" w14:textId="77777777" w:rsidR="00D5238F" w:rsidRDefault="00D5238F" w:rsidP="00B07BF9">
            <w:pPr>
              <w:rPr>
                <w:rFonts w:cs="Arial"/>
              </w:rPr>
            </w:pPr>
          </w:p>
          <w:p w14:paraId="54E67F36" w14:textId="77777777" w:rsidR="00D5238F" w:rsidRPr="00883F20" w:rsidRDefault="00D5238F" w:rsidP="00B07BF9">
            <w:pPr>
              <w:jc w:val="right"/>
              <w:rPr>
                <w:rFonts w:cs="Arial"/>
              </w:rPr>
            </w:pPr>
            <w:r>
              <w:rPr>
                <w:rFonts w:cs="Arial"/>
              </w:rPr>
              <w:t>Initial: ______</w:t>
            </w:r>
          </w:p>
        </w:tc>
      </w:tr>
      <w:tr w:rsidR="00883F20" w:rsidRPr="00883F20" w14:paraId="74AAE645" w14:textId="77777777" w:rsidTr="00B07BF9">
        <w:tc>
          <w:tcPr>
            <w:tcW w:w="936" w:type="dxa"/>
            <w:vAlign w:val="center"/>
          </w:tcPr>
          <w:p w14:paraId="24CF0C12" w14:textId="77777777" w:rsidR="00883F20" w:rsidRDefault="00883F20" w:rsidP="00B07BF9">
            <w:pPr>
              <w:jc w:val="center"/>
            </w:pPr>
            <w:r>
              <w:rPr>
                <w:noProof/>
              </w:rPr>
              <w:drawing>
                <wp:inline distT="0" distB="0" distL="0" distR="0" wp14:anchorId="1005A0EB" wp14:editId="42FAFFE8">
                  <wp:extent cx="457200" cy="457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uilding safety - 2.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360EE66E" w14:textId="5C6404CA" w:rsidR="00883F20" w:rsidRPr="00CA2CCC" w:rsidRDefault="00883F20" w:rsidP="00CA2CCC">
            <w:pPr>
              <w:pStyle w:val="ListParagraph"/>
              <w:numPr>
                <w:ilvl w:val="0"/>
                <w:numId w:val="7"/>
              </w:numPr>
              <w:rPr>
                <w:b/>
              </w:rPr>
            </w:pPr>
            <w:r w:rsidRPr="00CA2CCC">
              <w:rPr>
                <w:b/>
              </w:rPr>
              <w:t>Building Safety</w:t>
            </w:r>
          </w:p>
        </w:tc>
      </w:tr>
      <w:tr w:rsidR="00D5238F" w:rsidRPr="00883F20" w14:paraId="542DDE2B" w14:textId="77777777" w:rsidTr="00B07BF9">
        <w:tc>
          <w:tcPr>
            <w:tcW w:w="9296" w:type="dxa"/>
            <w:gridSpan w:val="2"/>
          </w:tcPr>
          <w:p w14:paraId="5B50DCE0" w14:textId="77777777" w:rsidR="00D5238F" w:rsidRDefault="00D5238F" w:rsidP="00883F20">
            <w:pPr>
              <w:rPr>
                <w:rFonts w:cs="Arial"/>
              </w:rPr>
            </w:pPr>
          </w:p>
          <w:p w14:paraId="4836684C" w14:textId="77777777" w:rsidR="00D5238F" w:rsidRDefault="00D5238F" w:rsidP="00883F20">
            <w:pPr>
              <w:rPr>
                <w:rFonts w:cs="Arial"/>
              </w:rPr>
            </w:pPr>
            <w:r w:rsidRPr="00813A35">
              <w:rPr>
                <w:rFonts w:cs="Arial"/>
              </w:rPr>
              <w:t>The fire alarms in our apartment buildings are tested monthly. The entire fire safety system,</w:t>
            </w:r>
            <w:r>
              <w:rPr>
                <w:rFonts w:cs="Arial"/>
              </w:rPr>
              <w:t xml:space="preserve"> </w:t>
            </w:r>
            <w:r w:rsidRPr="00813A35">
              <w:rPr>
                <w:rFonts w:cs="Arial"/>
              </w:rPr>
              <w:t>including smoke and heat detectors</w:t>
            </w:r>
            <w:r>
              <w:rPr>
                <w:rFonts w:cs="Arial"/>
              </w:rPr>
              <w:t>,</w:t>
            </w:r>
            <w:r w:rsidRPr="00813A35">
              <w:rPr>
                <w:rFonts w:cs="Arial"/>
              </w:rPr>
              <w:t xml:space="preserve"> is inspected yearly.</w:t>
            </w:r>
          </w:p>
          <w:p w14:paraId="6A4C0D2A" w14:textId="77777777" w:rsidR="00D5238F" w:rsidRDefault="00D5238F" w:rsidP="00883F20">
            <w:pPr>
              <w:rPr>
                <w:rFonts w:cs="Arial"/>
              </w:rPr>
            </w:pPr>
          </w:p>
          <w:p w14:paraId="02A1F122" w14:textId="77777777" w:rsidR="00D5238F" w:rsidRDefault="00D5238F" w:rsidP="00883F20">
            <w:pPr>
              <w:rPr>
                <w:rFonts w:cs="Arial"/>
              </w:rPr>
            </w:pPr>
            <w:r w:rsidRPr="00925063">
              <w:rPr>
                <w:rFonts w:cs="Arial"/>
              </w:rPr>
              <w:t>You, other household members</w:t>
            </w:r>
            <w:r>
              <w:rPr>
                <w:rFonts w:cs="Arial"/>
              </w:rPr>
              <w:t>,</w:t>
            </w:r>
            <w:r w:rsidRPr="00925063">
              <w:rPr>
                <w:rFonts w:cs="Arial"/>
              </w:rPr>
              <w:t xml:space="preserve"> or your guests may not disconnect or tamper with any safety equipment, including smoke and heat detectors, other fire alarm systems, door </w:t>
            </w:r>
            <w:r>
              <w:rPr>
                <w:rFonts w:cs="Arial"/>
              </w:rPr>
              <w:t>closers</w:t>
            </w:r>
            <w:r w:rsidRPr="00925063">
              <w:rPr>
                <w:rFonts w:cs="Arial"/>
              </w:rPr>
              <w:t xml:space="preserve"> and window restrictors on the property.</w:t>
            </w:r>
            <w:r>
              <w:rPr>
                <w:rFonts w:cs="Arial"/>
              </w:rPr>
              <w:t xml:space="preserve"> We can take legal action against you if we find out during a unit inspection about any of this equipment being tampered with.</w:t>
            </w:r>
          </w:p>
          <w:p w14:paraId="19AC55E8" w14:textId="77777777" w:rsidR="00D5238F" w:rsidRPr="00813A35" w:rsidRDefault="00D5238F" w:rsidP="00883F20">
            <w:pPr>
              <w:rPr>
                <w:rFonts w:cs="Arial"/>
              </w:rPr>
            </w:pPr>
          </w:p>
          <w:p w14:paraId="036873BD" w14:textId="77777777" w:rsidR="00D5238F" w:rsidRDefault="00D5238F" w:rsidP="00883F20">
            <w:pPr>
              <w:rPr>
                <w:rFonts w:cs="Arial"/>
              </w:rPr>
            </w:pPr>
          </w:p>
          <w:p w14:paraId="592CC498" w14:textId="12A3C0F7" w:rsidR="00D5238F" w:rsidRPr="00813A35" w:rsidRDefault="00D5238F" w:rsidP="00883F20">
            <w:pPr>
              <w:rPr>
                <w:rFonts w:cs="Arial"/>
              </w:rPr>
            </w:pPr>
            <w:r w:rsidRPr="00307947">
              <w:rPr>
                <w:rFonts w:cs="Arial"/>
              </w:rPr>
              <w:t>Report incidents of theft, damage or vandalism to</w:t>
            </w:r>
            <w:r>
              <w:rPr>
                <w:rFonts w:cs="Arial"/>
              </w:rPr>
              <w:t xml:space="preserve"> </w:t>
            </w:r>
            <w:r w:rsidR="00FF42BA">
              <w:rPr>
                <w:rFonts w:cs="Arial"/>
              </w:rPr>
              <w:t xml:space="preserve">Tenant Services Department or the emergency after </w:t>
            </w:r>
            <w:r w:rsidR="004D74D6">
              <w:rPr>
                <w:rFonts w:cs="Arial"/>
              </w:rPr>
              <w:t>hours services at (705) 472-2441</w:t>
            </w:r>
            <w:bookmarkStart w:id="6" w:name="_GoBack"/>
            <w:bookmarkEnd w:id="6"/>
            <w:r w:rsidR="00FF42BA">
              <w:rPr>
                <w:rFonts w:cs="Arial"/>
              </w:rPr>
              <w:t>.</w:t>
            </w:r>
            <w:r w:rsidRPr="00307947">
              <w:rPr>
                <w:rFonts w:cs="Arial"/>
              </w:rPr>
              <w:t xml:space="preserve"> </w:t>
            </w:r>
          </w:p>
          <w:p w14:paraId="257ED822" w14:textId="77777777" w:rsidR="00D5238F" w:rsidRDefault="00D5238F" w:rsidP="00B07BF9">
            <w:pPr>
              <w:rPr>
                <w:rFonts w:cs="Arial"/>
              </w:rPr>
            </w:pPr>
          </w:p>
          <w:p w14:paraId="0E364CD2" w14:textId="77777777" w:rsidR="00D5238F" w:rsidRPr="00883F20" w:rsidRDefault="00D5238F" w:rsidP="00B07BF9">
            <w:pPr>
              <w:jc w:val="right"/>
              <w:rPr>
                <w:rFonts w:cs="Arial"/>
              </w:rPr>
            </w:pPr>
            <w:r>
              <w:rPr>
                <w:rFonts w:cs="Arial"/>
              </w:rPr>
              <w:t>Initial: ______</w:t>
            </w:r>
          </w:p>
        </w:tc>
      </w:tr>
      <w:tr w:rsidR="00883F20" w:rsidRPr="00883F20" w14:paraId="6FD0EF0E" w14:textId="77777777" w:rsidTr="00B07BF9">
        <w:tc>
          <w:tcPr>
            <w:tcW w:w="936" w:type="dxa"/>
            <w:vAlign w:val="center"/>
          </w:tcPr>
          <w:p w14:paraId="7EB0F534" w14:textId="77777777" w:rsidR="00883F20" w:rsidRDefault="00883F20" w:rsidP="00B07BF9">
            <w:pPr>
              <w:jc w:val="center"/>
            </w:pPr>
            <w:r>
              <w:rPr>
                <w:noProof/>
              </w:rPr>
              <w:drawing>
                <wp:inline distT="0" distB="0" distL="0" distR="0" wp14:anchorId="32384B63" wp14:editId="34B0E238">
                  <wp:extent cx="457200" cy="457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arking.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65BBC712" w14:textId="0B09C201" w:rsidR="00883F20" w:rsidRPr="00CA2CCC" w:rsidRDefault="00883F20" w:rsidP="00CA2CCC">
            <w:pPr>
              <w:pStyle w:val="ListParagraph"/>
              <w:numPr>
                <w:ilvl w:val="0"/>
                <w:numId w:val="7"/>
              </w:numPr>
              <w:rPr>
                <w:b/>
              </w:rPr>
            </w:pPr>
            <w:r w:rsidRPr="00CA2CCC">
              <w:rPr>
                <w:b/>
              </w:rPr>
              <w:t>Parking</w:t>
            </w:r>
          </w:p>
        </w:tc>
      </w:tr>
      <w:tr w:rsidR="00D5238F" w:rsidRPr="00883F20" w14:paraId="0116E561" w14:textId="77777777" w:rsidTr="00B07BF9">
        <w:tc>
          <w:tcPr>
            <w:tcW w:w="9296" w:type="dxa"/>
            <w:gridSpan w:val="2"/>
          </w:tcPr>
          <w:p w14:paraId="3D6FCD0B" w14:textId="77777777" w:rsidR="00D5238F" w:rsidRDefault="00D5238F" w:rsidP="00883F20">
            <w:pPr>
              <w:rPr>
                <w:rFonts w:cs="Arial"/>
              </w:rPr>
            </w:pPr>
          </w:p>
          <w:p w14:paraId="0519FAA3" w14:textId="77777777" w:rsidR="00D5238F" w:rsidRDefault="00D5238F" w:rsidP="00883F20">
            <w:pPr>
              <w:rPr>
                <w:rFonts w:cs="Arial"/>
              </w:rPr>
            </w:pPr>
            <w:r>
              <w:rPr>
                <w:rFonts w:cs="Arial"/>
              </w:rPr>
              <w:t xml:space="preserve">If parking is not included in your rent but you want a parking space from us, we will rent one to you if one is available. </w:t>
            </w:r>
            <w:r w:rsidRPr="00691BC1">
              <w:rPr>
                <w:rFonts w:cs="Arial"/>
              </w:rPr>
              <w:t>To make arr</w:t>
            </w:r>
            <w:r>
              <w:rPr>
                <w:rFonts w:cs="Arial"/>
              </w:rPr>
              <w:t xml:space="preserve">angements to rent a parking </w:t>
            </w:r>
            <w:r w:rsidRPr="00691BC1">
              <w:rPr>
                <w:rFonts w:cs="Arial"/>
              </w:rPr>
              <w:t xml:space="preserve">space, </w:t>
            </w:r>
            <w:r w:rsidRPr="00691BC1">
              <w:rPr>
                <w:rFonts w:cs="Arial"/>
              </w:rPr>
              <w:lastRenderedPageBreak/>
              <w:t>you will need to contact our office and sign a parking agreement.</w:t>
            </w:r>
            <w:r>
              <w:rPr>
                <w:rFonts w:cs="Arial"/>
              </w:rPr>
              <w:t xml:space="preserve"> We will charge you the monthly parking charge, in effect at the time, and add it to your monthly rent. </w:t>
            </w:r>
          </w:p>
          <w:p w14:paraId="50B0F84F" w14:textId="77777777" w:rsidR="00D5238F" w:rsidRDefault="00D5238F" w:rsidP="00883F20">
            <w:pPr>
              <w:rPr>
                <w:rFonts w:cs="Arial"/>
              </w:rPr>
            </w:pPr>
          </w:p>
          <w:p w14:paraId="3032D846" w14:textId="77777777" w:rsidR="00D5238F" w:rsidRDefault="00D5238F" w:rsidP="00883F20">
            <w:pPr>
              <w:rPr>
                <w:rFonts w:cs="Arial"/>
              </w:rPr>
            </w:pPr>
            <w:r>
              <w:rPr>
                <w:rFonts w:cs="Arial"/>
              </w:rPr>
              <w:t>Parking charges are for the use of the parking space only. We are not responsible for loss or damage to your car or its contents.</w:t>
            </w:r>
          </w:p>
          <w:p w14:paraId="299FCCA6" w14:textId="77777777" w:rsidR="00D5238F" w:rsidRDefault="00D5238F" w:rsidP="00883F20">
            <w:pPr>
              <w:rPr>
                <w:rFonts w:cs="Arial"/>
              </w:rPr>
            </w:pPr>
          </w:p>
          <w:p w14:paraId="727AC043" w14:textId="77777777" w:rsidR="00D5238F" w:rsidRDefault="00D5238F" w:rsidP="00883F20">
            <w:pPr>
              <w:rPr>
                <w:rFonts w:cs="Arial"/>
              </w:rPr>
            </w:pPr>
            <w:r>
              <w:rPr>
                <w:rFonts w:cs="Arial"/>
              </w:rPr>
              <w:t xml:space="preserve">You may use your parking space only to park cars that are legal for use on public roads and that are in good repair and have current license plates. You may not use your parking space to park any car that leaks oil or any other fluid. You may not use the parking </w:t>
            </w:r>
            <w:r w:rsidR="008B5676">
              <w:rPr>
                <w:rFonts w:cs="Arial"/>
              </w:rPr>
              <w:t>space for storing anything else.</w:t>
            </w:r>
            <w:r w:rsidR="0087671E">
              <w:rPr>
                <w:rFonts w:cs="Arial"/>
              </w:rPr>
              <w:t xml:space="preserve">  </w:t>
            </w:r>
            <w:r w:rsidR="008B5676">
              <w:rPr>
                <w:rFonts w:cs="Arial"/>
              </w:rPr>
              <w:t>You shall not at any time, repair or allow to be repaired any vehicle on the leased premises.</w:t>
            </w:r>
          </w:p>
          <w:p w14:paraId="6A2EC0E0" w14:textId="77777777" w:rsidR="008B5676" w:rsidRDefault="008B5676" w:rsidP="00883F20">
            <w:pPr>
              <w:rPr>
                <w:rFonts w:cs="Arial"/>
              </w:rPr>
            </w:pPr>
          </w:p>
          <w:p w14:paraId="1EAA3901" w14:textId="77777777" w:rsidR="00D5238F" w:rsidRDefault="00D5238F" w:rsidP="00883F20">
            <w:pPr>
              <w:rPr>
                <w:rFonts w:cs="Arial"/>
              </w:rPr>
            </w:pPr>
            <w:r>
              <w:rPr>
                <w:rFonts w:cs="Arial"/>
              </w:rPr>
              <w:t>You will give us the information we need to identify your car. You will keep the identification for the car we give you visible on the vehicle at all times.</w:t>
            </w:r>
          </w:p>
          <w:p w14:paraId="035996DC" w14:textId="77777777" w:rsidR="00D5238F" w:rsidRDefault="00D5238F" w:rsidP="00883F20">
            <w:pPr>
              <w:rPr>
                <w:rFonts w:cs="Arial"/>
              </w:rPr>
            </w:pPr>
          </w:p>
          <w:p w14:paraId="1EFD31F1" w14:textId="77777777" w:rsidR="00D5238F" w:rsidRDefault="00D5238F" w:rsidP="00883F20">
            <w:pPr>
              <w:rPr>
                <w:rFonts w:cs="Arial"/>
              </w:rPr>
            </w:pPr>
            <w:r>
              <w:rPr>
                <w:rFonts w:cs="Arial"/>
              </w:rPr>
              <w:t>We can change the location of your parking space if we give you 20 days’ notice.</w:t>
            </w:r>
          </w:p>
          <w:p w14:paraId="7271B0FB" w14:textId="77777777" w:rsidR="00D5238F" w:rsidRDefault="00D5238F" w:rsidP="00883F20">
            <w:pPr>
              <w:rPr>
                <w:rFonts w:cs="Arial"/>
              </w:rPr>
            </w:pPr>
          </w:p>
          <w:p w14:paraId="0E9F8380" w14:textId="77777777" w:rsidR="00D5238F" w:rsidRDefault="00D5238F" w:rsidP="00883F20">
            <w:r w:rsidRPr="007E54CA">
              <w:rPr>
                <w:rFonts w:cs="Arial"/>
              </w:rPr>
              <w:t>Do not allow others to park their vehicles in your parking space unless they are residents of the Unit or your guests. You may not rent out or assign use of your parking spots to anyone else.</w:t>
            </w:r>
            <w:r w:rsidRPr="007E54CA">
              <w:t xml:space="preserve"> </w:t>
            </w:r>
          </w:p>
          <w:p w14:paraId="188471C9" w14:textId="77777777" w:rsidR="00D5238F" w:rsidRDefault="00D5238F" w:rsidP="00883F20"/>
          <w:p w14:paraId="2C0DECE9" w14:textId="77777777" w:rsidR="00D5238F" w:rsidRPr="007E54CA" w:rsidRDefault="00D5238F" w:rsidP="00883F20">
            <w:pPr>
              <w:rPr>
                <w:rFonts w:cs="Arial"/>
              </w:rPr>
            </w:pPr>
            <w:r w:rsidRPr="007E54CA">
              <w:rPr>
                <w:rFonts w:cs="Arial"/>
              </w:rPr>
              <w:t xml:space="preserve">Vehicles that violate this policy will be ticketed and towed after one written 24 hour notice. For further information call </w:t>
            </w:r>
            <w:r w:rsidR="00FF42BA">
              <w:rPr>
                <w:rFonts w:cs="Arial"/>
              </w:rPr>
              <w:t>the Tenant Services Department.</w:t>
            </w:r>
          </w:p>
          <w:p w14:paraId="2D4665A9" w14:textId="77777777" w:rsidR="00D5238F" w:rsidRPr="007E54CA" w:rsidRDefault="00D5238F" w:rsidP="00883F20">
            <w:pPr>
              <w:rPr>
                <w:rFonts w:cs="Arial"/>
              </w:rPr>
            </w:pPr>
          </w:p>
          <w:p w14:paraId="00B6D506" w14:textId="77777777" w:rsidR="00D5238F" w:rsidRPr="00883F20" w:rsidRDefault="00D5238F" w:rsidP="00B07BF9">
            <w:pPr>
              <w:jc w:val="right"/>
              <w:rPr>
                <w:rFonts w:cs="Arial"/>
              </w:rPr>
            </w:pPr>
            <w:r>
              <w:rPr>
                <w:rFonts w:cs="Arial"/>
              </w:rPr>
              <w:t>Initial: ______</w:t>
            </w:r>
          </w:p>
        </w:tc>
      </w:tr>
      <w:tr w:rsidR="00883F20" w:rsidRPr="00883F20" w14:paraId="20FB8C7B" w14:textId="77777777" w:rsidTr="00B07BF9">
        <w:tc>
          <w:tcPr>
            <w:tcW w:w="936" w:type="dxa"/>
            <w:vAlign w:val="center"/>
          </w:tcPr>
          <w:p w14:paraId="666A756E" w14:textId="77777777" w:rsidR="00883F20" w:rsidRDefault="00883F20" w:rsidP="00B07BF9">
            <w:pPr>
              <w:jc w:val="center"/>
            </w:pPr>
            <w:r>
              <w:rPr>
                <w:noProof/>
              </w:rPr>
              <w:lastRenderedPageBreak/>
              <w:drawing>
                <wp:inline distT="0" distB="0" distL="0" distR="0" wp14:anchorId="00E33C3D" wp14:editId="288AA4FD">
                  <wp:extent cx="457200" cy="4572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visitor parking.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1D27F555" w14:textId="01CBE832" w:rsidR="00883F20" w:rsidRPr="00CA2CCC" w:rsidRDefault="00883F20" w:rsidP="00CA2CCC">
            <w:pPr>
              <w:pStyle w:val="ListParagraph"/>
              <w:numPr>
                <w:ilvl w:val="0"/>
                <w:numId w:val="7"/>
              </w:numPr>
              <w:rPr>
                <w:b/>
              </w:rPr>
            </w:pPr>
            <w:r w:rsidRPr="00CA2CCC">
              <w:rPr>
                <w:b/>
              </w:rPr>
              <w:t>Visitor Parking</w:t>
            </w:r>
          </w:p>
        </w:tc>
      </w:tr>
      <w:tr w:rsidR="00D5238F" w:rsidRPr="00883F20" w14:paraId="031DC047" w14:textId="77777777" w:rsidTr="00B07BF9">
        <w:tc>
          <w:tcPr>
            <w:tcW w:w="9296" w:type="dxa"/>
            <w:gridSpan w:val="2"/>
          </w:tcPr>
          <w:p w14:paraId="6D4912E9" w14:textId="77777777" w:rsidR="00D5238F" w:rsidRDefault="00D5238F" w:rsidP="00883F20">
            <w:pPr>
              <w:rPr>
                <w:rFonts w:cs="Arial"/>
              </w:rPr>
            </w:pPr>
          </w:p>
          <w:p w14:paraId="276778BF" w14:textId="77777777" w:rsidR="00D5238F" w:rsidRDefault="00D5238F" w:rsidP="00883F20">
            <w:pPr>
              <w:rPr>
                <w:rFonts w:cs="Arial"/>
              </w:rPr>
            </w:pPr>
            <w:r w:rsidRPr="00813A35">
              <w:rPr>
                <w:rFonts w:cs="Arial"/>
              </w:rPr>
              <w:t xml:space="preserve">Visitor parking is available at </w:t>
            </w:r>
            <w:r>
              <w:rPr>
                <w:rFonts w:cs="Arial"/>
              </w:rPr>
              <w:t>some properties</w:t>
            </w:r>
            <w:r w:rsidRPr="00813A35">
              <w:rPr>
                <w:rFonts w:cs="Arial"/>
              </w:rPr>
              <w:t>. These spaces are intended for short-term parking by guests</w:t>
            </w:r>
            <w:r>
              <w:rPr>
                <w:rFonts w:cs="Arial"/>
              </w:rPr>
              <w:t xml:space="preserve">. </w:t>
            </w:r>
            <w:r w:rsidRPr="007E54CA">
              <w:rPr>
                <w:rFonts w:cs="Arial"/>
              </w:rPr>
              <w:t xml:space="preserve">Vehicles that violate this policy will be ticketed and towed after one written </w:t>
            </w:r>
            <w:r>
              <w:rPr>
                <w:rFonts w:cs="Arial"/>
              </w:rPr>
              <w:t xml:space="preserve">24 hour </w:t>
            </w:r>
            <w:r w:rsidRPr="007E54CA">
              <w:rPr>
                <w:rFonts w:cs="Arial"/>
              </w:rPr>
              <w:t>notice. For further information call</w:t>
            </w:r>
            <w:r w:rsidR="00FF42BA">
              <w:rPr>
                <w:rFonts w:cs="Arial"/>
              </w:rPr>
              <w:t xml:space="preserve"> Tenant Services Department.</w:t>
            </w:r>
          </w:p>
          <w:p w14:paraId="478FF3DB" w14:textId="77777777" w:rsidR="00D5238F" w:rsidRDefault="00D5238F" w:rsidP="00B07BF9">
            <w:pPr>
              <w:rPr>
                <w:rFonts w:cs="Arial"/>
              </w:rPr>
            </w:pPr>
          </w:p>
          <w:p w14:paraId="788AE26F" w14:textId="77777777" w:rsidR="00D5238F" w:rsidRPr="00883F20" w:rsidRDefault="00D5238F" w:rsidP="00B07BF9">
            <w:pPr>
              <w:jc w:val="right"/>
              <w:rPr>
                <w:rFonts w:cs="Arial"/>
              </w:rPr>
            </w:pPr>
            <w:r>
              <w:rPr>
                <w:rFonts w:cs="Arial"/>
              </w:rPr>
              <w:t>Initial: ______</w:t>
            </w:r>
          </w:p>
        </w:tc>
      </w:tr>
      <w:tr w:rsidR="00883F20" w:rsidRPr="00883F20" w14:paraId="6B7E8D44" w14:textId="77777777" w:rsidTr="00B07BF9">
        <w:tc>
          <w:tcPr>
            <w:tcW w:w="936" w:type="dxa"/>
            <w:vAlign w:val="center"/>
          </w:tcPr>
          <w:p w14:paraId="27661253" w14:textId="77777777" w:rsidR="00883F20" w:rsidRDefault="00883F20" w:rsidP="00B07BF9">
            <w:pPr>
              <w:jc w:val="center"/>
            </w:pPr>
            <w:r>
              <w:rPr>
                <w:noProof/>
              </w:rPr>
              <w:drawing>
                <wp:inline distT="0" distB="0" distL="0" distR="0" wp14:anchorId="69E8338F" wp14:editId="0C0EDC64">
                  <wp:extent cx="457200" cy="457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aundry.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11D9CC47" w14:textId="1907597B" w:rsidR="00883F20" w:rsidRPr="00CA2CCC" w:rsidRDefault="00883F20" w:rsidP="00CA2CCC">
            <w:pPr>
              <w:pStyle w:val="ListParagraph"/>
              <w:numPr>
                <w:ilvl w:val="0"/>
                <w:numId w:val="7"/>
              </w:numPr>
              <w:rPr>
                <w:b/>
              </w:rPr>
            </w:pPr>
            <w:r w:rsidRPr="00CA2CCC">
              <w:rPr>
                <w:b/>
              </w:rPr>
              <w:t>Laundry Rooms</w:t>
            </w:r>
          </w:p>
        </w:tc>
      </w:tr>
      <w:tr w:rsidR="00D5238F" w:rsidRPr="00883F20" w14:paraId="4FB81ADD" w14:textId="77777777" w:rsidTr="00B07BF9">
        <w:tc>
          <w:tcPr>
            <w:tcW w:w="9296" w:type="dxa"/>
            <w:gridSpan w:val="2"/>
          </w:tcPr>
          <w:p w14:paraId="70FE62DC" w14:textId="77777777" w:rsidR="00D5238F" w:rsidRDefault="00D5238F" w:rsidP="00883F20">
            <w:pPr>
              <w:rPr>
                <w:rFonts w:cs="Arial"/>
              </w:rPr>
            </w:pPr>
          </w:p>
          <w:p w14:paraId="6A23872F" w14:textId="77777777" w:rsidR="00D5238F" w:rsidRDefault="00D5238F" w:rsidP="00883F20">
            <w:pPr>
              <w:rPr>
                <w:rFonts w:cs="Arial"/>
              </w:rPr>
            </w:pPr>
            <w:r w:rsidRPr="00813A35">
              <w:rPr>
                <w:rFonts w:cs="Arial"/>
              </w:rPr>
              <w:t xml:space="preserve">Laundry room hours are posted in each laundry room. The laundry facilities </w:t>
            </w:r>
            <w:r>
              <w:rPr>
                <w:rFonts w:cs="Arial"/>
              </w:rPr>
              <w:t>may only be used by</w:t>
            </w:r>
            <w:r w:rsidRPr="00813A35">
              <w:rPr>
                <w:rFonts w:cs="Arial"/>
              </w:rPr>
              <w:t xml:space="preserve"> tenants</w:t>
            </w:r>
            <w:r>
              <w:rPr>
                <w:rFonts w:cs="Arial"/>
              </w:rPr>
              <w:t xml:space="preserve"> and authorized unit residents</w:t>
            </w:r>
            <w:r w:rsidRPr="00813A35">
              <w:rPr>
                <w:rFonts w:cs="Arial"/>
              </w:rPr>
              <w:t>.</w:t>
            </w:r>
          </w:p>
          <w:p w14:paraId="7005FA40" w14:textId="77777777" w:rsidR="00D5238F" w:rsidRPr="00813A35" w:rsidRDefault="00D5238F" w:rsidP="00883F20">
            <w:pPr>
              <w:rPr>
                <w:rFonts w:cs="Arial"/>
              </w:rPr>
            </w:pPr>
          </w:p>
          <w:p w14:paraId="305E63D5" w14:textId="77777777" w:rsidR="00D5238F" w:rsidRDefault="00D5238F" w:rsidP="00883F20">
            <w:pPr>
              <w:rPr>
                <w:rFonts w:cs="Arial"/>
              </w:rPr>
            </w:pPr>
            <w:r w:rsidRPr="00813A35">
              <w:rPr>
                <w:rFonts w:cs="Arial"/>
              </w:rPr>
              <w:t xml:space="preserve">You are responsible for cleaning out the washer and the lint trap after every use. Do not leave your belongings unattended. </w:t>
            </w:r>
          </w:p>
          <w:p w14:paraId="3028C283" w14:textId="77777777" w:rsidR="00D5238F" w:rsidRDefault="00D5238F" w:rsidP="00883F20">
            <w:pPr>
              <w:rPr>
                <w:rFonts w:cs="Arial"/>
              </w:rPr>
            </w:pPr>
          </w:p>
          <w:p w14:paraId="26BAF727" w14:textId="77777777" w:rsidR="00D5238F" w:rsidRDefault="00D5238F" w:rsidP="00883F20">
            <w:pPr>
              <w:rPr>
                <w:rFonts w:cs="Arial"/>
              </w:rPr>
            </w:pPr>
            <w:r w:rsidRPr="00813A35">
              <w:rPr>
                <w:rFonts w:cs="Arial"/>
              </w:rPr>
              <w:t xml:space="preserve">Report any problems with machines to </w:t>
            </w:r>
            <w:r w:rsidR="00DF1DEF">
              <w:rPr>
                <w:rFonts w:cs="Arial"/>
              </w:rPr>
              <w:t xml:space="preserve">Coinamatic </w:t>
            </w:r>
            <w:r w:rsidR="00610722">
              <w:rPr>
                <w:rFonts w:cs="Arial"/>
              </w:rPr>
              <w:t xml:space="preserve">at 1-800-561-1972 to ensure prompt repair. </w:t>
            </w:r>
            <w:r>
              <w:rPr>
                <w:rFonts w:cs="Arial"/>
              </w:rPr>
              <w:t>If you can, place a note on the machine that is not working that reads “Not in Service”.</w:t>
            </w:r>
          </w:p>
          <w:p w14:paraId="6DA86BA8" w14:textId="77777777" w:rsidR="00D5238F" w:rsidRDefault="00D5238F" w:rsidP="00883F20">
            <w:pPr>
              <w:rPr>
                <w:rFonts w:cs="Arial"/>
              </w:rPr>
            </w:pPr>
          </w:p>
          <w:p w14:paraId="7136F9B9" w14:textId="77777777" w:rsidR="00D5238F" w:rsidRPr="00813A35" w:rsidRDefault="00D5238F" w:rsidP="00883F20">
            <w:pPr>
              <w:rPr>
                <w:rFonts w:cs="Arial"/>
              </w:rPr>
            </w:pPr>
            <w:r>
              <w:rPr>
                <w:rFonts w:cs="Arial"/>
              </w:rPr>
              <w:t>Leave the laundry room clean after you use it</w:t>
            </w:r>
            <w:r w:rsidR="00DF1DEF">
              <w:rPr>
                <w:rFonts w:cs="Arial"/>
              </w:rPr>
              <w:t>.</w:t>
            </w:r>
          </w:p>
          <w:p w14:paraId="65172B69" w14:textId="77777777" w:rsidR="00D5238F" w:rsidRDefault="00D5238F" w:rsidP="00B07BF9">
            <w:pPr>
              <w:rPr>
                <w:rFonts w:cs="Arial"/>
              </w:rPr>
            </w:pPr>
          </w:p>
          <w:p w14:paraId="44E94910" w14:textId="77777777" w:rsidR="00D5238F" w:rsidRDefault="00D5238F" w:rsidP="00B07BF9">
            <w:pPr>
              <w:jc w:val="right"/>
              <w:rPr>
                <w:rFonts w:cs="Arial"/>
              </w:rPr>
            </w:pPr>
            <w:r>
              <w:rPr>
                <w:rFonts w:cs="Arial"/>
              </w:rPr>
              <w:t>Initial: ______</w:t>
            </w:r>
          </w:p>
          <w:p w14:paraId="44A4D68F" w14:textId="77777777" w:rsidR="008B5676" w:rsidRDefault="008B5676" w:rsidP="00B07BF9">
            <w:pPr>
              <w:jc w:val="right"/>
              <w:rPr>
                <w:rFonts w:cs="Arial"/>
              </w:rPr>
            </w:pPr>
          </w:p>
          <w:p w14:paraId="02C80D6F" w14:textId="77777777" w:rsidR="008B5676" w:rsidRPr="00883F20" w:rsidRDefault="008B5676" w:rsidP="00B07BF9">
            <w:pPr>
              <w:jc w:val="right"/>
              <w:rPr>
                <w:rFonts w:cs="Arial"/>
              </w:rPr>
            </w:pPr>
          </w:p>
        </w:tc>
      </w:tr>
      <w:tr w:rsidR="00883F20" w:rsidRPr="00883F20" w14:paraId="15BD968D" w14:textId="77777777" w:rsidTr="00B07BF9">
        <w:tc>
          <w:tcPr>
            <w:tcW w:w="936" w:type="dxa"/>
            <w:vAlign w:val="center"/>
          </w:tcPr>
          <w:p w14:paraId="64EB6B53" w14:textId="77777777" w:rsidR="00883F20" w:rsidRDefault="00883F20" w:rsidP="00B07BF9">
            <w:pPr>
              <w:jc w:val="center"/>
            </w:pPr>
            <w:r>
              <w:rPr>
                <w:noProof/>
              </w:rPr>
              <w:lastRenderedPageBreak/>
              <w:drawing>
                <wp:inline distT="0" distB="0" distL="0" distR="0" wp14:anchorId="3129A59F" wp14:editId="25C38E91">
                  <wp:extent cx="45720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alcony.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3681343B" w14:textId="11E8D0D0" w:rsidR="00883F20" w:rsidRPr="00CA2CCC" w:rsidRDefault="00883F20" w:rsidP="00CA2CCC">
            <w:pPr>
              <w:pStyle w:val="ListParagraph"/>
              <w:numPr>
                <w:ilvl w:val="0"/>
                <w:numId w:val="7"/>
              </w:numPr>
              <w:rPr>
                <w:b/>
              </w:rPr>
            </w:pPr>
            <w:r w:rsidRPr="00CA2CCC">
              <w:rPr>
                <w:b/>
              </w:rPr>
              <w:t>Balconies</w:t>
            </w:r>
          </w:p>
        </w:tc>
      </w:tr>
      <w:tr w:rsidR="00D5238F" w:rsidRPr="00883F20" w14:paraId="6F59F5AC" w14:textId="77777777" w:rsidTr="00B07BF9">
        <w:tc>
          <w:tcPr>
            <w:tcW w:w="9296" w:type="dxa"/>
            <w:gridSpan w:val="2"/>
          </w:tcPr>
          <w:p w14:paraId="25454DE8" w14:textId="77777777" w:rsidR="00D5238F" w:rsidRDefault="00D5238F" w:rsidP="00883F20">
            <w:pPr>
              <w:rPr>
                <w:rFonts w:cs="Arial"/>
              </w:rPr>
            </w:pPr>
          </w:p>
          <w:p w14:paraId="6ECA76F9" w14:textId="77777777" w:rsidR="00D5238F" w:rsidRDefault="00D5238F" w:rsidP="00883F20">
            <w:pPr>
              <w:rPr>
                <w:rFonts w:cs="Arial"/>
              </w:rPr>
            </w:pPr>
            <w:r w:rsidRPr="00F11DC7">
              <w:rPr>
                <w:rFonts w:cs="Arial"/>
              </w:rPr>
              <w:t>Open flame BBQs (</w:t>
            </w:r>
            <w:r>
              <w:rPr>
                <w:rFonts w:cs="Arial"/>
              </w:rPr>
              <w:t xml:space="preserve">e.g., </w:t>
            </w:r>
            <w:r w:rsidRPr="00F11DC7">
              <w:rPr>
                <w:rFonts w:cs="Arial"/>
              </w:rPr>
              <w:t>gas, coal) are not permitted on balconies. Only electric BBQs can be used.</w:t>
            </w:r>
          </w:p>
          <w:p w14:paraId="6843296A" w14:textId="77777777" w:rsidR="00D5238F" w:rsidRDefault="00D5238F" w:rsidP="00883F20">
            <w:pPr>
              <w:rPr>
                <w:rFonts w:cs="Arial"/>
              </w:rPr>
            </w:pPr>
          </w:p>
          <w:p w14:paraId="7398A431" w14:textId="77777777" w:rsidR="00D5238F" w:rsidRDefault="00D5238F" w:rsidP="00883F20">
            <w:pPr>
              <w:rPr>
                <w:rFonts w:cs="Arial"/>
              </w:rPr>
            </w:pPr>
            <w:r>
              <w:rPr>
                <w:rFonts w:cs="Arial"/>
              </w:rPr>
              <w:t>Keep any patio or balcony area that is part of the Unit neat and tidy at all times.</w:t>
            </w:r>
          </w:p>
          <w:p w14:paraId="41DFE017" w14:textId="77777777" w:rsidR="00D5238F" w:rsidRDefault="00D5238F" w:rsidP="00883F20">
            <w:pPr>
              <w:rPr>
                <w:rFonts w:cs="Arial"/>
              </w:rPr>
            </w:pPr>
          </w:p>
          <w:p w14:paraId="44A4A899" w14:textId="77777777" w:rsidR="00D5238F" w:rsidRDefault="00D5238F" w:rsidP="00883F20">
            <w:pPr>
              <w:rPr>
                <w:rFonts w:cs="Arial"/>
              </w:rPr>
            </w:pPr>
            <w:r>
              <w:rPr>
                <w:rFonts w:cs="Arial"/>
              </w:rPr>
              <w:t>Do not install or place carpeting or floor covering of any kind on the balcony.</w:t>
            </w:r>
          </w:p>
          <w:p w14:paraId="7BE4D20A" w14:textId="77777777" w:rsidR="00D5238F" w:rsidRDefault="00D5238F" w:rsidP="00883F20">
            <w:pPr>
              <w:rPr>
                <w:rFonts w:cs="Arial"/>
              </w:rPr>
            </w:pPr>
          </w:p>
          <w:p w14:paraId="145ACF62" w14:textId="77777777" w:rsidR="00D5238F" w:rsidRDefault="00D5238F" w:rsidP="00883F20">
            <w:pPr>
              <w:rPr>
                <w:rFonts w:cs="Arial"/>
              </w:rPr>
            </w:pPr>
            <w:r>
              <w:rPr>
                <w:rFonts w:cs="Arial"/>
              </w:rPr>
              <w:t>Do not install an awning, shade, flower container, TV or satellite aerial antenna or dish, or other extensions or obstructions over the outside windows, doors or balconies without first getting our written consent. We may, at our option, require you to use the services of a qualified professional to install any item. If you erect any item without our written consent, you must immediately remove it when we tell you. You are responsible for any damage done to the Unit or the Building caused by putting up or taking down these items. You will be charged if we have to pay someone else to remove the item.</w:t>
            </w:r>
          </w:p>
          <w:p w14:paraId="7AD29EEA" w14:textId="77777777" w:rsidR="00D5238F" w:rsidRDefault="00D5238F" w:rsidP="00B07BF9">
            <w:pPr>
              <w:rPr>
                <w:rFonts w:cs="Arial"/>
              </w:rPr>
            </w:pPr>
          </w:p>
          <w:p w14:paraId="7D277FAC" w14:textId="77777777" w:rsidR="00D5238F" w:rsidRPr="00883F20" w:rsidRDefault="00D5238F" w:rsidP="00B07BF9">
            <w:pPr>
              <w:jc w:val="right"/>
              <w:rPr>
                <w:rFonts w:cs="Arial"/>
              </w:rPr>
            </w:pPr>
            <w:r>
              <w:rPr>
                <w:rFonts w:cs="Arial"/>
              </w:rPr>
              <w:t>Initial: ______</w:t>
            </w:r>
          </w:p>
        </w:tc>
      </w:tr>
      <w:tr w:rsidR="00883F20" w:rsidRPr="00883F20" w14:paraId="1B8BB63F" w14:textId="77777777" w:rsidTr="00B07BF9">
        <w:tc>
          <w:tcPr>
            <w:tcW w:w="936" w:type="dxa"/>
            <w:vAlign w:val="center"/>
          </w:tcPr>
          <w:p w14:paraId="6932C1FD" w14:textId="77777777" w:rsidR="00883F20" w:rsidRDefault="00883F20" w:rsidP="00B07BF9">
            <w:pPr>
              <w:jc w:val="center"/>
            </w:pPr>
            <w:r>
              <w:rPr>
                <w:noProof/>
              </w:rPr>
              <w:drawing>
                <wp:inline distT="0" distB="0" distL="0" distR="0" wp14:anchorId="5A41274B" wp14:editId="108D4130">
                  <wp:extent cx="457200" cy="457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maintenance requests.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5B490683" w14:textId="1758494B" w:rsidR="00883F20" w:rsidRPr="00CA2CCC" w:rsidRDefault="00883F20" w:rsidP="00CA2CCC">
            <w:pPr>
              <w:pStyle w:val="ListParagraph"/>
              <w:numPr>
                <w:ilvl w:val="0"/>
                <w:numId w:val="7"/>
              </w:numPr>
              <w:rPr>
                <w:b/>
              </w:rPr>
            </w:pPr>
            <w:r w:rsidRPr="00CA2CCC">
              <w:rPr>
                <w:b/>
              </w:rPr>
              <w:t>Requests for Maintenance</w:t>
            </w:r>
          </w:p>
        </w:tc>
      </w:tr>
      <w:tr w:rsidR="00D5238F" w:rsidRPr="00883F20" w14:paraId="3CC90430" w14:textId="77777777" w:rsidTr="00B07BF9">
        <w:tc>
          <w:tcPr>
            <w:tcW w:w="9296" w:type="dxa"/>
            <w:gridSpan w:val="2"/>
          </w:tcPr>
          <w:p w14:paraId="59DB3C84" w14:textId="77777777" w:rsidR="00D5238F" w:rsidRDefault="00D5238F" w:rsidP="00883F20">
            <w:pPr>
              <w:rPr>
                <w:rFonts w:cs="Arial"/>
              </w:rPr>
            </w:pPr>
          </w:p>
          <w:p w14:paraId="4AAD858B" w14:textId="31901456" w:rsidR="00D5238F" w:rsidRDefault="00D5238F" w:rsidP="00883F20">
            <w:pPr>
              <w:rPr>
                <w:rFonts w:cs="Arial"/>
              </w:rPr>
            </w:pPr>
            <w:r>
              <w:rPr>
                <w:rFonts w:cs="Arial"/>
              </w:rPr>
              <w:t xml:space="preserve">The maintenance office hours are </w:t>
            </w:r>
            <w:r w:rsidR="00EA4F14">
              <w:rPr>
                <w:rFonts w:cs="Arial"/>
              </w:rPr>
              <w:t>Monday to Friday from 9</w:t>
            </w:r>
            <w:r w:rsidR="00067336">
              <w:rPr>
                <w:rFonts w:cs="Arial"/>
              </w:rPr>
              <w:t>:00am to 4:00pm.</w:t>
            </w:r>
            <w:r>
              <w:rPr>
                <w:rFonts w:cs="Arial"/>
              </w:rPr>
              <w:t xml:space="preserve"> To ask for a service call </w:t>
            </w:r>
            <w:r w:rsidR="00067336">
              <w:rPr>
                <w:rFonts w:cs="Arial"/>
              </w:rPr>
              <w:t xml:space="preserve">our office number (705) </w:t>
            </w:r>
            <w:r w:rsidR="00E95ECA">
              <w:rPr>
                <w:rFonts w:cs="Arial"/>
              </w:rPr>
              <w:t>472-2441 extensions 3743 or 3734</w:t>
            </w:r>
            <w:r w:rsidR="00067336">
              <w:rPr>
                <w:rFonts w:cs="Arial"/>
              </w:rPr>
              <w:t>.</w:t>
            </w:r>
            <w:r>
              <w:rPr>
                <w:rFonts w:cs="Arial"/>
              </w:rPr>
              <w:t xml:space="preserve"> </w:t>
            </w:r>
          </w:p>
          <w:p w14:paraId="7DE90D6B" w14:textId="77777777" w:rsidR="00D5238F" w:rsidRDefault="00067336" w:rsidP="00883F20">
            <w:pPr>
              <w:rPr>
                <w:rFonts w:cs="Arial"/>
              </w:rPr>
            </w:pPr>
            <w:r>
              <w:rPr>
                <w:rFonts w:cs="Arial"/>
              </w:rPr>
              <w:t xml:space="preserve">Requests for repairs are scheduled by priority. </w:t>
            </w:r>
          </w:p>
          <w:p w14:paraId="70B4BF99" w14:textId="77777777" w:rsidR="00067336" w:rsidRDefault="00067336" w:rsidP="00883F20">
            <w:pPr>
              <w:rPr>
                <w:rFonts w:cs="Arial"/>
              </w:rPr>
            </w:pPr>
          </w:p>
          <w:p w14:paraId="612748FD" w14:textId="352584D0" w:rsidR="00D5238F" w:rsidRPr="00492A50" w:rsidRDefault="00D5238F" w:rsidP="00883F20">
            <w:pPr>
              <w:rPr>
                <w:rFonts w:cs="Arial"/>
              </w:rPr>
            </w:pPr>
            <w:r>
              <w:rPr>
                <w:rFonts w:cs="Arial"/>
              </w:rPr>
              <w:t xml:space="preserve">Service hours are </w:t>
            </w:r>
            <w:r w:rsidR="0025304A">
              <w:rPr>
                <w:rFonts w:cs="Arial"/>
              </w:rPr>
              <w:t>from 8:30am to 4:3</w:t>
            </w:r>
            <w:r w:rsidR="00067336">
              <w:rPr>
                <w:rFonts w:cs="Arial"/>
              </w:rPr>
              <w:t>0pm.</w:t>
            </w:r>
            <w:r>
              <w:rPr>
                <w:rFonts w:cs="Arial"/>
              </w:rPr>
              <w:t xml:space="preserve"> </w:t>
            </w:r>
            <w:r w:rsidRPr="0025304A">
              <w:rPr>
                <w:rFonts w:cs="Arial"/>
                <w:b/>
              </w:rPr>
              <w:t>After 4</w:t>
            </w:r>
            <w:r w:rsidR="0025304A" w:rsidRPr="0025304A">
              <w:rPr>
                <w:rFonts w:cs="Arial"/>
                <w:b/>
              </w:rPr>
              <w:t>:30 PM</w:t>
            </w:r>
            <w:r w:rsidRPr="0025304A">
              <w:rPr>
                <w:rFonts w:cs="Arial"/>
                <w:b/>
              </w:rPr>
              <w:t xml:space="preserve"> and on weekends, </w:t>
            </w:r>
            <w:r w:rsidR="00067336" w:rsidRPr="0025304A">
              <w:rPr>
                <w:rFonts w:cs="Arial"/>
                <w:b/>
              </w:rPr>
              <w:t xml:space="preserve">Management Staffs </w:t>
            </w:r>
            <w:r w:rsidR="0025304A">
              <w:rPr>
                <w:rFonts w:cs="Arial"/>
                <w:b/>
              </w:rPr>
              <w:t xml:space="preserve">will respond to emergency </w:t>
            </w:r>
            <w:r w:rsidRPr="0025304A">
              <w:rPr>
                <w:rFonts w:cs="Arial"/>
                <w:b/>
              </w:rPr>
              <w:t>Calls only</w:t>
            </w:r>
            <w:r w:rsidR="0025304A">
              <w:rPr>
                <w:rFonts w:cs="Arial"/>
                <w:b/>
              </w:rPr>
              <w:t>.</w:t>
            </w:r>
          </w:p>
          <w:p w14:paraId="3B280E38" w14:textId="77777777" w:rsidR="00D5238F" w:rsidRDefault="00D5238F" w:rsidP="00B07BF9">
            <w:pPr>
              <w:rPr>
                <w:rFonts w:cs="Arial"/>
              </w:rPr>
            </w:pPr>
          </w:p>
          <w:p w14:paraId="0AB63AEF" w14:textId="77777777" w:rsidR="000A1CA2" w:rsidRPr="000A1CA2" w:rsidRDefault="000A1CA2" w:rsidP="00B07BF9">
            <w:pPr>
              <w:rPr>
                <w:rFonts w:cs="Arial"/>
                <w:b/>
              </w:rPr>
            </w:pPr>
            <w:r w:rsidRPr="000A1CA2">
              <w:rPr>
                <w:rFonts w:cs="Arial"/>
                <w:b/>
              </w:rPr>
              <w:t>For those identified in the asbestos report, ensure contact is made with the maintenance department staff prior to altering the unit to ensure proper procedures are followed in accordance with the Asbestos Remediation Protocols.</w:t>
            </w:r>
          </w:p>
          <w:p w14:paraId="0BFFAC55" w14:textId="77777777" w:rsidR="000A1CA2" w:rsidRDefault="000A1CA2" w:rsidP="00B07BF9">
            <w:pPr>
              <w:rPr>
                <w:rFonts w:cs="Arial"/>
              </w:rPr>
            </w:pPr>
          </w:p>
          <w:p w14:paraId="6A82F39F" w14:textId="77777777" w:rsidR="00D5238F" w:rsidRPr="00883F20" w:rsidRDefault="00D5238F" w:rsidP="00B07BF9">
            <w:pPr>
              <w:jc w:val="right"/>
              <w:rPr>
                <w:rFonts w:cs="Arial"/>
              </w:rPr>
            </w:pPr>
            <w:r>
              <w:rPr>
                <w:rFonts w:cs="Arial"/>
              </w:rPr>
              <w:t>Initial: ______</w:t>
            </w:r>
          </w:p>
        </w:tc>
      </w:tr>
      <w:tr w:rsidR="00883F20" w:rsidRPr="00883F20" w14:paraId="06217CCA" w14:textId="77777777" w:rsidTr="00B07BF9">
        <w:tc>
          <w:tcPr>
            <w:tcW w:w="936" w:type="dxa"/>
            <w:vAlign w:val="center"/>
          </w:tcPr>
          <w:p w14:paraId="06B26EB9" w14:textId="77777777" w:rsidR="00883F20" w:rsidRDefault="00883F20" w:rsidP="00B07BF9">
            <w:pPr>
              <w:jc w:val="center"/>
            </w:pPr>
            <w:r>
              <w:rPr>
                <w:noProof/>
              </w:rPr>
              <w:drawing>
                <wp:inline distT="0" distB="0" distL="0" distR="0" wp14:anchorId="160A9938" wp14:editId="2FA4B776">
                  <wp:extent cx="457200" cy="4572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No_Smoking_Circular_Sign_128.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064E550D" w14:textId="37909E70" w:rsidR="00883F20" w:rsidRPr="00CA2CCC" w:rsidRDefault="00883F20" w:rsidP="00CA2CCC">
            <w:pPr>
              <w:pStyle w:val="ListParagraph"/>
              <w:numPr>
                <w:ilvl w:val="0"/>
                <w:numId w:val="7"/>
              </w:numPr>
              <w:rPr>
                <w:b/>
              </w:rPr>
            </w:pPr>
            <w:r w:rsidRPr="00CA2CCC">
              <w:rPr>
                <w:b/>
              </w:rPr>
              <w:t>Smoking</w:t>
            </w:r>
          </w:p>
        </w:tc>
      </w:tr>
      <w:tr w:rsidR="00D5238F" w:rsidRPr="00883F20" w14:paraId="31D33F3A" w14:textId="77777777" w:rsidTr="00B07BF9">
        <w:tc>
          <w:tcPr>
            <w:tcW w:w="9296" w:type="dxa"/>
            <w:gridSpan w:val="2"/>
          </w:tcPr>
          <w:p w14:paraId="4DBCF32D" w14:textId="77777777" w:rsidR="00D5238F" w:rsidRDefault="00D5238F" w:rsidP="00883F20">
            <w:pPr>
              <w:rPr>
                <w:rFonts w:cs="Arial"/>
              </w:rPr>
            </w:pPr>
          </w:p>
          <w:p w14:paraId="64C9DC1D" w14:textId="77777777" w:rsidR="00D5238F" w:rsidRDefault="00D5238F" w:rsidP="00883F20">
            <w:pPr>
              <w:rPr>
                <w:rFonts w:cs="Arial"/>
              </w:rPr>
            </w:pPr>
            <w:r w:rsidRPr="00B15CA6">
              <w:rPr>
                <w:rFonts w:cs="Arial"/>
              </w:rPr>
              <w:lastRenderedPageBreak/>
              <w:t>No one may smoke</w:t>
            </w:r>
            <w:r>
              <w:rPr>
                <w:rFonts w:cs="Arial"/>
              </w:rPr>
              <w:t xml:space="preserve"> or use</w:t>
            </w:r>
            <w:r w:rsidRPr="00B15CA6">
              <w:rPr>
                <w:rFonts w:cs="Arial"/>
              </w:rPr>
              <w:t xml:space="preserve"> cigarettes, cigars or similar product</w:t>
            </w:r>
            <w:r>
              <w:rPr>
                <w:rFonts w:cs="Arial"/>
              </w:rPr>
              <w:t>s</w:t>
            </w:r>
            <w:r w:rsidRPr="00B15CA6">
              <w:rPr>
                <w:rFonts w:cs="Arial"/>
              </w:rPr>
              <w:t xml:space="preserve"> that generate</w:t>
            </w:r>
            <w:r>
              <w:rPr>
                <w:rFonts w:cs="Arial"/>
              </w:rPr>
              <w:t xml:space="preserve"> smoke in </w:t>
            </w:r>
            <w:r w:rsidRPr="00B15CA6">
              <w:rPr>
                <w:rFonts w:cs="Arial"/>
              </w:rPr>
              <w:t>common areas, as well as outside within 9 metres of doorways, operable windows and air intakes.</w:t>
            </w:r>
          </w:p>
          <w:p w14:paraId="2F0E2B6A" w14:textId="77777777" w:rsidR="00D5238F" w:rsidRDefault="00D5238F" w:rsidP="00B07BF9">
            <w:pPr>
              <w:rPr>
                <w:rFonts w:cs="Arial"/>
              </w:rPr>
            </w:pPr>
          </w:p>
          <w:p w14:paraId="4DA4440B" w14:textId="77777777" w:rsidR="00D5238F" w:rsidRPr="00883F20" w:rsidRDefault="00D5238F" w:rsidP="00B07BF9">
            <w:pPr>
              <w:jc w:val="right"/>
              <w:rPr>
                <w:rFonts w:cs="Arial"/>
              </w:rPr>
            </w:pPr>
            <w:r>
              <w:rPr>
                <w:rFonts w:cs="Arial"/>
              </w:rPr>
              <w:t>Initial: ______</w:t>
            </w:r>
          </w:p>
        </w:tc>
      </w:tr>
    </w:tbl>
    <w:p w14:paraId="102D56C2" w14:textId="77777777" w:rsidR="00883F20" w:rsidRDefault="00883F20" w:rsidP="00883F20"/>
    <w:p w14:paraId="36661D47" w14:textId="77777777" w:rsidR="008B5676" w:rsidRDefault="008B5676" w:rsidP="00883F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360"/>
      </w:tblGrid>
      <w:tr w:rsidR="00883F20" w:rsidRPr="00883F20" w14:paraId="261FD3E7" w14:textId="77777777" w:rsidTr="00B07BF9">
        <w:tc>
          <w:tcPr>
            <w:tcW w:w="936" w:type="dxa"/>
            <w:vAlign w:val="center"/>
          </w:tcPr>
          <w:p w14:paraId="067E0D9B" w14:textId="77777777" w:rsidR="00883F20" w:rsidRDefault="00883F20" w:rsidP="00B07BF9">
            <w:pPr>
              <w:jc w:val="center"/>
            </w:pPr>
            <w:r>
              <w:rPr>
                <w:noProof/>
              </w:rPr>
              <w:drawing>
                <wp:inline distT="0" distB="0" distL="0" distR="0" wp14:anchorId="5D1EF398" wp14:editId="0774043C">
                  <wp:extent cx="457200" cy="4572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disturbances.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360" w:type="dxa"/>
            <w:vAlign w:val="center"/>
          </w:tcPr>
          <w:p w14:paraId="2CDC9A7F" w14:textId="363BFB09" w:rsidR="00883F20" w:rsidRPr="00CA2CCC" w:rsidRDefault="00883F20" w:rsidP="00CA2CCC">
            <w:pPr>
              <w:pStyle w:val="ListParagraph"/>
              <w:numPr>
                <w:ilvl w:val="0"/>
                <w:numId w:val="7"/>
              </w:numPr>
              <w:rPr>
                <w:b/>
              </w:rPr>
            </w:pPr>
            <w:r w:rsidRPr="00CA2CCC">
              <w:rPr>
                <w:b/>
              </w:rPr>
              <w:t>Dealing With Disturbances</w:t>
            </w:r>
          </w:p>
        </w:tc>
      </w:tr>
      <w:tr w:rsidR="00D5238F" w:rsidRPr="00883F20" w14:paraId="5233C979" w14:textId="77777777" w:rsidTr="00B07BF9">
        <w:tc>
          <w:tcPr>
            <w:tcW w:w="9296" w:type="dxa"/>
            <w:gridSpan w:val="2"/>
          </w:tcPr>
          <w:p w14:paraId="2E110F9F" w14:textId="77777777" w:rsidR="00D5238F" w:rsidRDefault="00D5238F" w:rsidP="00883F20">
            <w:pPr>
              <w:rPr>
                <w:rFonts w:cs="Arial"/>
              </w:rPr>
            </w:pPr>
          </w:p>
          <w:p w14:paraId="5F912445" w14:textId="77777777" w:rsidR="00D5238F" w:rsidRPr="00813A35" w:rsidRDefault="00D5238F" w:rsidP="00883F20">
            <w:pPr>
              <w:rPr>
                <w:rFonts w:cs="Arial"/>
              </w:rPr>
            </w:pPr>
            <w:r w:rsidRPr="00813A35">
              <w:rPr>
                <w:rFonts w:cs="Arial"/>
              </w:rPr>
              <w:t>If you are having a problem with your neighbours, speak to them about it in a reasonable way.</w:t>
            </w:r>
          </w:p>
          <w:p w14:paraId="5E295F47" w14:textId="77777777" w:rsidR="00D5238F" w:rsidRDefault="00D5238F" w:rsidP="00883F20">
            <w:pPr>
              <w:rPr>
                <w:rFonts w:cs="Arial"/>
              </w:rPr>
            </w:pPr>
          </w:p>
          <w:p w14:paraId="74391C6D" w14:textId="77777777" w:rsidR="00D5238F" w:rsidRPr="00813A35" w:rsidRDefault="00D5238F" w:rsidP="00883F20">
            <w:pPr>
              <w:rPr>
                <w:rFonts w:cs="Arial"/>
              </w:rPr>
            </w:pPr>
            <w:r w:rsidRPr="00813A35">
              <w:rPr>
                <w:rFonts w:cs="Arial"/>
              </w:rPr>
              <w:t xml:space="preserve">If there is still a problem, </w:t>
            </w:r>
            <w:r>
              <w:rPr>
                <w:rFonts w:cs="Arial"/>
              </w:rPr>
              <w:t xml:space="preserve">speak to </w:t>
            </w:r>
            <w:r w:rsidR="00F77273">
              <w:rPr>
                <w:rFonts w:cs="Arial"/>
              </w:rPr>
              <w:t>Tenant Services Staffs</w:t>
            </w:r>
            <w:r w:rsidRPr="00A850A3">
              <w:rPr>
                <w:rFonts w:cs="Arial"/>
                <w:color w:val="FF0000"/>
              </w:rPr>
              <w:t xml:space="preserve"> </w:t>
            </w:r>
            <w:r w:rsidRPr="00813A35">
              <w:rPr>
                <w:rFonts w:cs="Arial"/>
              </w:rPr>
              <w:t>and put your complaint in writing.</w:t>
            </w:r>
            <w:r>
              <w:rPr>
                <w:rFonts w:cs="Arial"/>
              </w:rPr>
              <w:t xml:space="preserve"> We will act on complaints we receive in writing. Serious complaints may lead to legal action.</w:t>
            </w:r>
          </w:p>
          <w:p w14:paraId="4E04888B" w14:textId="77777777" w:rsidR="00D5238F" w:rsidRDefault="00D5238F" w:rsidP="00883F20">
            <w:pPr>
              <w:rPr>
                <w:rFonts w:cs="Arial"/>
              </w:rPr>
            </w:pPr>
          </w:p>
          <w:p w14:paraId="1EF71B95" w14:textId="77777777" w:rsidR="00D5238F" w:rsidRPr="00813A35" w:rsidRDefault="00D5238F" w:rsidP="00883F20">
            <w:pPr>
              <w:rPr>
                <w:rFonts w:cs="Arial"/>
              </w:rPr>
            </w:pPr>
            <w:r w:rsidRPr="00813A35">
              <w:rPr>
                <w:rFonts w:cs="Arial"/>
              </w:rPr>
              <w:t xml:space="preserve">Under the City’s Noise By-law, you can be fined for noise that disturbs your neighbours. For more information, call the </w:t>
            </w:r>
            <w:r w:rsidR="00F77273">
              <w:rPr>
                <w:rFonts w:cs="Arial"/>
              </w:rPr>
              <w:t>Tenant Services Supervisor.</w:t>
            </w:r>
          </w:p>
          <w:p w14:paraId="08E9E9DD" w14:textId="77777777" w:rsidR="00D5238F" w:rsidRDefault="00D5238F" w:rsidP="00B07BF9">
            <w:pPr>
              <w:rPr>
                <w:rFonts w:cs="Arial"/>
              </w:rPr>
            </w:pPr>
          </w:p>
          <w:p w14:paraId="10BD88BF" w14:textId="77777777" w:rsidR="00D5238F" w:rsidRPr="00883F20" w:rsidRDefault="00D5238F" w:rsidP="00B07BF9">
            <w:pPr>
              <w:jc w:val="right"/>
              <w:rPr>
                <w:rFonts w:cs="Arial"/>
              </w:rPr>
            </w:pPr>
            <w:r>
              <w:rPr>
                <w:rFonts w:cs="Arial"/>
              </w:rPr>
              <w:t>Initial: ______</w:t>
            </w:r>
          </w:p>
        </w:tc>
      </w:tr>
    </w:tbl>
    <w:p w14:paraId="27C508BE" w14:textId="77777777" w:rsidR="00883F20" w:rsidRDefault="00883F20" w:rsidP="00883F20">
      <w:pPr>
        <w:pStyle w:val="Heading2"/>
      </w:pPr>
      <w:r>
        <w:t>Lease Part 4: Policies for Tenants Whose Rent is Subsidized</w:t>
      </w:r>
    </w:p>
    <w:p w14:paraId="4CED1612" w14:textId="77777777" w:rsidR="00F77273" w:rsidRDefault="00F77273" w:rsidP="00883F20">
      <w:pPr>
        <w:rPr>
          <w:rFonts w:cs="Arial"/>
          <w:color w:val="FF0000"/>
        </w:rPr>
      </w:pPr>
    </w:p>
    <w:p w14:paraId="3E74A175" w14:textId="77777777" w:rsidR="00883F20" w:rsidRPr="00813A35" w:rsidRDefault="00883F20" w:rsidP="00883F20">
      <w:pPr>
        <w:rPr>
          <w:rFonts w:cs="Arial"/>
        </w:rPr>
      </w:pPr>
      <w:r>
        <w:rPr>
          <w:rFonts w:cs="Arial"/>
        </w:rPr>
        <w:t>We</w:t>
      </w:r>
      <w:r w:rsidRPr="00813A35">
        <w:rPr>
          <w:rFonts w:cs="Arial"/>
        </w:rPr>
        <w:t xml:space="preserve"> must </w:t>
      </w:r>
      <w:r>
        <w:rPr>
          <w:rFonts w:cs="Arial"/>
        </w:rPr>
        <w:t>follow</w:t>
      </w:r>
      <w:r w:rsidRPr="00813A35">
        <w:rPr>
          <w:rFonts w:cs="Arial"/>
        </w:rPr>
        <w:t xml:space="preserve"> the rules and regulations from federal, provincial and municipal governments</w:t>
      </w:r>
      <w:r>
        <w:rPr>
          <w:rFonts w:cs="Arial"/>
        </w:rPr>
        <w:t xml:space="preserve"> </w:t>
      </w:r>
      <w:r w:rsidRPr="00813A35">
        <w:rPr>
          <w:rFonts w:cs="Arial"/>
        </w:rPr>
        <w:t>as they apply to the administration of rent subsidies. You need to be aware of the following key policies:</w:t>
      </w:r>
    </w:p>
    <w:p w14:paraId="1B62D515" w14:textId="77777777" w:rsidR="00883F20" w:rsidRPr="00883F20" w:rsidRDefault="00883F20" w:rsidP="00883F20">
      <w:pPr>
        <w:rPr>
          <w:rFonts w:cs="Arial"/>
          <w:b/>
        </w:rPr>
      </w:pPr>
      <w:r w:rsidRPr="00883F20">
        <w:rPr>
          <w:rFonts w:cs="Arial"/>
          <w:b/>
        </w:rPr>
        <w:t>Changes to Income and Who is Living in Your Unit</w:t>
      </w:r>
    </w:p>
    <w:p w14:paraId="3995365C" w14:textId="06561A4E" w:rsidR="00883F20" w:rsidRDefault="00883F20" w:rsidP="00883F20">
      <w:pPr>
        <w:rPr>
          <w:rFonts w:cs="Arial"/>
        </w:rPr>
      </w:pPr>
      <w:r w:rsidRPr="00813A35">
        <w:rPr>
          <w:rFonts w:cs="Arial"/>
        </w:rPr>
        <w:t xml:space="preserve">We have already provided you with a list of possible income sources and the documents you must </w:t>
      </w:r>
      <w:r>
        <w:rPr>
          <w:rFonts w:cs="Arial"/>
        </w:rPr>
        <w:t>give us</w:t>
      </w:r>
      <w:r w:rsidRPr="00813A35">
        <w:rPr>
          <w:rFonts w:cs="Arial"/>
        </w:rPr>
        <w:t xml:space="preserve"> in order to calculate your rent. Once you move in, you must inform us in writing of any income or occupancy changes </w:t>
      </w:r>
      <w:r w:rsidR="00696566" w:rsidRPr="00813A35">
        <w:rPr>
          <w:rFonts w:cs="Arial"/>
        </w:rPr>
        <w:t xml:space="preserve">within </w:t>
      </w:r>
      <w:r w:rsidR="00696566">
        <w:rPr>
          <w:rFonts w:cs="Arial"/>
        </w:rPr>
        <w:t>30</w:t>
      </w:r>
      <w:r w:rsidRPr="00D70384">
        <w:rPr>
          <w:rFonts w:cs="Arial"/>
          <w:color w:val="FF0000"/>
        </w:rPr>
        <w:t xml:space="preserve"> </w:t>
      </w:r>
      <w:r w:rsidR="00146039">
        <w:rPr>
          <w:rFonts w:cs="Arial"/>
          <w:color w:val="FF0000"/>
        </w:rPr>
        <w:t xml:space="preserve"> </w:t>
      </w:r>
      <w:r w:rsidR="00146039" w:rsidRPr="00696566">
        <w:rPr>
          <w:rFonts w:cs="Arial"/>
          <w:color w:val="auto"/>
        </w:rPr>
        <w:t>days</w:t>
      </w:r>
      <w:r w:rsidR="00146039">
        <w:rPr>
          <w:rFonts w:cs="Arial"/>
          <w:color w:val="FF0000"/>
        </w:rPr>
        <w:t xml:space="preserve"> </w:t>
      </w:r>
      <w:r w:rsidRPr="00813A35">
        <w:rPr>
          <w:rFonts w:cs="Arial"/>
        </w:rPr>
        <w:t xml:space="preserve">and provide </w:t>
      </w:r>
      <w:r>
        <w:rPr>
          <w:rFonts w:cs="Arial"/>
        </w:rPr>
        <w:t xml:space="preserve">proof </w:t>
      </w:r>
      <w:r w:rsidRPr="00813A35">
        <w:rPr>
          <w:rFonts w:cs="Arial"/>
        </w:rPr>
        <w:t>of this change. If you miss the deadline to report changes, you could lose your subsidy.</w:t>
      </w:r>
      <w:r w:rsidR="00CD3C40">
        <w:rPr>
          <w:rFonts w:cs="Arial"/>
        </w:rPr>
        <w:t xml:space="preserve"> Only one in-year review is permitted for a decrease in income of 20% or more.</w:t>
      </w:r>
    </w:p>
    <w:p w14:paraId="2C5335F3" w14:textId="77777777" w:rsidR="00883F20" w:rsidRPr="00883F20" w:rsidRDefault="00883F20" w:rsidP="00883F20">
      <w:pPr>
        <w:rPr>
          <w:rFonts w:cs="Arial"/>
          <w:b/>
        </w:rPr>
      </w:pPr>
      <w:r w:rsidRPr="00883F20">
        <w:rPr>
          <w:rFonts w:cs="Arial"/>
          <w:b/>
        </w:rPr>
        <w:t>Money Owing to Previous Landlord</w:t>
      </w:r>
    </w:p>
    <w:p w14:paraId="0F496C8B" w14:textId="77777777" w:rsidR="00883F20" w:rsidRPr="00813A35" w:rsidRDefault="00883F20" w:rsidP="00883F20">
      <w:pPr>
        <w:rPr>
          <w:rFonts w:cs="Arial"/>
        </w:rPr>
      </w:pPr>
      <w:r>
        <w:rPr>
          <w:rFonts w:cs="Arial"/>
        </w:rPr>
        <w:t>If we discover that you owe any other non-profit or social housing landlord money, you will lose your rent subsidy, unless you arrange to pay that money on terms acceptable to your previous landlord and make good on the payments you arrange with them.</w:t>
      </w:r>
    </w:p>
    <w:p w14:paraId="0ED5CBFE" w14:textId="77777777" w:rsidR="00883F20" w:rsidRPr="00883F20" w:rsidRDefault="00883F20" w:rsidP="00883F20">
      <w:pPr>
        <w:rPr>
          <w:rFonts w:cs="Arial"/>
          <w:b/>
        </w:rPr>
      </w:pPr>
      <w:r w:rsidRPr="00883F20">
        <w:rPr>
          <w:rFonts w:cs="Arial"/>
          <w:b/>
        </w:rPr>
        <w:t>Absence From Unit</w:t>
      </w:r>
    </w:p>
    <w:p w14:paraId="3AFF8B4B" w14:textId="77777777" w:rsidR="00883F20" w:rsidRPr="00813A35" w:rsidRDefault="00883F20" w:rsidP="00883F20">
      <w:pPr>
        <w:rPr>
          <w:rFonts w:cs="Arial"/>
        </w:rPr>
      </w:pPr>
      <w:r w:rsidRPr="00813A35">
        <w:rPr>
          <w:rFonts w:cs="Arial"/>
        </w:rPr>
        <w:lastRenderedPageBreak/>
        <w:t xml:space="preserve">If you are going to be absent from your </w:t>
      </w:r>
      <w:r>
        <w:rPr>
          <w:rFonts w:cs="Arial"/>
        </w:rPr>
        <w:t>U</w:t>
      </w:r>
      <w:r w:rsidRPr="00813A35">
        <w:rPr>
          <w:rFonts w:cs="Arial"/>
        </w:rPr>
        <w:t>nit for an extended period</w:t>
      </w:r>
      <w:r>
        <w:rPr>
          <w:rFonts w:cs="Arial"/>
        </w:rPr>
        <w:t xml:space="preserve"> of time</w:t>
      </w:r>
      <w:r w:rsidRPr="00813A35">
        <w:rPr>
          <w:rFonts w:cs="Arial"/>
        </w:rPr>
        <w:t>, you must advise</w:t>
      </w:r>
      <w:r>
        <w:rPr>
          <w:rFonts w:cs="Arial"/>
        </w:rPr>
        <w:t xml:space="preserve"> </w:t>
      </w:r>
      <w:r w:rsidRPr="00813A35">
        <w:rPr>
          <w:rFonts w:cs="Arial"/>
        </w:rPr>
        <w:t>us. You cannot be absent from your unit for a period of more than</w:t>
      </w:r>
      <w:r w:rsidR="00F77273">
        <w:rPr>
          <w:rFonts w:cs="Arial"/>
        </w:rPr>
        <w:t xml:space="preserve"> 60 days</w:t>
      </w:r>
      <w:r w:rsidRPr="00FE683D">
        <w:rPr>
          <w:rFonts w:cs="Arial"/>
          <w:color w:val="FF0000"/>
        </w:rPr>
        <w:t xml:space="preserve"> </w:t>
      </w:r>
      <w:r w:rsidRPr="00813A35">
        <w:rPr>
          <w:rFonts w:cs="Arial"/>
        </w:rPr>
        <w:t xml:space="preserve">or you could lose your rent subsidy. We have the authority to extend this period in exceptional circumstances. </w:t>
      </w:r>
    </w:p>
    <w:p w14:paraId="788F82AD" w14:textId="77777777" w:rsidR="00883F20" w:rsidRPr="00883F20" w:rsidRDefault="00883F20" w:rsidP="00883F20">
      <w:pPr>
        <w:rPr>
          <w:rFonts w:cs="Arial"/>
          <w:b/>
        </w:rPr>
      </w:pPr>
      <w:r w:rsidRPr="00883F20">
        <w:rPr>
          <w:rFonts w:cs="Arial"/>
          <w:b/>
        </w:rPr>
        <w:t>Guests</w:t>
      </w:r>
    </w:p>
    <w:p w14:paraId="34951D29" w14:textId="77777777" w:rsidR="00883F20" w:rsidRPr="00813A35" w:rsidRDefault="00883F20" w:rsidP="00883F20">
      <w:pPr>
        <w:rPr>
          <w:rFonts w:cs="Arial"/>
        </w:rPr>
      </w:pPr>
      <w:r w:rsidRPr="00813A35">
        <w:rPr>
          <w:rFonts w:cs="Arial"/>
        </w:rPr>
        <w:t xml:space="preserve">Guests are not permitted to stay longer than </w:t>
      </w:r>
      <w:r w:rsidR="00F77273">
        <w:rPr>
          <w:rFonts w:cs="Arial"/>
        </w:rPr>
        <w:t>30</w:t>
      </w:r>
      <w:r w:rsidR="002056F8">
        <w:rPr>
          <w:rFonts w:cs="Arial"/>
        </w:rPr>
        <w:t xml:space="preserve"> days</w:t>
      </w:r>
      <w:r w:rsidRPr="00FE683D">
        <w:rPr>
          <w:rFonts w:cs="Arial"/>
          <w:color w:val="FF0000"/>
        </w:rPr>
        <w:t xml:space="preserve"> </w:t>
      </w:r>
      <w:r w:rsidRPr="00813A35">
        <w:rPr>
          <w:rFonts w:cs="Arial"/>
        </w:rPr>
        <w:t>without our written consent. If you fail to report long</w:t>
      </w:r>
      <w:r>
        <w:rPr>
          <w:rFonts w:cs="Arial"/>
        </w:rPr>
        <w:t>-</w:t>
      </w:r>
      <w:r w:rsidRPr="00813A35">
        <w:rPr>
          <w:rFonts w:cs="Arial"/>
        </w:rPr>
        <w:t>term guests to us in writing, you may lose your subsidy. For further details, including how to add someone to your household, ask us for our Guest Policy.</w:t>
      </w:r>
    </w:p>
    <w:p w14:paraId="578C808A" w14:textId="77777777" w:rsidR="00883F20" w:rsidRPr="00883F20" w:rsidRDefault="00883F20" w:rsidP="00883F20">
      <w:pPr>
        <w:rPr>
          <w:rFonts w:cs="Arial"/>
          <w:b/>
        </w:rPr>
      </w:pPr>
      <w:r w:rsidRPr="00883F20">
        <w:rPr>
          <w:rFonts w:cs="Arial"/>
          <w:b/>
        </w:rPr>
        <w:t>Over-housing</w:t>
      </w:r>
    </w:p>
    <w:p w14:paraId="442C1562" w14:textId="75F6D891" w:rsidR="00883F20" w:rsidRPr="00813A35" w:rsidRDefault="00883F20" w:rsidP="00883F20">
      <w:pPr>
        <w:spacing w:after="0"/>
        <w:rPr>
          <w:rFonts w:cs="Arial"/>
        </w:rPr>
      </w:pPr>
      <w:r w:rsidRPr="00813A35">
        <w:rPr>
          <w:rFonts w:cs="Arial"/>
        </w:rPr>
        <w:t>If the number of household members becomes less than th</w:t>
      </w:r>
      <w:r>
        <w:rPr>
          <w:rFonts w:cs="Arial"/>
        </w:rPr>
        <w:t>e number of bedrooms for which you are eligible</w:t>
      </w:r>
      <w:r w:rsidRPr="00813A35">
        <w:rPr>
          <w:rFonts w:cs="Arial"/>
        </w:rPr>
        <w:t xml:space="preserve">, your name will be placed on a transfer list for a unit of </w:t>
      </w:r>
      <w:r w:rsidR="003E0E90">
        <w:rPr>
          <w:rFonts w:cs="Arial"/>
        </w:rPr>
        <w:t xml:space="preserve">a </w:t>
      </w:r>
      <w:r w:rsidRPr="00813A35">
        <w:rPr>
          <w:rFonts w:cs="Arial"/>
        </w:rPr>
        <w:t xml:space="preserve">more appropriate size. If you have not moved to a unit of the right size within one year, you must continue to follow the process set out by </w:t>
      </w:r>
      <w:r w:rsidR="00F77273">
        <w:rPr>
          <w:rFonts w:cs="Arial"/>
        </w:rPr>
        <w:t>District of Nipissing Social Services Administration Board.</w:t>
      </w:r>
      <w:r>
        <w:rPr>
          <w:rFonts w:cs="Arial"/>
          <w:color w:val="FF0000"/>
        </w:rPr>
        <w:t xml:space="preserve"> </w:t>
      </w:r>
      <w:r w:rsidRPr="00813A35">
        <w:rPr>
          <w:rFonts w:cs="Arial"/>
        </w:rPr>
        <w:t>Over</w:t>
      </w:r>
      <w:r>
        <w:rPr>
          <w:rFonts w:cs="Arial"/>
        </w:rPr>
        <w:t>-</w:t>
      </w:r>
      <w:r w:rsidRPr="00813A35">
        <w:rPr>
          <w:rFonts w:cs="Arial"/>
        </w:rPr>
        <w:t>housed receive priority for transfers.</w:t>
      </w:r>
      <w:r>
        <w:rPr>
          <w:rFonts w:cs="Arial"/>
        </w:rPr>
        <w:t xml:space="preserve"> You are</w:t>
      </w:r>
      <w:r w:rsidRPr="00813A35">
        <w:rPr>
          <w:rFonts w:cs="Arial"/>
        </w:rPr>
        <w:t xml:space="preserve"> only eligible for </w:t>
      </w:r>
      <w:r w:rsidR="00F77273">
        <w:rPr>
          <w:rFonts w:cs="Arial"/>
        </w:rPr>
        <w:t>one(1) offer for appropriate sized accommodations</w:t>
      </w:r>
      <w:r w:rsidR="00A972A4">
        <w:rPr>
          <w:rFonts w:cs="Arial"/>
        </w:rPr>
        <w:t xml:space="preserve"> once on the list for </w:t>
      </w:r>
      <w:r w:rsidR="00CD3C40">
        <w:rPr>
          <w:rFonts w:cs="Arial"/>
        </w:rPr>
        <w:t xml:space="preserve">24 </w:t>
      </w:r>
      <w:r w:rsidR="00A972A4">
        <w:rPr>
          <w:rFonts w:cs="Arial"/>
        </w:rPr>
        <w:t>consecutive months</w:t>
      </w:r>
      <w:r w:rsidR="00F77273">
        <w:rPr>
          <w:rFonts w:cs="Arial"/>
        </w:rPr>
        <w:t xml:space="preserve">, </w:t>
      </w:r>
      <w:r w:rsidRPr="00813A35">
        <w:rPr>
          <w:rFonts w:cs="Arial"/>
        </w:rPr>
        <w:t xml:space="preserve">after which </w:t>
      </w:r>
      <w:r>
        <w:rPr>
          <w:rFonts w:cs="Arial"/>
        </w:rPr>
        <w:t xml:space="preserve">you will lose </w:t>
      </w:r>
      <w:r w:rsidRPr="00813A35">
        <w:rPr>
          <w:rFonts w:cs="Arial"/>
        </w:rPr>
        <w:t>your rent subsidy.</w:t>
      </w:r>
    </w:p>
    <w:p w14:paraId="6A3D35FA" w14:textId="77777777" w:rsidR="00883F20" w:rsidRPr="00813A35" w:rsidRDefault="00883F20" w:rsidP="00883F20">
      <w:pPr>
        <w:spacing w:after="0"/>
        <w:rPr>
          <w:rFonts w:cs="Arial"/>
        </w:rPr>
      </w:pPr>
    </w:p>
    <w:p w14:paraId="494CAECE" w14:textId="77777777" w:rsidR="00883F20" w:rsidRPr="00883F20" w:rsidRDefault="00883F20" w:rsidP="00883F20">
      <w:pPr>
        <w:spacing w:after="0"/>
        <w:rPr>
          <w:rFonts w:cs="Arial"/>
          <w:b/>
        </w:rPr>
      </w:pPr>
      <w:r w:rsidRPr="00883F20">
        <w:rPr>
          <w:rFonts w:cs="Arial"/>
          <w:b/>
        </w:rPr>
        <w:t>Giving False or Misleading Information</w:t>
      </w:r>
    </w:p>
    <w:p w14:paraId="1DDAFFC3" w14:textId="77777777" w:rsidR="00883F20" w:rsidRDefault="00883F20" w:rsidP="00883F20">
      <w:pPr>
        <w:spacing w:after="0"/>
        <w:rPr>
          <w:rFonts w:cs="Arial"/>
        </w:rPr>
      </w:pPr>
    </w:p>
    <w:p w14:paraId="75929708" w14:textId="77777777" w:rsidR="00883F20" w:rsidRPr="00813A35" w:rsidRDefault="00883F20" w:rsidP="00883F20">
      <w:pPr>
        <w:spacing w:after="0"/>
        <w:rPr>
          <w:rFonts w:cs="Arial"/>
        </w:rPr>
      </w:pPr>
      <w:r w:rsidRPr="00813A35">
        <w:rPr>
          <w:rFonts w:cs="Arial"/>
        </w:rPr>
        <w:t xml:space="preserve">If we find out that you have given false or misleading information about your household income, your rent will be recalculated and you will have to pay </w:t>
      </w:r>
      <w:r>
        <w:rPr>
          <w:rFonts w:cs="Arial"/>
        </w:rPr>
        <w:t>back the money you owe us</w:t>
      </w:r>
      <w:r w:rsidRPr="00813A35">
        <w:rPr>
          <w:rFonts w:cs="Arial"/>
        </w:rPr>
        <w:t>. You can also be evicted for giving false and misleading information and may be charged with a criminal offence.</w:t>
      </w:r>
    </w:p>
    <w:p w14:paraId="13B8FAC8" w14:textId="77777777" w:rsidR="00883F20" w:rsidRPr="00813A35" w:rsidRDefault="00883F20" w:rsidP="00883F20">
      <w:pPr>
        <w:spacing w:after="0"/>
        <w:rPr>
          <w:rFonts w:cs="Arial"/>
        </w:rPr>
      </w:pPr>
    </w:p>
    <w:p w14:paraId="3A797B49" w14:textId="77777777" w:rsidR="00883F20" w:rsidRPr="00883F20" w:rsidRDefault="00883F20" w:rsidP="00883F20">
      <w:pPr>
        <w:rPr>
          <w:rFonts w:cs="Arial"/>
          <w:b/>
        </w:rPr>
      </w:pPr>
      <w:r w:rsidRPr="00883F20">
        <w:rPr>
          <w:rFonts w:cs="Arial"/>
          <w:b/>
        </w:rPr>
        <w:t>Pursuit of Income</w:t>
      </w:r>
    </w:p>
    <w:p w14:paraId="617B74F0" w14:textId="77777777" w:rsidR="00883F20" w:rsidRPr="00813A35" w:rsidRDefault="00883F20" w:rsidP="00883F20">
      <w:pPr>
        <w:rPr>
          <w:rFonts w:cs="Arial"/>
        </w:rPr>
      </w:pPr>
      <w:r w:rsidRPr="00813A35">
        <w:rPr>
          <w:rFonts w:cs="Arial"/>
        </w:rPr>
        <w:t xml:space="preserve">You are required to make a reasonable effort to </w:t>
      </w:r>
      <w:r>
        <w:rPr>
          <w:rFonts w:cs="Arial"/>
        </w:rPr>
        <w:t xml:space="preserve">obtain </w:t>
      </w:r>
      <w:r w:rsidRPr="00813A35">
        <w:rPr>
          <w:rFonts w:cs="Arial"/>
        </w:rPr>
        <w:t xml:space="preserve">any income </w:t>
      </w:r>
      <w:r>
        <w:rPr>
          <w:rFonts w:cs="Arial"/>
        </w:rPr>
        <w:t xml:space="preserve">that </w:t>
      </w:r>
      <w:r w:rsidRPr="00813A35">
        <w:rPr>
          <w:rFonts w:cs="Arial"/>
        </w:rPr>
        <w:t xml:space="preserve">you qualify for, including Ontario Works, Ontario Disability Support Program, Old Age Security (OAS), Employment Insurance, money </w:t>
      </w:r>
      <w:r>
        <w:rPr>
          <w:rFonts w:cs="Arial"/>
        </w:rPr>
        <w:t xml:space="preserve">promised to you under </w:t>
      </w:r>
      <w:r w:rsidRPr="00813A35">
        <w:rPr>
          <w:rFonts w:cs="Arial"/>
        </w:rPr>
        <w:t>immigration sponsorship, child support payments, etc.</w:t>
      </w:r>
    </w:p>
    <w:p w14:paraId="5841F7B9" w14:textId="77777777" w:rsidR="00883F20" w:rsidRDefault="00883F20" w:rsidP="00883F20">
      <w:pPr>
        <w:rPr>
          <w:rFonts w:cs="Arial"/>
        </w:rPr>
      </w:pPr>
      <w:r w:rsidRPr="00813A35">
        <w:rPr>
          <w:rFonts w:cs="Arial"/>
        </w:rPr>
        <w:t xml:space="preserve">(Note: you do not have to pursue child support payments if </w:t>
      </w:r>
      <w:r>
        <w:rPr>
          <w:rFonts w:cs="Arial"/>
        </w:rPr>
        <w:t>doing so</w:t>
      </w:r>
      <w:r w:rsidRPr="00813A35">
        <w:rPr>
          <w:rFonts w:cs="Arial"/>
        </w:rPr>
        <w:t xml:space="preserve"> would put your safety at risk.)</w:t>
      </w:r>
    </w:p>
    <w:p w14:paraId="75C95A8E" w14:textId="77777777" w:rsidR="008B5676" w:rsidRPr="00813A35" w:rsidRDefault="008B5676" w:rsidP="00883F20">
      <w:pPr>
        <w:rPr>
          <w:rFonts w:cs="Arial"/>
        </w:rPr>
      </w:pPr>
    </w:p>
    <w:p w14:paraId="48A3FE6F" w14:textId="77777777" w:rsidR="00883F20" w:rsidRPr="00883F20" w:rsidRDefault="00883F20" w:rsidP="00883F20">
      <w:pPr>
        <w:rPr>
          <w:rFonts w:cs="Arial"/>
          <w:b/>
        </w:rPr>
      </w:pPr>
      <w:r w:rsidRPr="00883F20">
        <w:rPr>
          <w:rFonts w:cs="Arial"/>
          <w:b/>
        </w:rPr>
        <w:t>Going from Rent Subsidy to Market Rent</w:t>
      </w:r>
    </w:p>
    <w:p w14:paraId="5664C41C" w14:textId="77777777" w:rsidR="005C4AA4" w:rsidRDefault="00883F20" w:rsidP="00883F20">
      <w:pPr>
        <w:rPr>
          <w:rFonts w:cs="Arial"/>
        </w:rPr>
      </w:pPr>
      <w:r w:rsidRPr="00813A35">
        <w:rPr>
          <w:rFonts w:cs="Arial"/>
        </w:rPr>
        <w:t xml:space="preserve">Should </w:t>
      </w:r>
      <w:r>
        <w:rPr>
          <w:rFonts w:cs="Arial"/>
        </w:rPr>
        <w:t xml:space="preserve">your income go up and </w:t>
      </w:r>
      <w:r w:rsidRPr="00813A35">
        <w:rPr>
          <w:rFonts w:cs="Arial"/>
        </w:rPr>
        <w:t>you start paying market rent, you retain your rent subsidy status for 12 months. For example, if you lose your job after 6 months, you can go back on rent subsidy</w:t>
      </w:r>
      <w:r>
        <w:rPr>
          <w:rFonts w:cs="Arial"/>
        </w:rPr>
        <w:t xml:space="preserve"> without needing to do a new application for rent subsidy</w:t>
      </w:r>
      <w:r w:rsidRPr="00813A35">
        <w:rPr>
          <w:rFonts w:cs="Arial"/>
        </w:rPr>
        <w:t xml:space="preserve">, but if you lose your job after 12 months, you will need to </w:t>
      </w:r>
      <w:r w:rsidR="00A972A4">
        <w:rPr>
          <w:rFonts w:cs="Arial"/>
        </w:rPr>
        <w:t xml:space="preserve">request an application for economic hardship or </w:t>
      </w:r>
      <w:r w:rsidRPr="00813A35">
        <w:rPr>
          <w:rFonts w:cs="Arial"/>
        </w:rPr>
        <w:t xml:space="preserve">reapply for rent subsidy at the </w:t>
      </w:r>
      <w:r w:rsidR="00A972A4">
        <w:rPr>
          <w:rFonts w:cs="Arial"/>
        </w:rPr>
        <w:t>Nipissing District Housing Registry.</w:t>
      </w:r>
      <w:r w:rsidRPr="00813A35">
        <w:rPr>
          <w:rFonts w:cs="Arial"/>
        </w:rPr>
        <w:t xml:space="preserve"> </w:t>
      </w:r>
    </w:p>
    <w:p w14:paraId="72C45390" w14:textId="77777777" w:rsidR="00883F20" w:rsidRPr="00883F20" w:rsidRDefault="00883F20" w:rsidP="00883F20">
      <w:pPr>
        <w:rPr>
          <w:rFonts w:cs="Arial"/>
          <w:b/>
        </w:rPr>
      </w:pPr>
      <w:r w:rsidRPr="00883F20">
        <w:rPr>
          <w:rFonts w:cs="Arial"/>
          <w:b/>
        </w:rPr>
        <w:lastRenderedPageBreak/>
        <w:t>Disclosure of Information</w:t>
      </w:r>
    </w:p>
    <w:p w14:paraId="70C6C301" w14:textId="77777777" w:rsidR="00883F20" w:rsidRPr="00813A35" w:rsidRDefault="00883F20" w:rsidP="00883F20">
      <w:pPr>
        <w:rPr>
          <w:rFonts w:cs="Arial"/>
        </w:rPr>
      </w:pPr>
      <w:r w:rsidRPr="00813A35">
        <w:rPr>
          <w:rFonts w:cs="Arial"/>
        </w:rPr>
        <w:t xml:space="preserve">In addition to </w:t>
      </w:r>
      <w:r>
        <w:rPr>
          <w:rFonts w:cs="Arial"/>
        </w:rPr>
        <w:t xml:space="preserve">Section 12 in </w:t>
      </w:r>
      <w:r w:rsidRPr="00813A35">
        <w:rPr>
          <w:rFonts w:cs="Arial"/>
        </w:rPr>
        <w:t>Part 2</w:t>
      </w:r>
      <w:r>
        <w:rPr>
          <w:rFonts w:cs="Arial"/>
        </w:rPr>
        <w:t xml:space="preserve"> - </w:t>
      </w:r>
      <w:r w:rsidRPr="00813A35">
        <w:rPr>
          <w:rFonts w:cs="Arial"/>
        </w:rPr>
        <w:t xml:space="preserve">Conditions </w:t>
      </w:r>
      <w:r>
        <w:rPr>
          <w:rFonts w:cs="Arial"/>
        </w:rPr>
        <w:t>(as set out above)</w:t>
      </w:r>
      <w:r w:rsidRPr="00813A35">
        <w:rPr>
          <w:rFonts w:cs="Arial"/>
        </w:rPr>
        <w:t>, you agree to provide us with a copy of Income Tax Return Information-Regular</w:t>
      </w:r>
      <w:r w:rsidRPr="00813A35" w:rsidDel="008B5E77">
        <w:rPr>
          <w:rFonts w:cs="Arial"/>
        </w:rPr>
        <w:t xml:space="preserve"> </w:t>
      </w:r>
      <w:r>
        <w:rPr>
          <w:rFonts w:cs="Arial"/>
        </w:rPr>
        <w:t>and/or notice of</w:t>
      </w:r>
      <w:r w:rsidRPr="00813A35">
        <w:rPr>
          <w:rFonts w:cs="Arial"/>
        </w:rPr>
        <w:t xml:space="preserve"> assessment forms from Ca</w:t>
      </w:r>
      <w:r w:rsidR="00B82564">
        <w:rPr>
          <w:rFonts w:cs="Arial"/>
        </w:rPr>
        <w:t xml:space="preserve">nada Revenue </w:t>
      </w:r>
      <w:r w:rsidR="00147942">
        <w:rPr>
          <w:rFonts w:cs="Arial"/>
        </w:rPr>
        <w:t>Agency so</w:t>
      </w:r>
      <w:r>
        <w:rPr>
          <w:rFonts w:cs="Arial"/>
        </w:rPr>
        <w:t xml:space="preserve"> we can</w:t>
      </w:r>
      <w:r w:rsidRPr="00813A35">
        <w:rPr>
          <w:rFonts w:cs="Arial"/>
        </w:rPr>
        <w:t xml:space="preserve"> confirm income and asset statements.</w:t>
      </w:r>
    </w:p>
    <w:p w14:paraId="1433FBC5" w14:textId="77777777" w:rsidR="00883F20" w:rsidRPr="00883F20" w:rsidRDefault="00883F20" w:rsidP="00883F20">
      <w:pPr>
        <w:rPr>
          <w:rFonts w:cs="Arial"/>
          <w:b/>
        </w:rPr>
      </w:pPr>
      <w:r w:rsidRPr="00883F20">
        <w:rPr>
          <w:rFonts w:cs="Arial"/>
          <w:b/>
        </w:rPr>
        <w:t>Agreement and Acknowledgement</w:t>
      </w:r>
    </w:p>
    <w:p w14:paraId="294E7887" w14:textId="77777777" w:rsidR="00883F20" w:rsidRPr="00813A35" w:rsidRDefault="00883F20" w:rsidP="00883F20">
      <w:pPr>
        <w:rPr>
          <w:rFonts w:cs="Arial"/>
        </w:rPr>
      </w:pPr>
      <w:r w:rsidRPr="00813A35">
        <w:rPr>
          <w:rFonts w:cs="Arial"/>
        </w:rPr>
        <w:t xml:space="preserve">I/We have read and fully understand my/our obligations as a </w:t>
      </w:r>
      <w:r>
        <w:rPr>
          <w:rFonts w:cs="Arial"/>
        </w:rPr>
        <w:t>T</w:t>
      </w:r>
      <w:r w:rsidRPr="00813A35">
        <w:rPr>
          <w:rFonts w:cs="Arial"/>
        </w:rPr>
        <w:t>enant(s) receiving a rent subsidy</w:t>
      </w:r>
      <w:r>
        <w:rPr>
          <w:rFonts w:cs="Arial"/>
        </w:rPr>
        <w:t xml:space="preserve"> </w:t>
      </w:r>
      <w:r w:rsidRPr="00813A35">
        <w:rPr>
          <w:rFonts w:cs="Arial"/>
        </w:rPr>
        <w:t>and accept the terms and conditions of this lease, which terms</w:t>
      </w:r>
      <w:r>
        <w:rPr>
          <w:rFonts w:cs="Arial"/>
        </w:rPr>
        <w:t xml:space="preserve"> and conditions I/we understand </w:t>
      </w:r>
      <w:r w:rsidRPr="00813A35">
        <w:rPr>
          <w:rFonts w:cs="Arial"/>
        </w:rPr>
        <w:t>will cont</w:t>
      </w:r>
      <w:r>
        <w:rPr>
          <w:rFonts w:cs="Arial"/>
        </w:rPr>
        <w:t>inue to be in force beyond the T</w:t>
      </w:r>
      <w:r w:rsidRPr="00813A35">
        <w:rPr>
          <w:rFonts w:cs="Arial"/>
        </w:rPr>
        <w:t>erm of this lease if the tenancy continues.</w:t>
      </w:r>
    </w:p>
    <w:p w14:paraId="4272A337" w14:textId="77777777" w:rsidR="00883F20" w:rsidRPr="00813A35" w:rsidRDefault="00883F20" w:rsidP="00883F20">
      <w:pPr>
        <w:spacing w:after="0"/>
        <w:rPr>
          <w:rFonts w:cs="Arial"/>
        </w:rPr>
      </w:pPr>
    </w:p>
    <w:p w14:paraId="42EC5C75" w14:textId="77777777" w:rsidR="00883F20" w:rsidRPr="00321CE4" w:rsidRDefault="00883F20" w:rsidP="00883F20">
      <w:pPr>
        <w:spacing w:after="0"/>
        <w:rPr>
          <w:rFonts w:cs="Arial"/>
          <w:lang w:val="fr-CA"/>
        </w:rPr>
      </w:pPr>
      <w:r w:rsidRPr="00321CE4">
        <w:rPr>
          <w:rFonts w:cs="Arial"/>
          <w:lang w:val="fr-CA"/>
        </w:rPr>
        <w:t>______________________________________________________________________</w:t>
      </w:r>
    </w:p>
    <w:p w14:paraId="00A3C86E" w14:textId="77777777" w:rsidR="00883F20" w:rsidRPr="00321CE4" w:rsidRDefault="00883F20" w:rsidP="00883F20">
      <w:pPr>
        <w:spacing w:after="0"/>
        <w:rPr>
          <w:rFonts w:cs="Arial"/>
          <w:lang w:val="fr-CA"/>
        </w:rPr>
      </w:pPr>
      <w:r w:rsidRPr="00321CE4">
        <w:rPr>
          <w:rFonts w:cs="Arial"/>
          <w:lang w:val="fr-CA"/>
        </w:rPr>
        <w:t>Tenant</w:t>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t>Date</w:t>
      </w:r>
    </w:p>
    <w:p w14:paraId="264CC1DC" w14:textId="77777777" w:rsidR="00883F20" w:rsidRPr="00321CE4" w:rsidRDefault="00883F20" w:rsidP="00883F20">
      <w:pPr>
        <w:spacing w:after="0"/>
        <w:rPr>
          <w:rFonts w:cs="Arial"/>
          <w:lang w:val="fr-CA"/>
        </w:rPr>
      </w:pPr>
    </w:p>
    <w:p w14:paraId="69B5DA9B" w14:textId="77777777" w:rsidR="00883F20" w:rsidRPr="00321CE4" w:rsidRDefault="00883F20" w:rsidP="00883F20">
      <w:pPr>
        <w:spacing w:after="0"/>
        <w:rPr>
          <w:rFonts w:cs="Arial"/>
          <w:lang w:val="fr-CA"/>
        </w:rPr>
      </w:pPr>
      <w:r w:rsidRPr="00321CE4">
        <w:rPr>
          <w:rFonts w:cs="Arial"/>
          <w:lang w:val="fr-CA"/>
        </w:rPr>
        <w:t>______________________________________________________________________</w:t>
      </w:r>
    </w:p>
    <w:p w14:paraId="00904ECE" w14:textId="77777777" w:rsidR="00883F20" w:rsidRPr="00321CE4" w:rsidRDefault="00883F20" w:rsidP="00883F20">
      <w:pPr>
        <w:spacing w:after="0"/>
        <w:rPr>
          <w:rFonts w:cs="Arial"/>
          <w:lang w:val="fr-CA"/>
        </w:rPr>
      </w:pPr>
      <w:r w:rsidRPr="00321CE4">
        <w:rPr>
          <w:rFonts w:cs="Arial"/>
          <w:lang w:val="fr-CA"/>
        </w:rPr>
        <w:t>Tenant</w:t>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t>Date</w:t>
      </w:r>
    </w:p>
    <w:p w14:paraId="3B2BF294" w14:textId="77777777" w:rsidR="00883F20" w:rsidRPr="00321CE4" w:rsidRDefault="00883F20" w:rsidP="00883F20">
      <w:pPr>
        <w:spacing w:after="0"/>
        <w:rPr>
          <w:rFonts w:cs="Arial"/>
          <w:lang w:val="fr-CA"/>
        </w:rPr>
      </w:pPr>
    </w:p>
    <w:p w14:paraId="2005E505" w14:textId="77777777" w:rsidR="00883F20" w:rsidRPr="00321CE4" w:rsidRDefault="00883F20" w:rsidP="00883F20">
      <w:pPr>
        <w:spacing w:after="0"/>
        <w:rPr>
          <w:rFonts w:cs="Arial"/>
          <w:lang w:val="fr-CA"/>
        </w:rPr>
      </w:pPr>
    </w:p>
    <w:p w14:paraId="1D2FBA2C" w14:textId="77777777" w:rsidR="00883F20" w:rsidRPr="00321CE4" w:rsidRDefault="00883F20" w:rsidP="00883F20">
      <w:pPr>
        <w:spacing w:after="0"/>
        <w:rPr>
          <w:rFonts w:cs="Arial"/>
          <w:lang w:val="fr-CA"/>
        </w:rPr>
      </w:pPr>
      <w:r w:rsidRPr="00321CE4">
        <w:rPr>
          <w:rFonts w:cs="Arial"/>
          <w:lang w:val="fr-CA"/>
        </w:rPr>
        <w:t>______________________________________________________________________</w:t>
      </w:r>
    </w:p>
    <w:p w14:paraId="4B05FD28" w14:textId="77777777" w:rsidR="00883F20" w:rsidRPr="00321CE4" w:rsidRDefault="00883F20" w:rsidP="00883F20">
      <w:pPr>
        <w:spacing w:after="0"/>
        <w:rPr>
          <w:rFonts w:cs="Arial"/>
          <w:lang w:val="fr-CA"/>
        </w:rPr>
      </w:pPr>
      <w:r w:rsidRPr="00321CE4">
        <w:rPr>
          <w:rFonts w:cs="Arial"/>
          <w:lang w:val="fr-CA"/>
        </w:rPr>
        <w:t>Tenant</w:t>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r>
      <w:r w:rsidRPr="00321CE4">
        <w:rPr>
          <w:rFonts w:cs="Arial"/>
          <w:lang w:val="fr-CA"/>
        </w:rPr>
        <w:tab/>
        <w:t>Date</w:t>
      </w:r>
    </w:p>
    <w:p w14:paraId="3FCDB2D6" w14:textId="77777777" w:rsidR="00883F20" w:rsidRPr="00321CE4" w:rsidRDefault="00883F20" w:rsidP="00883F20">
      <w:pPr>
        <w:spacing w:after="0"/>
        <w:rPr>
          <w:rFonts w:cs="Arial"/>
          <w:lang w:val="fr-CA"/>
        </w:rPr>
      </w:pPr>
    </w:p>
    <w:p w14:paraId="51528446" w14:textId="77777777" w:rsidR="00883F20" w:rsidRPr="00321CE4" w:rsidRDefault="00883F20" w:rsidP="00883F20">
      <w:pPr>
        <w:spacing w:after="0"/>
        <w:rPr>
          <w:rFonts w:cs="Arial"/>
          <w:lang w:val="fr-CA"/>
        </w:rPr>
      </w:pPr>
    </w:p>
    <w:p w14:paraId="65A944AC" w14:textId="77777777" w:rsidR="00883F20" w:rsidRPr="00321CE4" w:rsidRDefault="00883F20" w:rsidP="00883F20">
      <w:pPr>
        <w:spacing w:after="0"/>
        <w:rPr>
          <w:rFonts w:cs="Arial"/>
          <w:lang w:val="fr-CA"/>
        </w:rPr>
      </w:pPr>
    </w:p>
    <w:p w14:paraId="29BC731F" w14:textId="77777777" w:rsidR="00883F20" w:rsidRPr="00813A35" w:rsidRDefault="00883F20" w:rsidP="00883F20">
      <w:pPr>
        <w:spacing w:after="0"/>
        <w:rPr>
          <w:rFonts w:cs="Arial"/>
        </w:rPr>
      </w:pPr>
      <w:r w:rsidRPr="00813A35">
        <w:rPr>
          <w:rFonts w:cs="Arial"/>
        </w:rPr>
        <w:t>___________________</w:t>
      </w:r>
      <w:r>
        <w:rPr>
          <w:rFonts w:cs="Arial"/>
        </w:rPr>
        <w:t>___________________________________________________</w:t>
      </w:r>
    </w:p>
    <w:p w14:paraId="3D9930AC" w14:textId="77777777" w:rsidR="00883F20" w:rsidRDefault="00883F20" w:rsidP="00883F20">
      <w:pPr>
        <w:spacing w:after="0"/>
        <w:rPr>
          <w:rFonts w:cs="Arial"/>
        </w:rPr>
      </w:pPr>
      <w:r w:rsidRPr="00813A35">
        <w:rPr>
          <w:rFonts w:cs="Arial"/>
        </w:rPr>
        <w:t xml:space="preserve">For </w:t>
      </w:r>
      <w:r w:rsidR="00B82564">
        <w:rPr>
          <w:rFonts w:cs="Arial"/>
        </w:rPr>
        <w:t>Nipissing District Housing Corporation</w:t>
      </w:r>
      <w:r w:rsidRPr="00813A35">
        <w:rPr>
          <w:rFonts w:cs="Arial"/>
        </w:rPr>
        <w:tab/>
      </w:r>
      <w:r w:rsidRPr="00813A35">
        <w:rPr>
          <w:rFonts w:cs="Arial"/>
        </w:rPr>
        <w:tab/>
      </w:r>
      <w:r>
        <w:rPr>
          <w:rFonts w:cs="Arial"/>
        </w:rPr>
        <w:tab/>
      </w:r>
      <w:r w:rsidRPr="00813A35">
        <w:rPr>
          <w:rFonts w:cs="Arial"/>
        </w:rPr>
        <w:t>Date</w:t>
      </w:r>
    </w:p>
    <w:p w14:paraId="38ED0A1B" w14:textId="77777777" w:rsidR="00883F20" w:rsidRPr="00883F20" w:rsidRDefault="00883F20" w:rsidP="00883F20"/>
    <w:sectPr w:rsidR="00883F20" w:rsidRPr="00883F20" w:rsidSect="00CA2CCC">
      <w:footerReference w:type="default" r:id="rId47"/>
      <w:pgSz w:w="12240" w:h="15840"/>
      <w:pgMar w:top="1361" w:right="1440" w:bottom="136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2711D" w14:textId="77777777" w:rsidR="00E95ECA" w:rsidRDefault="00E95ECA" w:rsidP="00DF34E9">
      <w:pPr>
        <w:spacing w:after="0" w:line="240" w:lineRule="auto"/>
      </w:pPr>
      <w:r>
        <w:separator/>
      </w:r>
    </w:p>
  </w:endnote>
  <w:endnote w:type="continuationSeparator" w:id="0">
    <w:p w14:paraId="05B2684E" w14:textId="77777777" w:rsidR="00E95ECA" w:rsidRDefault="00E95ECA" w:rsidP="00DF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utiger LT Std 45 Light">
    <w:panose1 w:val="00000000000000000000"/>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rPr>
      <w:id w:val="-310403857"/>
      <w:docPartObj>
        <w:docPartGallery w:val="Page Numbers (Bottom of Page)"/>
        <w:docPartUnique/>
      </w:docPartObj>
    </w:sdtPr>
    <w:sdtEndPr/>
    <w:sdtContent>
      <w:sdt>
        <w:sdtPr>
          <w:rPr>
            <w:color w:val="404040" w:themeColor="text1" w:themeTint="BF"/>
          </w:rPr>
          <w:id w:val="1728636285"/>
          <w:docPartObj>
            <w:docPartGallery w:val="Page Numbers (Top of Page)"/>
            <w:docPartUnique/>
          </w:docPartObj>
        </w:sdtPr>
        <w:sdtEndPr/>
        <w:sdtContent>
          <w:p w14:paraId="5C615C08" w14:textId="7D3A01E0" w:rsidR="00E95ECA" w:rsidRPr="00DF34E9" w:rsidRDefault="00E95ECA" w:rsidP="00DF34E9">
            <w:pPr>
              <w:pStyle w:val="Footer"/>
              <w:jc w:val="center"/>
              <w:rPr>
                <w:color w:val="404040" w:themeColor="text1" w:themeTint="BF"/>
              </w:rPr>
            </w:pPr>
            <w:r w:rsidRPr="00DF34E9">
              <w:rPr>
                <w:color w:val="404040" w:themeColor="text1" w:themeTint="BF"/>
                <w:sz w:val="20"/>
              </w:rPr>
              <w:t xml:space="preserve">Page </w:t>
            </w:r>
            <w:r w:rsidRPr="00DF34E9">
              <w:rPr>
                <w:b/>
                <w:bCs/>
                <w:color w:val="404040" w:themeColor="text1" w:themeTint="BF"/>
                <w:sz w:val="20"/>
                <w:szCs w:val="24"/>
              </w:rPr>
              <w:fldChar w:fldCharType="begin"/>
            </w:r>
            <w:r w:rsidRPr="00DF34E9">
              <w:rPr>
                <w:b/>
                <w:bCs/>
                <w:color w:val="404040" w:themeColor="text1" w:themeTint="BF"/>
                <w:sz w:val="20"/>
              </w:rPr>
              <w:instrText xml:space="preserve"> PAGE </w:instrText>
            </w:r>
            <w:r w:rsidRPr="00DF34E9">
              <w:rPr>
                <w:b/>
                <w:bCs/>
                <w:color w:val="404040" w:themeColor="text1" w:themeTint="BF"/>
                <w:sz w:val="20"/>
                <w:szCs w:val="24"/>
              </w:rPr>
              <w:fldChar w:fldCharType="separate"/>
            </w:r>
            <w:r w:rsidR="004D74D6">
              <w:rPr>
                <w:b/>
                <w:bCs/>
                <w:noProof/>
                <w:color w:val="404040" w:themeColor="text1" w:themeTint="BF"/>
                <w:sz w:val="20"/>
              </w:rPr>
              <w:t>17</w:t>
            </w:r>
            <w:r w:rsidRPr="00DF34E9">
              <w:rPr>
                <w:b/>
                <w:bCs/>
                <w:color w:val="404040" w:themeColor="text1" w:themeTint="BF"/>
                <w:sz w:val="20"/>
                <w:szCs w:val="24"/>
              </w:rPr>
              <w:fldChar w:fldCharType="end"/>
            </w:r>
            <w:r w:rsidRPr="00DF34E9">
              <w:rPr>
                <w:color w:val="404040" w:themeColor="text1" w:themeTint="BF"/>
                <w:sz w:val="20"/>
              </w:rPr>
              <w:t xml:space="preserve"> of </w:t>
            </w:r>
            <w:r w:rsidRPr="00DF34E9">
              <w:rPr>
                <w:b/>
                <w:bCs/>
                <w:color w:val="404040" w:themeColor="text1" w:themeTint="BF"/>
                <w:sz w:val="20"/>
                <w:szCs w:val="24"/>
              </w:rPr>
              <w:fldChar w:fldCharType="begin"/>
            </w:r>
            <w:r w:rsidRPr="00DF34E9">
              <w:rPr>
                <w:b/>
                <w:bCs/>
                <w:color w:val="404040" w:themeColor="text1" w:themeTint="BF"/>
                <w:sz w:val="20"/>
              </w:rPr>
              <w:instrText xml:space="preserve"> NUMPAGES  </w:instrText>
            </w:r>
            <w:r w:rsidRPr="00DF34E9">
              <w:rPr>
                <w:b/>
                <w:bCs/>
                <w:color w:val="404040" w:themeColor="text1" w:themeTint="BF"/>
                <w:sz w:val="20"/>
                <w:szCs w:val="24"/>
              </w:rPr>
              <w:fldChar w:fldCharType="separate"/>
            </w:r>
            <w:r w:rsidR="004D74D6">
              <w:rPr>
                <w:b/>
                <w:bCs/>
                <w:noProof/>
                <w:color w:val="404040" w:themeColor="text1" w:themeTint="BF"/>
                <w:sz w:val="20"/>
              </w:rPr>
              <w:t>22</w:t>
            </w:r>
            <w:r w:rsidRPr="00DF34E9">
              <w:rPr>
                <w:b/>
                <w:bCs/>
                <w:color w:val="404040" w:themeColor="text1" w:themeTint="BF"/>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4E1D8" w14:textId="77777777" w:rsidR="00E95ECA" w:rsidRDefault="00E95ECA" w:rsidP="00DF34E9">
      <w:pPr>
        <w:spacing w:after="0" w:line="240" w:lineRule="auto"/>
      </w:pPr>
      <w:r>
        <w:separator/>
      </w:r>
    </w:p>
  </w:footnote>
  <w:footnote w:type="continuationSeparator" w:id="0">
    <w:p w14:paraId="05C6704D" w14:textId="77777777" w:rsidR="00E95ECA" w:rsidRDefault="00E95ECA" w:rsidP="00DF3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546"/>
    <w:multiLevelType w:val="hybridMultilevel"/>
    <w:tmpl w:val="9122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80DEA"/>
    <w:multiLevelType w:val="hybridMultilevel"/>
    <w:tmpl w:val="08760154"/>
    <w:lvl w:ilvl="0" w:tplc="A510C1CA">
      <w:start w:val="1"/>
      <w:numFmt w:val="lowerLetter"/>
      <w:lvlText w:val="%1."/>
      <w:lvlJc w:val="left"/>
      <w:pPr>
        <w:ind w:left="852" w:hanging="49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A9516D"/>
    <w:multiLevelType w:val="hybridMultilevel"/>
    <w:tmpl w:val="38E4EE10"/>
    <w:lvl w:ilvl="0" w:tplc="1794FD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3044A7C"/>
    <w:multiLevelType w:val="hybridMultilevel"/>
    <w:tmpl w:val="FF2A8C52"/>
    <w:lvl w:ilvl="0" w:tplc="49A008AC">
      <w:start w:val="1"/>
      <w:numFmt w:val="lowerRoman"/>
      <w:lvlText w:val="%1."/>
      <w:lvlJc w:val="left"/>
      <w:pPr>
        <w:ind w:left="1440" w:hanging="720"/>
      </w:pPr>
      <w:rPr>
        <w:rFonts w:hint="default"/>
      </w:rPr>
    </w:lvl>
    <w:lvl w:ilvl="1" w:tplc="BDE6DA24">
      <w:numFmt w:val="bullet"/>
      <w:lvlText w:val="•"/>
      <w:lvlJc w:val="left"/>
      <w:pPr>
        <w:ind w:left="1800" w:hanging="36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451998"/>
    <w:multiLevelType w:val="hybridMultilevel"/>
    <w:tmpl w:val="B36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A6304A"/>
    <w:multiLevelType w:val="hybridMultilevel"/>
    <w:tmpl w:val="19009B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9AA4B10"/>
    <w:multiLevelType w:val="hybridMultilevel"/>
    <w:tmpl w:val="F068512C"/>
    <w:lvl w:ilvl="0" w:tplc="D89EA8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20"/>
    <w:rsid w:val="00054EAE"/>
    <w:rsid w:val="00060549"/>
    <w:rsid w:val="00067336"/>
    <w:rsid w:val="000950AC"/>
    <w:rsid w:val="00096292"/>
    <w:rsid w:val="000A1CA2"/>
    <w:rsid w:val="000C0D50"/>
    <w:rsid w:val="000D27B9"/>
    <w:rsid w:val="001341FC"/>
    <w:rsid w:val="00146039"/>
    <w:rsid w:val="00147942"/>
    <w:rsid w:val="001603CB"/>
    <w:rsid w:val="001862B1"/>
    <w:rsid w:val="001B2C11"/>
    <w:rsid w:val="002056F8"/>
    <w:rsid w:val="00244F5C"/>
    <w:rsid w:val="0025304A"/>
    <w:rsid w:val="002678CD"/>
    <w:rsid w:val="00285D94"/>
    <w:rsid w:val="002B71C8"/>
    <w:rsid w:val="002D2112"/>
    <w:rsid w:val="002F528F"/>
    <w:rsid w:val="00321CE4"/>
    <w:rsid w:val="00353515"/>
    <w:rsid w:val="00357CFB"/>
    <w:rsid w:val="003772C6"/>
    <w:rsid w:val="00386CA1"/>
    <w:rsid w:val="003B3D1B"/>
    <w:rsid w:val="003B3E81"/>
    <w:rsid w:val="003E0E90"/>
    <w:rsid w:val="00410848"/>
    <w:rsid w:val="004D74D6"/>
    <w:rsid w:val="004F26B8"/>
    <w:rsid w:val="004F74AE"/>
    <w:rsid w:val="0056075F"/>
    <w:rsid w:val="00573786"/>
    <w:rsid w:val="005C4AA4"/>
    <w:rsid w:val="005E27C5"/>
    <w:rsid w:val="00610722"/>
    <w:rsid w:val="006115FB"/>
    <w:rsid w:val="00696566"/>
    <w:rsid w:val="006B110E"/>
    <w:rsid w:val="006B5CE1"/>
    <w:rsid w:val="006E67FB"/>
    <w:rsid w:val="006F6C8C"/>
    <w:rsid w:val="007753AD"/>
    <w:rsid w:val="007969A6"/>
    <w:rsid w:val="007F1B7D"/>
    <w:rsid w:val="008154EA"/>
    <w:rsid w:val="00855635"/>
    <w:rsid w:val="0087671E"/>
    <w:rsid w:val="00877079"/>
    <w:rsid w:val="00883F20"/>
    <w:rsid w:val="008900ED"/>
    <w:rsid w:val="008B5676"/>
    <w:rsid w:val="008D15C8"/>
    <w:rsid w:val="00970C0B"/>
    <w:rsid w:val="009857D7"/>
    <w:rsid w:val="00A50082"/>
    <w:rsid w:val="00A84658"/>
    <w:rsid w:val="00A972A4"/>
    <w:rsid w:val="00B04E6D"/>
    <w:rsid w:val="00B06BA5"/>
    <w:rsid w:val="00B07BF9"/>
    <w:rsid w:val="00B82564"/>
    <w:rsid w:val="00B85B24"/>
    <w:rsid w:val="00BB610C"/>
    <w:rsid w:val="00BF4459"/>
    <w:rsid w:val="00BF6F6C"/>
    <w:rsid w:val="00C03881"/>
    <w:rsid w:val="00C454BD"/>
    <w:rsid w:val="00C611ED"/>
    <w:rsid w:val="00C73B70"/>
    <w:rsid w:val="00C92BB9"/>
    <w:rsid w:val="00CA2CCC"/>
    <w:rsid w:val="00CD3C40"/>
    <w:rsid w:val="00D11B52"/>
    <w:rsid w:val="00D235FB"/>
    <w:rsid w:val="00D5238F"/>
    <w:rsid w:val="00D53473"/>
    <w:rsid w:val="00D82792"/>
    <w:rsid w:val="00DC090B"/>
    <w:rsid w:val="00DE0D76"/>
    <w:rsid w:val="00DE4D59"/>
    <w:rsid w:val="00DF1DEF"/>
    <w:rsid w:val="00DF34E9"/>
    <w:rsid w:val="00E73F1D"/>
    <w:rsid w:val="00E95ECA"/>
    <w:rsid w:val="00EA4F14"/>
    <w:rsid w:val="00EA5FB4"/>
    <w:rsid w:val="00ED6627"/>
    <w:rsid w:val="00F2665B"/>
    <w:rsid w:val="00F77273"/>
    <w:rsid w:val="00FA7F1C"/>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83F20"/>
    <w:rPr>
      <w:rFonts w:ascii="Arial" w:hAnsi="Arial"/>
      <w:color w:val="0A0A0A"/>
      <w:sz w:val="24"/>
    </w:rPr>
  </w:style>
  <w:style w:type="paragraph" w:styleId="Heading1">
    <w:name w:val="heading 1"/>
    <w:basedOn w:val="Normal"/>
    <w:next w:val="Normal"/>
    <w:link w:val="Heading1Char"/>
    <w:uiPriority w:val="9"/>
    <w:qFormat/>
    <w:rsid w:val="00883F20"/>
    <w:pPr>
      <w:spacing w:after="0"/>
      <w:outlineLvl w:val="0"/>
    </w:pPr>
    <w:rPr>
      <w:b/>
      <w:sz w:val="40"/>
    </w:rPr>
  </w:style>
  <w:style w:type="paragraph" w:styleId="Heading2">
    <w:name w:val="heading 2"/>
    <w:basedOn w:val="Normal"/>
    <w:next w:val="Normal"/>
    <w:link w:val="Heading2Char"/>
    <w:uiPriority w:val="9"/>
    <w:unhideWhenUsed/>
    <w:qFormat/>
    <w:rsid w:val="00883F20"/>
    <w:pPr>
      <w:keepNext/>
      <w:keepLines/>
      <w:spacing w:before="40" w:after="0"/>
      <w:outlineLvl w:val="1"/>
    </w:pPr>
    <w:rPr>
      <w:rFonts w:eastAsiaTheme="majorEastAsia" w:cstheme="majorBidi"/>
      <w:b/>
      <w:color w:val="404040" w:themeColor="text1" w:themeTint="BF"/>
      <w:sz w:val="32"/>
      <w:szCs w:val="26"/>
    </w:rPr>
  </w:style>
  <w:style w:type="paragraph" w:styleId="Heading3">
    <w:name w:val="heading 3"/>
    <w:basedOn w:val="Normal"/>
    <w:next w:val="Normal"/>
    <w:link w:val="Heading3Char"/>
    <w:uiPriority w:val="9"/>
    <w:unhideWhenUsed/>
    <w:qFormat/>
    <w:rsid w:val="00883F20"/>
    <w:pPr>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F20"/>
    <w:rPr>
      <w:rFonts w:ascii="Arial" w:hAnsi="Arial"/>
      <w:b/>
      <w:color w:val="0A0A0A"/>
      <w:sz w:val="40"/>
    </w:rPr>
  </w:style>
  <w:style w:type="character" w:customStyle="1" w:styleId="Heading2Char">
    <w:name w:val="Heading 2 Char"/>
    <w:basedOn w:val="DefaultParagraphFont"/>
    <w:link w:val="Heading2"/>
    <w:uiPriority w:val="9"/>
    <w:rsid w:val="00883F20"/>
    <w:rPr>
      <w:rFonts w:ascii="Arial" w:eastAsiaTheme="majorEastAsia" w:hAnsi="Arial" w:cstheme="majorBidi"/>
      <w:b/>
      <w:color w:val="404040" w:themeColor="text1" w:themeTint="BF"/>
      <w:sz w:val="32"/>
      <w:szCs w:val="26"/>
    </w:rPr>
  </w:style>
  <w:style w:type="paragraph" w:styleId="Title">
    <w:name w:val="Title"/>
    <w:basedOn w:val="Normal"/>
    <w:next w:val="Normal"/>
    <w:link w:val="TitleChar"/>
    <w:uiPriority w:val="10"/>
    <w:rsid w:val="007753A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753A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83F20"/>
    <w:rPr>
      <w:rFonts w:ascii="Arial" w:hAnsi="Arial"/>
      <w:color w:val="0A0A0A"/>
      <w:sz w:val="28"/>
      <w:u w:val="single"/>
    </w:rPr>
  </w:style>
  <w:style w:type="paragraph" w:styleId="ListParagraph">
    <w:name w:val="List Paragraph"/>
    <w:basedOn w:val="Normal"/>
    <w:uiPriority w:val="34"/>
    <w:qFormat/>
    <w:rsid w:val="007753AD"/>
    <w:pPr>
      <w:ind w:left="720"/>
      <w:contextualSpacing/>
    </w:pPr>
  </w:style>
  <w:style w:type="paragraph" w:styleId="Subtitle">
    <w:name w:val="Subtitle"/>
    <w:basedOn w:val="Normal"/>
    <w:next w:val="Normal"/>
    <w:link w:val="SubtitleChar"/>
    <w:uiPriority w:val="11"/>
    <w:rsid w:val="007753AD"/>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7753AD"/>
    <w:rPr>
      <w:rFonts w:eastAsiaTheme="minorEastAsia" w:cs="Times New Roman"/>
      <w:color w:val="5A5A5A" w:themeColor="text1" w:themeTint="A5"/>
      <w:spacing w:val="15"/>
    </w:rPr>
  </w:style>
  <w:style w:type="paragraph" w:styleId="NoSpacing">
    <w:name w:val="No Spacing"/>
    <w:uiPriority w:val="1"/>
    <w:rsid w:val="007F1B7D"/>
    <w:pPr>
      <w:spacing w:after="0" w:line="240" w:lineRule="auto"/>
    </w:pPr>
    <w:rPr>
      <w:rFonts w:ascii="Myriad Pro" w:hAnsi="Myriad Pro"/>
      <w:color w:val="404040" w:themeColor="text1" w:themeTint="BF"/>
      <w:sz w:val="24"/>
    </w:rPr>
  </w:style>
  <w:style w:type="character" w:styleId="SubtleEmphasis">
    <w:name w:val="Subtle Emphasis"/>
    <w:basedOn w:val="DefaultParagraphFont"/>
    <w:uiPriority w:val="19"/>
    <w:rsid w:val="007753AD"/>
    <w:rPr>
      <w:i/>
      <w:iCs/>
      <w:color w:val="808080" w:themeColor="text1" w:themeTint="7F"/>
    </w:rPr>
  </w:style>
  <w:style w:type="table" w:styleId="TableGrid">
    <w:name w:val="Table Grid"/>
    <w:basedOn w:val="TableNormal"/>
    <w:uiPriority w:val="39"/>
    <w:rsid w:val="0088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34E9"/>
    <w:rPr>
      <w:color w:val="808080"/>
    </w:rPr>
  </w:style>
  <w:style w:type="paragraph" w:styleId="BalloonText">
    <w:name w:val="Balloon Text"/>
    <w:basedOn w:val="Normal"/>
    <w:link w:val="BalloonTextChar"/>
    <w:uiPriority w:val="99"/>
    <w:semiHidden/>
    <w:unhideWhenUsed/>
    <w:rsid w:val="00DF3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4E9"/>
    <w:rPr>
      <w:rFonts w:ascii="Segoe UI" w:hAnsi="Segoe UI" w:cs="Segoe UI"/>
      <w:color w:val="0A0A0A"/>
      <w:sz w:val="18"/>
      <w:szCs w:val="18"/>
    </w:rPr>
  </w:style>
  <w:style w:type="paragraph" w:styleId="Header">
    <w:name w:val="header"/>
    <w:basedOn w:val="Normal"/>
    <w:link w:val="HeaderChar"/>
    <w:uiPriority w:val="99"/>
    <w:unhideWhenUsed/>
    <w:rsid w:val="00DF3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E9"/>
    <w:rPr>
      <w:rFonts w:ascii="Arial" w:hAnsi="Arial"/>
      <w:color w:val="0A0A0A"/>
      <w:sz w:val="24"/>
    </w:rPr>
  </w:style>
  <w:style w:type="paragraph" w:styleId="Footer">
    <w:name w:val="footer"/>
    <w:basedOn w:val="Normal"/>
    <w:link w:val="FooterChar"/>
    <w:uiPriority w:val="99"/>
    <w:unhideWhenUsed/>
    <w:rsid w:val="00DF3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E9"/>
    <w:rPr>
      <w:rFonts w:ascii="Arial" w:hAnsi="Arial"/>
      <w:color w:val="0A0A0A"/>
      <w:sz w:val="24"/>
    </w:rPr>
  </w:style>
  <w:style w:type="character" w:styleId="CommentReference">
    <w:name w:val="annotation reference"/>
    <w:basedOn w:val="DefaultParagraphFont"/>
    <w:uiPriority w:val="99"/>
    <w:semiHidden/>
    <w:unhideWhenUsed/>
    <w:rsid w:val="00F2665B"/>
    <w:rPr>
      <w:sz w:val="16"/>
      <w:szCs w:val="16"/>
    </w:rPr>
  </w:style>
  <w:style w:type="paragraph" w:styleId="CommentText">
    <w:name w:val="annotation text"/>
    <w:basedOn w:val="Normal"/>
    <w:link w:val="CommentTextChar"/>
    <w:uiPriority w:val="99"/>
    <w:semiHidden/>
    <w:unhideWhenUsed/>
    <w:rsid w:val="00F2665B"/>
    <w:pPr>
      <w:spacing w:line="240" w:lineRule="auto"/>
    </w:pPr>
    <w:rPr>
      <w:sz w:val="20"/>
      <w:szCs w:val="20"/>
    </w:rPr>
  </w:style>
  <w:style w:type="character" w:customStyle="1" w:styleId="CommentTextChar">
    <w:name w:val="Comment Text Char"/>
    <w:basedOn w:val="DefaultParagraphFont"/>
    <w:link w:val="CommentText"/>
    <w:uiPriority w:val="99"/>
    <w:semiHidden/>
    <w:rsid w:val="00F2665B"/>
    <w:rPr>
      <w:rFonts w:ascii="Arial" w:hAnsi="Arial"/>
      <w:color w:val="0A0A0A"/>
      <w:sz w:val="20"/>
      <w:szCs w:val="20"/>
    </w:rPr>
  </w:style>
  <w:style w:type="paragraph" w:styleId="CommentSubject">
    <w:name w:val="annotation subject"/>
    <w:basedOn w:val="CommentText"/>
    <w:next w:val="CommentText"/>
    <w:link w:val="CommentSubjectChar"/>
    <w:uiPriority w:val="99"/>
    <w:semiHidden/>
    <w:unhideWhenUsed/>
    <w:rsid w:val="00F2665B"/>
    <w:rPr>
      <w:b/>
      <w:bCs/>
    </w:rPr>
  </w:style>
  <w:style w:type="character" w:customStyle="1" w:styleId="CommentSubjectChar">
    <w:name w:val="Comment Subject Char"/>
    <w:basedOn w:val="CommentTextChar"/>
    <w:link w:val="CommentSubject"/>
    <w:uiPriority w:val="99"/>
    <w:semiHidden/>
    <w:rsid w:val="00F2665B"/>
    <w:rPr>
      <w:rFonts w:ascii="Arial" w:hAnsi="Arial"/>
      <w:b/>
      <w:bCs/>
      <w:color w:val="0A0A0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83F20"/>
    <w:rPr>
      <w:rFonts w:ascii="Arial" w:hAnsi="Arial"/>
      <w:color w:val="0A0A0A"/>
      <w:sz w:val="24"/>
    </w:rPr>
  </w:style>
  <w:style w:type="paragraph" w:styleId="Heading1">
    <w:name w:val="heading 1"/>
    <w:basedOn w:val="Normal"/>
    <w:next w:val="Normal"/>
    <w:link w:val="Heading1Char"/>
    <w:uiPriority w:val="9"/>
    <w:qFormat/>
    <w:rsid w:val="00883F20"/>
    <w:pPr>
      <w:spacing w:after="0"/>
      <w:outlineLvl w:val="0"/>
    </w:pPr>
    <w:rPr>
      <w:b/>
      <w:sz w:val="40"/>
    </w:rPr>
  </w:style>
  <w:style w:type="paragraph" w:styleId="Heading2">
    <w:name w:val="heading 2"/>
    <w:basedOn w:val="Normal"/>
    <w:next w:val="Normal"/>
    <w:link w:val="Heading2Char"/>
    <w:uiPriority w:val="9"/>
    <w:unhideWhenUsed/>
    <w:qFormat/>
    <w:rsid w:val="00883F20"/>
    <w:pPr>
      <w:keepNext/>
      <w:keepLines/>
      <w:spacing w:before="40" w:after="0"/>
      <w:outlineLvl w:val="1"/>
    </w:pPr>
    <w:rPr>
      <w:rFonts w:eastAsiaTheme="majorEastAsia" w:cstheme="majorBidi"/>
      <w:b/>
      <w:color w:val="404040" w:themeColor="text1" w:themeTint="BF"/>
      <w:sz w:val="32"/>
      <w:szCs w:val="26"/>
    </w:rPr>
  </w:style>
  <w:style w:type="paragraph" w:styleId="Heading3">
    <w:name w:val="heading 3"/>
    <w:basedOn w:val="Normal"/>
    <w:next w:val="Normal"/>
    <w:link w:val="Heading3Char"/>
    <w:uiPriority w:val="9"/>
    <w:unhideWhenUsed/>
    <w:qFormat/>
    <w:rsid w:val="00883F20"/>
    <w:pPr>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F20"/>
    <w:rPr>
      <w:rFonts w:ascii="Arial" w:hAnsi="Arial"/>
      <w:b/>
      <w:color w:val="0A0A0A"/>
      <w:sz w:val="40"/>
    </w:rPr>
  </w:style>
  <w:style w:type="character" w:customStyle="1" w:styleId="Heading2Char">
    <w:name w:val="Heading 2 Char"/>
    <w:basedOn w:val="DefaultParagraphFont"/>
    <w:link w:val="Heading2"/>
    <w:uiPriority w:val="9"/>
    <w:rsid w:val="00883F20"/>
    <w:rPr>
      <w:rFonts w:ascii="Arial" w:eastAsiaTheme="majorEastAsia" w:hAnsi="Arial" w:cstheme="majorBidi"/>
      <w:b/>
      <w:color w:val="404040" w:themeColor="text1" w:themeTint="BF"/>
      <w:sz w:val="32"/>
      <w:szCs w:val="26"/>
    </w:rPr>
  </w:style>
  <w:style w:type="paragraph" w:styleId="Title">
    <w:name w:val="Title"/>
    <w:basedOn w:val="Normal"/>
    <w:next w:val="Normal"/>
    <w:link w:val="TitleChar"/>
    <w:uiPriority w:val="10"/>
    <w:rsid w:val="007753A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753A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83F20"/>
    <w:rPr>
      <w:rFonts w:ascii="Arial" w:hAnsi="Arial"/>
      <w:color w:val="0A0A0A"/>
      <w:sz w:val="28"/>
      <w:u w:val="single"/>
    </w:rPr>
  </w:style>
  <w:style w:type="paragraph" w:styleId="ListParagraph">
    <w:name w:val="List Paragraph"/>
    <w:basedOn w:val="Normal"/>
    <w:uiPriority w:val="34"/>
    <w:qFormat/>
    <w:rsid w:val="007753AD"/>
    <w:pPr>
      <w:ind w:left="720"/>
      <w:contextualSpacing/>
    </w:pPr>
  </w:style>
  <w:style w:type="paragraph" w:styleId="Subtitle">
    <w:name w:val="Subtitle"/>
    <w:basedOn w:val="Normal"/>
    <w:next w:val="Normal"/>
    <w:link w:val="SubtitleChar"/>
    <w:uiPriority w:val="11"/>
    <w:rsid w:val="007753AD"/>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7753AD"/>
    <w:rPr>
      <w:rFonts w:eastAsiaTheme="minorEastAsia" w:cs="Times New Roman"/>
      <w:color w:val="5A5A5A" w:themeColor="text1" w:themeTint="A5"/>
      <w:spacing w:val="15"/>
    </w:rPr>
  </w:style>
  <w:style w:type="paragraph" w:styleId="NoSpacing">
    <w:name w:val="No Spacing"/>
    <w:uiPriority w:val="1"/>
    <w:rsid w:val="007F1B7D"/>
    <w:pPr>
      <w:spacing w:after="0" w:line="240" w:lineRule="auto"/>
    </w:pPr>
    <w:rPr>
      <w:rFonts w:ascii="Myriad Pro" w:hAnsi="Myriad Pro"/>
      <w:color w:val="404040" w:themeColor="text1" w:themeTint="BF"/>
      <w:sz w:val="24"/>
    </w:rPr>
  </w:style>
  <w:style w:type="character" w:styleId="SubtleEmphasis">
    <w:name w:val="Subtle Emphasis"/>
    <w:basedOn w:val="DefaultParagraphFont"/>
    <w:uiPriority w:val="19"/>
    <w:rsid w:val="007753AD"/>
    <w:rPr>
      <w:i/>
      <w:iCs/>
      <w:color w:val="808080" w:themeColor="text1" w:themeTint="7F"/>
    </w:rPr>
  </w:style>
  <w:style w:type="table" w:styleId="TableGrid">
    <w:name w:val="Table Grid"/>
    <w:basedOn w:val="TableNormal"/>
    <w:uiPriority w:val="39"/>
    <w:rsid w:val="0088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34E9"/>
    <w:rPr>
      <w:color w:val="808080"/>
    </w:rPr>
  </w:style>
  <w:style w:type="paragraph" w:styleId="BalloonText">
    <w:name w:val="Balloon Text"/>
    <w:basedOn w:val="Normal"/>
    <w:link w:val="BalloonTextChar"/>
    <w:uiPriority w:val="99"/>
    <w:semiHidden/>
    <w:unhideWhenUsed/>
    <w:rsid w:val="00DF3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4E9"/>
    <w:rPr>
      <w:rFonts w:ascii="Segoe UI" w:hAnsi="Segoe UI" w:cs="Segoe UI"/>
      <w:color w:val="0A0A0A"/>
      <w:sz w:val="18"/>
      <w:szCs w:val="18"/>
    </w:rPr>
  </w:style>
  <w:style w:type="paragraph" w:styleId="Header">
    <w:name w:val="header"/>
    <w:basedOn w:val="Normal"/>
    <w:link w:val="HeaderChar"/>
    <w:uiPriority w:val="99"/>
    <w:unhideWhenUsed/>
    <w:rsid w:val="00DF3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E9"/>
    <w:rPr>
      <w:rFonts w:ascii="Arial" w:hAnsi="Arial"/>
      <w:color w:val="0A0A0A"/>
      <w:sz w:val="24"/>
    </w:rPr>
  </w:style>
  <w:style w:type="paragraph" w:styleId="Footer">
    <w:name w:val="footer"/>
    <w:basedOn w:val="Normal"/>
    <w:link w:val="FooterChar"/>
    <w:uiPriority w:val="99"/>
    <w:unhideWhenUsed/>
    <w:rsid w:val="00DF3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E9"/>
    <w:rPr>
      <w:rFonts w:ascii="Arial" w:hAnsi="Arial"/>
      <w:color w:val="0A0A0A"/>
      <w:sz w:val="24"/>
    </w:rPr>
  </w:style>
  <w:style w:type="character" w:styleId="CommentReference">
    <w:name w:val="annotation reference"/>
    <w:basedOn w:val="DefaultParagraphFont"/>
    <w:uiPriority w:val="99"/>
    <w:semiHidden/>
    <w:unhideWhenUsed/>
    <w:rsid w:val="00F2665B"/>
    <w:rPr>
      <w:sz w:val="16"/>
      <w:szCs w:val="16"/>
    </w:rPr>
  </w:style>
  <w:style w:type="paragraph" w:styleId="CommentText">
    <w:name w:val="annotation text"/>
    <w:basedOn w:val="Normal"/>
    <w:link w:val="CommentTextChar"/>
    <w:uiPriority w:val="99"/>
    <w:semiHidden/>
    <w:unhideWhenUsed/>
    <w:rsid w:val="00F2665B"/>
    <w:pPr>
      <w:spacing w:line="240" w:lineRule="auto"/>
    </w:pPr>
    <w:rPr>
      <w:sz w:val="20"/>
      <w:szCs w:val="20"/>
    </w:rPr>
  </w:style>
  <w:style w:type="character" w:customStyle="1" w:styleId="CommentTextChar">
    <w:name w:val="Comment Text Char"/>
    <w:basedOn w:val="DefaultParagraphFont"/>
    <w:link w:val="CommentText"/>
    <w:uiPriority w:val="99"/>
    <w:semiHidden/>
    <w:rsid w:val="00F2665B"/>
    <w:rPr>
      <w:rFonts w:ascii="Arial" w:hAnsi="Arial"/>
      <w:color w:val="0A0A0A"/>
      <w:sz w:val="20"/>
      <w:szCs w:val="20"/>
    </w:rPr>
  </w:style>
  <w:style w:type="paragraph" w:styleId="CommentSubject">
    <w:name w:val="annotation subject"/>
    <w:basedOn w:val="CommentText"/>
    <w:next w:val="CommentText"/>
    <w:link w:val="CommentSubjectChar"/>
    <w:uiPriority w:val="99"/>
    <w:semiHidden/>
    <w:unhideWhenUsed/>
    <w:rsid w:val="00F2665B"/>
    <w:rPr>
      <w:b/>
      <w:bCs/>
    </w:rPr>
  </w:style>
  <w:style w:type="character" w:customStyle="1" w:styleId="CommentSubjectChar">
    <w:name w:val="Comment Subject Char"/>
    <w:basedOn w:val="CommentTextChar"/>
    <w:link w:val="CommentSubject"/>
    <w:uiPriority w:val="99"/>
    <w:semiHidden/>
    <w:rsid w:val="00F2665B"/>
    <w:rPr>
      <w:rFonts w:ascii="Arial" w:hAnsi="Arial"/>
      <w:b/>
      <w:bCs/>
      <w:color w:val="0A0A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NPHA">
      <a:majorFont>
        <a:latin typeface="Frutiger LT Std 45 Light"/>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6260</Words>
  <Characters>35686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Butler</dc:creator>
  <cp:lastModifiedBy>Brandon Devost</cp:lastModifiedBy>
  <cp:revision>7</cp:revision>
  <cp:lastPrinted>2021-11-09T16:27:00Z</cp:lastPrinted>
  <dcterms:created xsi:type="dcterms:W3CDTF">2021-06-15T18:47:00Z</dcterms:created>
  <dcterms:modified xsi:type="dcterms:W3CDTF">2021-11-16T17:13:00Z</dcterms:modified>
</cp:coreProperties>
</file>