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5B4" w:rsidRPr="00C06B7D" w:rsidRDefault="009E073E">
      <w:pPr>
        <w:rPr>
          <w:rFonts w:ascii="Arial Unicode MS" w:eastAsia="Arial Unicode MS" w:hAnsi="Arial Unicode MS" w:cs="Arial Unicode MS"/>
        </w:rPr>
      </w:pPr>
      <w:r>
        <w:rPr>
          <w:rFonts w:ascii="Arial Unicode MS" w:eastAsia="Arial Unicode MS" w:hAnsi="Arial Unicode MS" w:cs="Arial Unicode MS"/>
        </w:rPr>
        <w:t xml:space="preserve"> </w:t>
      </w:r>
      <w:bookmarkStart w:id="0" w:name="_GoBack"/>
      <w:bookmarkEnd w:id="0"/>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C06B7D" w:rsidRDefault="00C06B7D">
      <w:pPr>
        <w:rPr>
          <w:rFonts w:ascii="Arial Unicode MS" w:eastAsia="Arial Unicode MS" w:hAnsi="Arial Unicode MS" w:cs="Arial Unicode MS"/>
        </w:rPr>
      </w:pPr>
    </w:p>
    <w:p w:rsidR="00C06B7D" w:rsidRPr="001B27AB" w:rsidRDefault="00C06B7D" w:rsidP="00AD1FAD">
      <w:pPr>
        <w:jc w:val="center"/>
        <w:rPr>
          <w:rFonts w:ascii="Arial Unicode MS" w:eastAsia="Arial Unicode MS" w:hAnsi="Arial Unicode MS" w:cs="Arial Unicode MS"/>
          <w:spacing w:val="26"/>
          <w:sz w:val="56"/>
          <w:szCs w:val="56"/>
        </w:rPr>
      </w:pPr>
      <w:r w:rsidRPr="001B27AB">
        <w:rPr>
          <w:rFonts w:ascii="Arial Unicode MS" w:eastAsia="Arial Unicode MS" w:hAnsi="Arial Unicode MS" w:cs="Arial Unicode MS"/>
          <w:spacing w:val="26"/>
          <w:sz w:val="56"/>
          <w:szCs w:val="56"/>
        </w:rPr>
        <w:t>Tenant Information Package</w:t>
      </w:r>
    </w:p>
    <w:p w:rsidR="008B7A2B" w:rsidRDefault="008B7A2B">
      <w:pPr>
        <w:rPr>
          <w:rFonts w:ascii="Arial Unicode MS" w:eastAsia="Arial Unicode MS" w:hAnsi="Arial Unicode MS" w:cs="Arial Unicode MS"/>
          <w:spacing w:val="26"/>
          <w:sz w:val="40"/>
          <w:szCs w:val="40"/>
        </w:rPr>
      </w:pPr>
    </w:p>
    <w:p w:rsidR="008B7A2B" w:rsidRDefault="008B7A2B">
      <w:pPr>
        <w:rPr>
          <w:rFonts w:ascii="Arial Unicode MS" w:eastAsia="Arial Unicode MS" w:hAnsi="Arial Unicode MS" w:cs="Arial Unicode MS"/>
          <w:spacing w:val="26"/>
          <w:sz w:val="40"/>
          <w:szCs w:val="40"/>
        </w:rPr>
      </w:pPr>
    </w:p>
    <w:p w:rsidR="008B7A2B" w:rsidRDefault="008B7A2B">
      <w:pPr>
        <w:rPr>
          <w:rFonts w:ascii="Arial Unicode MS" w:eastAsia="Arial Unicode MS" w:hAnsi="Arial Unicode MS" w:cs="Arial Unicode MS"/>
          <w:spacing w:val="26"/>
          <w:sz w:val="40"/>
          <w:szCs w:val="40"/>
        </w:rPr>
      </w:pPr>
    </w:p>
    <w:p w:rsidR="008B7A2B" w:rsidRDefault="008B7A2B">
      <w:pPr>
        <w:rPr>
          <w:rFonts w:ascii="Arial Unicode MS" w:eastAsia="Arial Unicode MS" w:hAnsi="Arial Unicode MS" w:cs="Arial Unicode MS"/>
          <w:spacing w:val="26"/>
          <w:sz w:val="40"/>
          <w:szCs w:val="40"/>
        </w:rPr>
      </w:pPr>
    </w:p>
    <w:p w:rsidR="008B7A2B" w:rsidRDefault="008B7A2B" w:rsidP="008B7A2B">
      <w:pPr>
        <w:spacing w:after="0" w:line="240" w:lineRule="auto"/>
        <w:jc w:val="right"/>
        <w:rPr>
          <w:rFonts w:ascii="Arial Unicode MS" w:eastAsia="Arial Unicode MS" w:hAnsi="Arial Unicode MS" w:cs="Arial Unicode MS"/>
          <w:spacing w:val="26"/>
          <w:sz w:val="24"/>
          <w:szCs w:val="24"/>
        </w:rPr>
      </w:pPr>
      <w:r>
        <w:rPr>
          <w:rFonts w:ascii="Arial Unicode MS" w:eastAsia="Arial Unicode MS" w:hAnsi="Arial Unicode MS" w:cs="Arial Unicode MS"/>
          <w:spacing w:val="26"/>
          <w:sz w:val="24"/>
          <w:szCs w:val="24"/>
        </w:rPr>
        <w:t>Suite 200-133 Main Street West, P.O. Box 480</w:t>
      </w:r>
    </w:p>
    <w:p w:rsidR="008B7A2B" w:rsidRDefault="008B7A2B" w:rsidP="008B7A2B">
      <w:pPr>
        <w:spacing w:after="0" w:line="240" w:lineRule="auto"/>
        <w:jc w:val="right"/>
        <w:rPr>
          <w:rFonts w:ascii="Arial Unicode MS" w:eastAsia="Arial Unicode MS" w:hAnsi="Arial Unicode MS" w:cs="Arial Unicode MS"/>
          <w:spacing w:val="26"/>
          <w:sz w:val="24"/>
          <w:szCs w:val="24"/>
        </w:rPr>
      </w:pPr>
      <w:r>
        <w:rPr>
          <w:rFonts w:ascii="Arial Unicode MS" w:eastAsia="Arial Unicode MS" w:hAnsi="Arial Unicode MS" w:cs="Arial Unicode MS"/>
          <w:spacing w:val="26"/>
          <w:sz w:val="24"/>
          <w:szCs w:val="24"/>
        </w:rPr>
        <w:t>North Bay, ON P1B 8J1</w:t>
      </w:r>
    </w:p>
    <w:p w:rsidR="006B2B4C" w:rsidRDefault="008B7A2B" w:rsidP="008B7A2B">
      <w:pPr>
        <w:spacing w:after="0" w:line="240" w:lineRule="auto"/>
        <w:jc w:val="right"/>
        <w:rPr>
          <w:rFonts w:ascii="Arial Unicode MS" w:eastAsia="Arial Unicode MS" w:hAnsi="Arial Unicode MS" w:cs="Arial Unicode MS"/>
          <w:spacing w:val="26"/>
          <w:sz w:val="24"/>
          <w:szCs w:val="24"/>
        </w:rPr>
      </w:pPr>
      <w:r>
        <w:rPr>
          <w:rFonts w:ascii="Arial Unicode MS" w:eastAsia="Arial Unicode MS" w:hAnsi="Arial Unicode MS" w:cs="Arial Unicode MS"/>
          <w:spacing w:val="26"/>
          <w:sz w:val="24"/>
          <w:szCs w:val="24"/>
        </w:rPr>
        <w:t>705.472.2441</w:t>
      </w:r>
    </w:p>
    <w:p w:rsidR="006B2B4C" w:rsidRDefault="006B2B4C">
      <w:pPr>
        <w:rPr>
          <w:rFonts w:ascii="Arial Unicode MS" w:eastAsia="Arial Unicode MS" w:hAnsi="Arial Unicode MS" w:cs="Arial Unicode MS"/>
          <w:spacing w:val="26"/>
          <w:sz w:val="24"/>
          <w:szCs w:val="24"/>
        </w:rPr>
      </w:pPr>
      <w:r>
        <w:rPr>
          <w:rFonts w:ascii="Arial Unicode MS" w:eastAsia="Arial Unicode MS" w:hAnsi="Arial Unicode MS" w:cs="Arial Unicode MS"/>
          <w:spacing w:val="26"/>
          <w:sz w:val="24"/>
          <w:szCs w:val="24"/>
        </w:rPr>
        <w:br w:type="page"/>
      </w:r>
    </w:p>
    <w:sdt>
      <w:sdtPr>
        <w:rPr>
          <w:rFonts w:ascii="Century Gothic" w:eastAsiaTheme="minorHAnsi" w:hAnsi="Century Gothic" w:cstheme="minorBidi"/>
          <w:b w:val="0"/>
          <w:bCs w:val="0"/>
          <w:color w:val="auto"/>
          <w:sz w:val="22"/>
          <w:szCs w:val="22"/>
          <w:lang w:eastAsia="en-US"/>
        </w:rPr>
        <w:id w:val="855768152"/>
        <w:docPartObj>
          <w:docPartGallery w:val="Table of Contents"/>
          <w:docPartUnique/>
        </w:docPartObj>
      </w:sdtPr>
      <w:sdtEndPr>
        <w:rPr>
          <w:rFonts w:asciiTheme="minorHAnsi" w:hAnsiTheme="minorHAnsi"/>
          <w:noProof/>
        </w:rPr>
      </w:sdtEndPr>
      <w:sdtContent>
        <w:p w:rsidR="006B2B4C" w:rsidRPr="00316E99" w:rsidRDefault="006B2B4C" w:rsidP="004E4835">
          <w:pPr>
            <w:pStyle w:val="TOCHeading"/>
            <w:spacing w:after="120"/>
            <w:rPr>
              <w:rFonts w:ascii="Century Gothic" w:hAnsi="Century Gothic"/>
              <w:color w:val="auto"/>
            </w:rPr>
          </w:pPr>
          <w:r w:rsidRPr="00316E99">
            <w:rPr>
              <w:rFonts w:ascii="Century Gothic" w:hAnsi="Century Gothic"/>
              <w:color w:val="auto"/>
            </w:rPr>
            <w:t>Contents</w:t>
          </w:r>
        </w:p>
        <w:p w:rsidR="00F74A18" w:rsidRPr="00316E99" w:rsidRDefault="006B2B4C">
          <w:pPr>
            <w:pStyle w:val="TOC1"/>
            <w:tabs>
              <w:tab w:val="right" w:leader="dot" w:pos="9350"/>
            </w:tabs>
            <w:rPr>
              <w:noProof/>
              <w:lang w:eastAsia="en-US"/>
            </w:rPr>
          </w:pPr>
          <w:r w:rsidRPr="00316E99">
            <w:fldChar w:fldCharType="begin"/>
          </w:r>
          <w:r w:rsidRPr="00316E99">
            <w:instrText xml:space="preserve"> TOC \o "1-3" \h \z \u </w:instrText>
          </w:r>
          <w:r w:rsidRPr="00316E99">
            <w:fldChar w:fldCharType="separate"/>
          </w:r>
          <w:hyperlink w:anchor="_Toc519074190" w:history="1">
            <w:r w:rsidR="00F74A18" w:rsidRPr="00316E99">
              <w:rPr>
                <w:rStyle w:val="Hyperlink"/>
                <w:rFonts w:ascii="Century Gothic" w:eastAsia="Arial Unicode MS" w:hAnsi="Century Gothic"/>
                <w:noProof/>
                <w:color w:val="auto"/>
              </w:rPr>
              <w:t>Welcome!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_Toc519074190 \h </w:instrText>
            </w:r>
            <w:r w:rsidR="00F74A18" w:rsidRPr="00316E99">
              <w:rPr>
                <w:noProof/>
                <w:webHidden/>
              </w:rPr>
            </w:r>
            <w:r w:rsidR="00F74A18" w:rsidRPr="00316E99">
              <w:rPr>
                <w:noProof/>
                <w:webHidden/>
              </w:rPr>
              <w:fldChar w:fldCharType="separate"/>
            </w:r>
            <w:r w:rsidR="009E073E">
              <w:rPr>
                <w:noProof/>
                <w:webHidden/>
              </w:rPr>
              <w:t>4</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191" w:history="1">
            <w:r w:rsidR="00F74A18" w:rsidRPr="00316E99">
              <w:rPr>
                <w:rStyle w:val="Hyperlink"/>
                <w:rFonts w:ascii="Century Gothic" w:eastAsia="Arial Unicode MS" w:hAnsi="Century Gothic"/>
                <w:noProof/>
                <w:color w:val="auto"/>
              </w:rPr>
              <w:t>Office Hours and Telephone Numbers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_Toc519074191 \h </w:instrText>
            </w:r>
            <w:r w:rsidR="00F74A18" w:rsidRPr="00316E99">
              <w:rPr>
                <w:noProof/>
                <w:webHidden/>
              </w:rPr>
            </w:r>
            <w:r w:rsidR="00F74A18" w:rsidRPr="00316E99">
              <w:rPr>
                <w:noProof/>
                <w:webHidden/>
              </w:rPr>
              <w:fldChar w:fldCharType="separate"/>
            </w:r>
            <w:r>
              <w:rPr>
                <w:noProof/>
                <w:webHidden/>
              </w:rPr>
              <w:t>5</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192" w:history="1">
            <w:r w:rsidR="00F74A18" w:rsidRPr="00316E99">
              <w:rPr>
                <w:rStyle w:val="Hyperlink"/>
                <w:rFonts w:ascii="Century Gothic" w:eastAsia="Arial Unicode MS" w:hAnsi="Century Gothic"/>
                <w:noProof/>
                <w:color w:val="auto"/>
              </w:rPr>
              <w:t>Maintenance Department</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_Toc519074192 \h </w:instrText>
            </w:r>
            <w:r w:rsidR="00F74A18" w:rsidRPr="00316E99">
              <w:rPr>
                <w:noProof/>
                <w:webHidden/>
              </w:rPr>
            </w:r>
            <w:r w:rsidR="00F74A18" w:rsidRPr="00316E99">
              <w:rPr>
                <w:noProof/>
                <w:webHidden/>
              </w:rPr>
              <w:fldChar w:fldCharType="separate"/>
            </w:r>
            <w:r>
              <w:rPr>
                <w:noProof/>
                <w:webHidden/>
              </w:rPr>
              <w:t>5</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193" w:history="1">
            <w:r w:rsidR="00F74A18" w:rsidRPr="00316E99">
              <w:rPr>
                <w:rStyle w:val="Hyperlink"/>
                <w:rFonts w:ascii="Century Gothic" w:eastAsia="Arial Unicode MS" w:hAnsi="Century Gothic"/>
                <w:noProof/>
                <w:color w:val="auto"/>
              </w:rPr>
              <w:t>Our Team</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_Toc519074193 \h </w:instrText>
            </w:r>
            <w:r w:rsidR="00F74A18" w:rsidRPr="00316E99">
              <w:rPr>
                <w:noProof/>
                <w:webHidden/>
              </w:rPr>
            </w:r>
            <w:r w:rsidR="00F74A18" w:rsidRPr="00316E99">
              <w:rPr>
                <w:noProof/>
                <w:webHidden/>
              </w:rPr>
              <w:fldChar w:fldCharType="separate"/>
            </w:r>
            <w:r>
              <w:rPr>
                <w:noProof/>
                <w:webHidden/>
              </w:rPr>
              <w:t>6</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194" w:history="1">
            <w:r w:rsidR="00F74A18" w:rsidRPr="00316E99">
              <w:rPr>
                <w:rStyle w:val="Hyperlink"/>
                <w:rFonts w:ascii="Century Gothic" w:eastAsia="Arial Unicode MS" w:hAnsi="Century Gothic"/>
                <w:noProof/>
                <w:color w:val="auto"/>
              </w:rPr>
              <w:t>Elevator Operating Procedure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_Toc519074194 \h </w:instrText>
            </w:r>
            <w:r w:rsidR="00F74A18" w:rsidRPr="00316E99">
              <w:rPr>
                <w:noProof/>
                <w:webHidden/>
              </w:rPr>
            </w:r>
            <w:r w:rsidR="00F74A18" w:rsidRPr="00316E99">
              <w:rPr>
                <w:noProof/>
                <w:webHidden/>
              </w:rPr>
              <w:fldChar w:fldCharType="separate"/>
            </w:r>
            <w:r>
              <w:rPr>
                <w:noProof/>
                <w:webHidden/>
              </w:rPr>
              <w:t>7</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195" w:history="1">
            <w:r w:rsidR="00F74A18" w:rsidRPr="00316E99">
              <w:rPr>
                <w:rStyle w:val="Hyperlink"/>
                <w:rFonts w:ascii="Century Gothic" w:eastAsia="Arial Unicode MS" w:hAnsi="Century Gothic"/>
                <w:noProof/>
                <w:color w:val="auto"/>
              </w:rPr>
              <w:t>Holding the Door Open</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_Toc519074195 \h </w:instrText>
            </w:r>
            <w:r w:rsidR="00F74A18" w:rsidRPr="00316E99">
              <w:rPr>
                <w:noProof/>
                <w:webHidden/>
              </w:rPr>
            </w:r>
            <w:r w:rsidR="00F74A18" w:rsidRPr="00316E99">
              <w:rPr>
                <w:noProof/>
                <w:webHidden/>
              </w:rPr>
              <w:fldChar w:fldCharType="separate"/>
            </w:r>
            <w:r>
              <w:rPr>
                <w:noProof/>
                <w:webHidden/>
              </w:rPr>
              <w:t>7</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196" w:history="1">
            <w:r w:rsidR="00F74A18" w:rsidRPr="00316E99">
              <w:rPr>
                <w:rStyle w:val="Hyperlink"/>
                <w:rFonts w:ascii="Century Gothic" w:eastAsia="Arial Unicode MS" w:hAnsi="Century Gothic"/>
                <w:noProof/>
                <w:color w:val="auto"/>
              </w:rPr>
              <w:t>Getting on and off</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_Toc519074196 \h </w:instrText>
            </w:r>
            <w:r w:rsidR="00F74A18" w:rsidRPr="00316E99">
              <w:rPr>
                <w:noProof/>
                <w:webHidden/>
              </w:rPr>
            </w:r>
            <w:r w:rsidR="00F74A18" w:rsidRPr="00316E99">
              <w:rPr>
                <w:noProof/>
                <w:webHidden/>
              </w:rPr>
              <w:fldChar w:fldCharType="separate"/>
            </w:r>
            <w:r>
              <w:rPr>
                <w:noProof/>
                <w:webHidden/>
              </w:rPr>
              <w:t>7</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197" w:history="1">
            <w:r w:rsidR="00F74A18" w:rsidRPr="00316E99">
              <w:rPr>
                <w:rStyle w:val="Hyperlink"/>
                <w:rFonts w:ascii="Century Gothic" w:eastAsia="Arial Unicode MS" w:hAnsi="Century Gothic"/>
                <w:noProof/>
                <w:color w:val="auto"/>
              </w:rPr>
              <w:t>Caught in the elevator</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_Toc519074197 \h </w:instrText>
            </w:r>
            <w:r w:rsidR="00F74A18" w:rsidRPr="00316E99">
              <w:rPr>
                <w:noProof/>
                <w:webHidden/>
              </w:rPr>
            </w:r>
            <w:r w:rsidR="00F74A18" w:rsidRPr="00316E99">
              <w:rPr>
                <w:noProof/>
                <w:webHidden/>
              </w:rPr>
              <w:fldChar w:fldCharType="separate"/>
            </w:r>
            <w:r>
              <w:rPr>
                <w:noProof/>
                <w:webHidden/>
              </w:rPr>
              <w:t>7</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198" w:history="1">
            <w:r w:rsidR="00F74A18" w:rsidRPr="00316E99">
              <w:rPr>
                <w:rStyle w:val="Hyperlink"/>
                <w:rFonts w:ascii="Century Gothic" w:eastAsia="Arial Unicode MS" w:hAnsi="Century Gothic"/>
                <w:noProof/>
                <w:color w:val="auto"/>
              </w:rPr>
              <w:t>Maintenance checks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_Toc519074198 \h </w:instrText>
            </w:r>
            <w:r w:rsidR="00F74A18" w:rsidRPr="00316E99">
              <w:rPr>
                <w:noProof/>
                <w:webHidden/>
              </w:rPr>
            </w:r>
            <w:r w:rsidR="00F74A18" w:rsidRPr="00316E99">
              <w:rPr>
                <w:noProof/>
                <w:webHidden/>
              </w:rPr>
              <w:fldChar w:fldCharType="separate"/>
            </w:r>
            <w:r>
              <w:rPr>
                <w:noProof/>
                <w:webHidden/>
              </w:rPr>
              <w:t>7</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199" w:history="1">
            <w:r w:rsidR="00F74A18" w:rsidRPr="00316E99">
              <w:rPr>
                <w:rStyle w:val="Hyperlink"/>
                <w:rFonts w:ascii="Century Gothic" w:eastAsia="Arial Unicode MS" w:hAnsi="Century Gothic"/>
                <w:noProof/>
                <w:color w:val="auto"/>
              </w:rPr>
              <w:t>Garbage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_Toc519074199 \h </w:instrText>
            </w:r>
            <w:r w:rsidR="00F74A18" w:rsidRPr="00316E99">
              <w:rPr>
                <w:noProof/>
                <w:webHidden/>
              </w:rPr>
            </w:r>
            <w:r w:rsidR="00F74A18" w:rsidRPr="00316E99">
              <w:rPr>
                <w:noProof/>
                <w:webHidden/>
              </w:rPr>
              <w:fldChar w:fldCharType="separate"/>
            </w:r>
            <w:r>
              <w:rPr>
                <w:noProof/>
                <w:webHidden/>
              </w:rPr>
              <w:t>8</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0" w:history="1">
            <w:r w:rsidR="00F74A18" w:rsidRPr="00316E99">
              <w:rPr>
                <w:rStyle w:val="Hyperlink"/>
                <w:rFonts w:ascii="Century Gothic" w:eastAsia="Arial Unicode MS" w:hAnsi="Century Gothic"/>
                <w:noProof/>
                <w:color w:val="auto"/>
              </w:rPr>
              <w:t>Keys and Laundry Card</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_Toc519074200 \h </w:instrText>
            </w:r>
            <w:r w:rsidR="00F74A18" w:rsidRPr="00316E99">
              <w:rPr>
                <w:noProof/>
                <w:webHidden/>
              </w:rPr>
            </w:r>
            <w:r w:rsidR="00F74A18" w:rsidRPr="00316E99">
              <w:rPr>
                <w:noProof/>
                <w:webHidden/>
              </w:rPr>
              <w:fldChar w:fldCharType="separate"/>
            </w:r>
            <w:r>
              <w:rPr>
                <w:noProof/>
                <w:webHidden/>
              </w:rPr>
              <w:t>8</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01" w:history="1">
            <w:r w:rsidR="00F74A18" w:rsidRPr="00316E99">
              <w:rPr>
                <w:rStyle w:val="Hyperlink"/>
                <w:rFonts w:ascii="Century Gothic" w:eastAsia="Arial Unicode MS" w:hAnsi="Century Gothic"/>
                <w:noProof/>
                <w:color w:val="auto"/>
              </w:rPr>
              <w:t>If you have lost your keys or are locked out of your apartment:</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_Toc519074201 \h </w:instrText>
            </w:r>
            <w:r w:rsidR="00F74A18" w:rsidRPr="00316E99">
              <w:rPr>
                <w:noProof/>
                <w:webHidden/>
              </w:rPr>
            </w:r>
            <w:r w:rsidR="00F74A18" w:rsidRPr="00316E99">
              <w:rPr>
                <w:noProof/>
                <w:webHidden/>
              </w:rPr>
              <w:fldChar w:fldCharType="separate"/>
            </w:r>
            <w:r>
              <w:rPr>
                <w:noProof/>
                <w:webHidden/>
              </w:rPr>
              <w:t>8</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2" w:history="1">
            <w:r w:rsidR="00F74A18" w:rsidRPr="00316E99">
              <w:rPr>
                <w:rStyle w:val="Hyperlink"/>
                <w:rFonts w:ascii="Century Gothic" w:eastAsia="Arial Unicode MS" w:hAnsi="Century Gothic"/>
                <w:noProof/>
                <w:color w:val="auto"/>
              </w:rPr>
              <w:t>Dryer Hose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_Toc519074202 \h </w:instrText>
            </w:r>
            <w:r w:rsidR="00F74A18" w:rsidRPr="00316E99">
              <w:rPr>
                <w:noProof/>
                <w:webHidden/>
              </w:rPr>
            </w:r>
            <w:r w:rsidR="00F74A18" w:rsidRPr="00316E99">
              <w:rPr>
                <w:noProof/>
                <w:webHidden/>
              </w:rPr>
              <w:fldChar w:fldCharType="separate"/>
            </w:r>
            <w:r>
              <w:rPr>
                <w:noProof/>
                <w:webHidden/>
              </w:rPr>
              <w:t>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3" w:history="1">
            <w:r w:rsidR="00F74A18" w:rsidRPr="00316E99">
              <w:rPr>
                <w:rStyle w:val="Hyperlink"/>
                <w:rFonts w:ascii="Century Gothic" w:eastAsia="Arial Unicode MS" w:hAnsi="Century Gothic"/>
                <w:noProof/>
                <w:color w:val="auto"/>
              </w:rPr>
              <w:t>Electrical</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_Toc519074203 \h </w:instrText>
            </w:r>
            <w:r w:rsidR="00F74A18" w:rsidRPr="00316E99">
              <w:rPr>
                <w:noProof/>
                <w:webHidden/>
              </w:rPr>
            </w:r>
            <w:r w:rsidR="00F74A18" w:rsidRPr="00316E99">
              <w:rPr>
                <w:noProof/>
                <w:webHidden/>
              </w:rPr>
              <w:fldChar w:fldCharType="separate"/>
            </w:r>
            <w:r>
              <w:rPr>
                <w:noProof/>
                <w:webHidden/>
              </w:rPr>
              <w:t>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4" w:history="1">
            <w:r w:rsidR="00F74A18" w:rsidRPr="00316E99">
              <w:rPr>
                <w:rStyle w:val="Hyperlink"/>
                <w:rFonts w:ascii="Century Gothic" w:eastAsia="Arial Unicode MS" w:hAnsi="Century Gothic"/>
                <w:noProof/>
                <w:color w:val="auto"/>
              </w:rPr>
              <w:t>Storage Tips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_Toc519074204 \h </w:instrText>
            </w:r>
            <w:r w:rsidR="00F74A18" w:rsidRPr="00316E99">
              <w:rPr>
                <w:noProof/>
                <w:webHidden/>
              </w:rPr>
            </w:r>
            <w:r w:rsidR="00F74A18" w:rsidRPr="00316E99">
              <w:rPr>
                <w:noProof/>
                <w:webHidden/>
              </w:rPr>
              <w:fldChar w:fldCharType="separate"/>
            </w:r>
            <w:r>
              <w:rPr>
                <w:noProof/>
                <w:webHidden/>
              </w:rPr>
              <w:t>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5" w:history="1">
            <w:r w:rsidR="00F74A18" w:rsidRPr="00316E99">
              <w:rPr>
                <w:rStyle w:val="Hyperlink"/>
                <w:rFonts w:ascii="Century Gothic" w:eastAsia="Arial Unicode MS" w:hAnsi="Century Gothic"/>
                <w:noProof/>
                <w:color w:val="auto"/>
              </w:rPr>
              <w:t>Yards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_Toc519074205 \h </w:instrText>
            </w:r>
            <w:r w:rsidR="00F74A18" w:rsidRPr="00316E99">
              <w:rPr>
                <w:noProof/>
                <w:webHidden/>
              </w:rPr>
            </w:r>
            <w:r w:rsidR="00F74A18" w:rsidRPr="00316E99">
              <w:rPr>
                <w:noProof/>
                <w:webHidden/>
              </w:rPr>
              <w:fldChar w:fldCharType="separate"/>
            </w:r>
            <w:r>
              <w:rPr>
                <w:noProof/>
                <w:webHidden/>
              </w:rPr>
              <w:t>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6" w:history="1">
            <w:r w:rsidR="00F74A18" w:rsidRPr="00316E99">
              <w:rPr>
                <w:rStyle w:val="Hyperlink"/>
                <w:rFonts w:ascii="Century Gothic" w:eastAsia="Arial Unicode MS" w:hAnsi="Century Gothic"/>
                <w:noProof/>
                <w:color w:val="auto"/>
              </w:rPr>
              <w:t>Pets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_Toc519074206 \h </w:instrText>
            </w:r>
            <w:r w:rsidR="00F74A18" w:rsidRPr="00316E99">
              <w:rPr>
                <w:noProof/>
                <w:webHidden/>
              </w:rPr>
            </w:r>
            <w:r w:rsidR="00F74A18" w:rsidRPr="00316E99">
              <w:rPr>
                <w:noProof/>
                <w:webHidden/>
              </w:rPr>
              <w:fldChar w:fldCharType="separate"/>
            </w:r>
            <w:r>
              <w:rPr>
                <w:noProof/>
                <w:webHidden/>
              </w:rPr>
              <w:t>10</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7" w:history="1">
            <w:r w:rsidR="00F74A18" w:rsidRPr="00316E99">
              <w:rPr>
                <w:rStyle w:val="Hyperlink"/>
                <w:rFonts w:ascii="Century Gothic" w:eastAsia="Arial Unicode MS" w:hAnsi="Century Gothic"/>
                <w:noProof/>
                <w:color w:val="auto"/>
              </w:rPr>
              <w:t>Complaint procedure regarding tenant’s pets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_Toc519074207 \h </w:instrText>
            </w:r>
            <w:r w:rsidR="00F74A18" w:rsidRPr="00316E99">
              <w:rPr>
                <w:noProof/>
                <w:webHidden/>
              </w:rPr>
            </w:r>
            <w:r w:rsidR="00F74A18" w:rsidRPr="00316E99">
              <w:rPr>
                <w:noProof/>
                <w:webHidden/>
              </w:rPr>
              <w:fldChar w:fldCharType="separate"/>
            </w:r>
            <w:r>
              <w:rPr>
                <w:noProof/>
                <w:webHidden/>
              </w:rPr>
              <w:t>11</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8" w:history="1">
            <w:r w:rsidR="00F74A18" w:rsidRPr="00316E99">
              <w:rPr>
                <w:rStyle w:val="Hyperlink"/>
                <w:rFonts w:ascii="Century Gothic" w:eastAsia="Arial Unicode MS" w:hAnsi="Century Gothic"/>
                <w:noProof/>
                <w:color w:val="auto"/>
              </w:rPr>
              <w:t>If you’ve been bitten</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_Toc519074208 \h </w:instrText>
            </w:r>
            <w:r w:rsidR="00F74A18" w:rsidRPr="00316E99">
              <w:rPr>
                <w:noProof/>
                <w:webHidden/>
              </w:rPr>
            </w:r>
            <w:r w:rsidR="00F74A18" w:rsidRPr="00316E99">
              <w:rPr>
                <w:noProof/>
                <w:webHidden/>
              </w:rPr>
              <w:fldChar w:fldCharType="separate"/>
            </w:r>
            <w:r>
              <w:rPr>
                <w:noProof/>
                <w:webHidden/>
              </w:rPr>
              <w:t>11</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09" w:history="1">
            <w:r w:rsidR="00F74A18" w:rsidRPr="00316E99">
              <w:rPr>
                <w:rStyle w:val="Hyperlink"/>
                <w:rFonts w:ascii="Century Gothic" w:eastAsia="Arial Unicode MS" w:hAnsi="Century Gothic"/>
                <w:noProof/>
                <w:color w:val="auto"/>
              </w:rPr>
              <w:t>Feeding wildlife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_Toc519074209 \h </w:instrText>
            </w:r>
            <w:r w:rsidR="00F74A18" w:rsidRPr="00316E99">
              <w:rPr>
                <w:noProof/>
                <w:webHidden/>
              </w:rPr>
            </w:r>
            <w:r w:rsidR="00F74A18" w:rsidRPr="00316E99">
              <w:rPr>
                <w:noProof/>
                <w:webHidden/>
              </w:rPr>
              <w:fldChar w:fldCharType="separate"/>
            </w:r>
            <w:r>
              <w:rPr>
                <w:noProof/>
                <w:webHidden/>
              </w:rPr>
              <w:t>11</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0" w:history="1">
            <w:r w:rsidR="00F74A18" w:rsidRPr="00316E99">
              <w:rPr>
                <w:rStyle w:val="Hyperlink"/>
                <w:rFonts w:ascii="Century Gothic" w:eastAsia="Arial Unicode MS" w:hAnsi="Century Gothic"/>
                <w:noProof/>
                <w:color w:val="auto"/>
              </w:rPr>
              <w:t>Tenant’s responsibilities upon move-out</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_Toc519074210 \h </w:instrText>
            </w:r>
            <w:r w:rsidR="00F74A18" w:rsidRPr="00316E99">
              <w:rPr>
                <w:noProof/>
                <w:webHidden/>
              </w:rPr>
            </w:r>
            <w:r w:rsidR="00F74A18" w:rsidRPr="00316E99">
              <w:rPr>
                <w:noProof/>
                <w:webHidden/>
              </w:rPr>
              <w:fldChar w:fldCharType="separate"/>
            </w:r>
            <w:r>
              <w:rPr>
                <w:noProof/>
                <w:webHidden/>
              </w:rPr>
              <w:t>12</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1" w:history="1">
            <w:r w:rsidR="00F74A18" w:rsidRPr="00316E99">
              <w:rPr>
                <w:rStyle w:val="Hyperlink"/>
                <w:rFonts w:ascii="Century Gothic" w:eastAsia="Arial Unicode MS" w:hAnsi="Century Gothic"/>
                <w:noProof/>
                <w:color w:val="auto"/>
              </w:rPr>
              <w:t>Fire Safety Plan</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_Toc519074211 \h </w:instrText>
            </w:r>
            <w:r w:rsidR="00F74A18" w:rsidRPr="00316E99">
              <w:rPr>
                <w:noProof/>
                <w:webHidden/>
              </w:rPr>
            </w:r>
            <w:r w:rsidR="00F74A18" w:rsidRPr="00316E99">
              <w:rPr>
                <w:noProof/>
                <w:webHidden/>
              </w:rPr>
              <w:fldChar w:fldCharType="separate"/>
            </w:r>
            <w:r>
              <w:rPr>
                <w:noProof/>
                <w:webHidden/>
              </w:rPr>
              <w:t>13</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2" w:history="1">
            <w:r w:rsidR="00F74A18" w:rsidRPr="00316E99">
              <w:rPr>
                <w:rStyle w:val="Hyperlink"/>
                <w:rFonts w:ascii="Century Gothic" w:eastAsia="Arial Unicode MS" w:hAnsi="Century Gothic"/>
                <w:noProof/>
                <w:color w:val="auto"/>
              </w:rPr>
              <w:t>For apartment buildings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_Toc519074212 \h </w:instrText>
            </w:r>
            <w:r w:rsidR="00F74A18" w:rsidRPr="00316E99">
              <w:rPr>
                <w:noProof/>
                <w:webHidden/>
              </w:rPr>
            </w:r>
            <w:r w:rsidR="00F74A18" w:rsidRPr="00316E99">
              <w:rPr>
                <w:noProof/>
                <w:webHidden/>
              </w:rPr>
              <w:fldChar w:fldCharType="separate"/>
            </w:r>
            <w:r>
              <w:rPr>
                <w:noProof/>
                <w:webHidden/>
              </w:rPr>
              <w:t>13</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3" w:history="1">
            <w:r w:rsidR="00F74A18" w:rsidRPr="00316E99">
              <w:rPr>
                <w:rStyle w:val="Hyperlink"/>
                <w:rFonts w:ascii="Century Gothic" w:eastAsia="Arial Unicode MS" w:hAnsi="Century Gothic"/>
                <w:noProof/>
                <w:color w:val="auto"/>
              </w:rPr>
              <w:t>For all buildings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_Toc519074213 \h </w:instrText>
            </w:r>
            <w:r w:rsidR="00F74A18" w:rsidRPr="00316E99">
              <w:rPr>
                <w:noProof/>
                <w:webHidden/>
              </w:rPr>
            </w:r>
            <w:r w:rsidR="00F74A18" w:rsidRPr="00316E99">
              <w:rPr>
                <w:noProof/>
                <w:webHidden/>
              </w:rPr>
              <w:fldChar w:fldCharType="separate"/>
            </w:r>
            <w:r>
              <w:rPr>
                <w:noProof/>
                <w:webHidden/>
              </w:rPr>
              <w:t>14</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4" w:history="1">
            <w:r w:rsidR="00F74A18" w:rsidRPr="00316E99">
              <w:rPr>
                <w:rStyle w:val="Hyperlink"/>
                <w:rFonts w:ascii="Century Gothic" w:eastAsia="Arial Unicode MS" w:hAnsi="Century Gothic"/>
                <w:noProof/>
                <w:color w:val="auto"/>
              </w:rPr>
              <w:t>The most common fires in the home occur in the kitchen</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_Toc519074214 \h </w:instrText>
            </w:r>
            <w:r w:rsidR="00F74A18" w:rsidRPr="00316E99">
              <w:rPr>
                <w:noProof/>
                <w:webHidden/>
              </w:rPr>
            </w:r>
            <w:r w:rsidR="00F74A18" w:rsidRPr="00316E99">
              <w:rPr>
                <w:noProof/>
                <w:webHidden/>
              </w:rPr>
              <w:fldChar w:fldCharType="separate"/>
            </w:r>
            <w:r>
              <w:rPr>
                <w:noProof/>
                <w:webHidden/>
              </w:rPr>
              <w:t>15</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6" w:history="1">
            <w:r w:rsidR="00F74A18" w:rsidRPr="00316E99">
              <w:rPr>
                <w:rStyle w:val="Hyperlink"/>
                <w:rFonts w:ascii="Century Gothic" w:eastAsia="Arial Unicode MS" w:hAnsi="Century Gothic"/>
                <w:noProof/>
                <w:color w:val="auto"/>
              </w:rPr>
              <w:t>To avoid fire hazards: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_Toc519074216 \h </w:instrText>
            </w:r>
            <w:r w:rsidR="00F74A18" w:rsidRPr="00316E99">
              <w:rPr>
                <w:noProof/>
                <w:webHidden/>
              </w:rPr>
            </w:r>
            <w:r w:rsidR="00F74A18" w:rsidRPr="00316E99">
              <w:rPr>
                <w:noProof/>
                <w:webHidden/>
              </w:rPr>
              <w:fldChar w:fldCharType="separate"/>
            </w:r>
            <w:r>
              <w:rPr>
                <w:noProof/>
                <w:webHidden/>
              </w:rPr>
              <w:t>16</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8" w:history="1">
            <w:r w:rsidR="00F74A18" w:rsidRPr="00316E99">
              <w:rPr>
                <w:rStyle w:val="Hyperlink"/>
                <w:rFonts w:ascii="Century Gothic" w:eastAsia="Arial Unicode MS" w:hAnsi="Century Gothic"/>
                <w:noProof/>
                <w:color w:val="auto"/>
              </w:rPr>
              <w:t>Smoke detectors save lives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_Toc519074218 \h </w:instrText>
            </w:r>
            <w:r w:rsidR="00F74A18" w:rsidRPr="00316E99">
              <w:rPr>
                <w:noProof/>
                <w:webHidden/>
              </w:rPr>
            </w:r>
            <w:r w:rsidR="00F74A18" w:rsidRPr="00316E99">
              <w:rPr>
                <w:noProof/>
                <w:webHidden/>
              </w:rPr>
              <w:fldChar w:fldCharType="separate"/>
            </w:r>
            <w:r>
              <w:rPr>
                <w:noProof/>
                <w:webHidden/>
              </w:rPr>
              <w:t>17</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19" w:history="1">
            <w:r w:rsidR="00F74A18" w:rsidRPr="00316E99">
              <w:rPr>
                <w:rStyle w:val="Hyperlink"/>
                <w:rFonts w:ascii="Century Gothic" w:eastAsia="Arial Unicode MS" w:hAnsi="Century Gothic"/>
                <w:noProof/>
                <w:color w:val="auto"/>
              </w:rPr>
              <w:t>Maintaining your smoke alarms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_Toc519074219 \h </w:instrText>
            </w:r>
            <w:r w:rsidR="00F74A18" w:rsidRPr="00316E99">
              <w:rPr>
                <w:noProof/>
                <w:webHidden/>
              </w:rPr>
            </w:r>
            <w:r w:rsidR="00F74A18" w:rsidRPr="00316E99">
              <w:rPr>
                <w:noProof/>
                <w:webHidden/>
              </w:rPr>
              <w:fldChar w:fldCharType="separate"/>
            </w:r>
            <w:r>
              <w:rPr>
                <w:noProof/>
                <w:webHidden/>
              </w:rPr>
              <w:t>18</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20" w:history="1">
            <w:r w:rsidR="00F74A18" w:rsidRPr="00316E99">
              <w:rPr>
                <w:rStyle w:val="Hyperlink"/>
                <w:rFonts w:ascii="Century Gothic" w:eastAsia="Arial Unicode MS" w:hAnsi="Century Gothic"/>
                <w:noProof/>
                <w:color w:val="auto"/>
              </w:rPr>
              <w:t>Community Services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_Toc519074220 \h </w:instrText>
            </w:r>
            <w:r w:rsidR="00F74A18" w:rsidRPr="00316E99">
              <w:rPr>
                <w:noProof/>
                <w:webHidden/>
              </w:rPr>
            </w:r>
            <w:r w:rsidR="00F74A18" w:rsidRPr="00316E99">
              <w:rPr>
                <w:noProof/>
                <w:webHidden/>
              </w:rPr>
              <w:fldChar w:fldCharType="separate"/>
            </w:r>
            <w:r>
              <w:rPr>
                <w:noProof/>
                <w:webHidden/>
              </w:rPr>
              <w:t>19</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1" w:history="1">
            <w:r w:rsidR="00F74A18" w:rsidRPr="00316E99">
              <w:rPr>
                <w:rStyle w:val="Hyperlink"/>
                <w:rFonts w:ascii="Century Gothic" w:eastAsia="Arial Unicode MS" w:hAnsi="Century Gothic"/>
                <w:noProof/>
                <w:color w:val="auto"/>
              </w:rPr>
              <w:t>What NDHC offers: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_Toc519074221 \h </w:instrText>
            </w:r>
            <w:r w:rsidR="00F74A18" w:rsidRPr="00316E99">
              <w:rPr>
                <w:noProof/>
                <w:webHidden/>
              </w:rPr>
            </w:r>
            <w:r w:rsidR="00F74A18" w:rsidRPr="00316E99">
              <w:rPr>
                <w:noProof/>
                <w:webHidden/>
              </w:rPr>
              <w:fldChar w:fldCharType="separate"/>
            </w:r>
            <w:r>
              <w:rPr>
                <w:noProof/>
                <w:webHidden/>
              </w:rPr>
              <w:t>19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22" w:history="1">
            <w:r w:rsidR="00F74A18" w:rsidRPr="00316E99">
              <w:rPr>
                <w:rStyle w:val="Hyperlink"/>
                <w:rFonts w:ascii="Century Gothic" w:eastAsia="Arial Unicode MS" w:hAnsi="Century Gothic"/>
                <w:noProof/>
                <w:color w:val="auto"/>
              </w:rPr>
              <w:t>General Community Services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_Toc519074222 \h </w:instrText>
            </w:r>
            <w:r w:rsidR="00F74A18" w:rsidRPr="00316E99">
              <w:rPr>
                <w:noProof/>
                <w:webHidden/>
              </w:rPr>
            </w:r>
            <w:r w:rsidR="00F74A18" w:rsidRPr="00316E99">
              <w:rPr>
                <w:noProof/>
                <w:webHidden/>
              </w:rPr>
              <w:fldChar w:fldCharType="separate"/>
            </w:r>
            <w:r>
              <w:rPr>
                <w:noProof/>
                <w:webHidden/>
              </w:rPr>
              <w:t>19</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3" w:history="1">
            <w:r w:rsidR="00F74A18" w:rsidRPr="00316E99">
              <w:rPr>
                <w:rStyle w:val="Hyperlink"/>
                <w:rFonts w:ascii="Century Gothic" w:eastAsia="Arial Unicode MS" w:hAnsi="Century Gothic"/>
                <w:noProof/>
                <w:color w:val="auto"/>
              </w:rPr>
              <w:t>Emergency Departments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_Toc519074223 \h </w:instrText>
            </w:r>
            <w:r w:rsidR="00F74A18" w:rsidRPr="00316E99">
              <w:rPr>
                <w:noProof/>
                <w:webHidden/>
              </w:rPr>
            </w:r>
            <w:r w:rsidR="00F74A18" w:rsidRPr="00316E99">
              <w:rPr>
                <w:noProof/>
                <w:webHidden/>
              </w:rPr>
              <w:fldChar w:fldCharType="separate"/>
            </w:r>
            <w:r>
              <w:rPr>
                <w:noProof/>
                <w:webHidden/>
              </w:rPr>
              <w:t>19</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24" w:history="1">
            <w:r w:rsidR="00F74A18" w:rsidRPr="00316E99">
              <w:rPr>
                <w:rStyle w:val="Hyperlink"/>
                <w:rFonts w:ascii="Century Gothic" w:eastAsia="Arial Unicode MS" w:hAnsi="Century Gothic"/>
                <w:noProof/>
                <w:color w:val="auto"/>
              </w:rPr>
              <w:t>Walk-in clinics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_Toc519074224 \h </w:instrText>
            </w:r>
            <w:r w:rsidR="00F74A18" w:rsidRPr="00316E99">
              <w:rPr>
                <w:noProof/>
                <w:webHidden/>
              </w:rPr>
            </w:r>
            <w:r w:rsidR="00F74A18" w:rsidRPr="00316E99">
              <w:rPr>
                <w:noProof/>
                <w:webHidden/>
              </w:rPr>
              <w:fldChar w:fldCharType="separate"/>
            </w:r>
            <w:r>
              <w:rPr>
                <w:noProof/>
                <w:webHidden/>
              </w:rPr>
              <w:t>20</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5" w:history="1">
            <w:r w:rsidR="00F74A18" w:rsidRPr="00316E99">
              <w:rPr>
                <w:rStyle w:val="Hyperlink"/>
                <w:rFonts w:ascii="Century Gothic" w:eastAsia="Arial Unicode MS" w:hAnsi="Century Gothic"/>
                <w:noProof/>
                <w:color w:val="auto"/>
              </w:rPr>
              <w:t>Blue Sky Family Health Clinic</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_Toc519074225 \h </w:instrText>
            </w:r>
            <w:r w:rsidR="00F74A18" w:rsidRPr="00316E99">
              <w:rPr>
                <w:noProof/>
                <w:webHidden/>
              </w:rPr>
            </w:r>
            <w:r w:rsidR="00F74A18" w:rsidRPr="00316E99">
              <w:rPr>
                <w:noProof/>
                <w:webHidden/>
              </w:rPr>
              <w:fldChar w:fldCharType="separate"/>
            </w:r>
            <w:r>
              <w:rPr>
                <w:noProof/>
                <w:webHidden/>
              </w:rPr>
              <w:t>20</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6" w:history="1">
            <w:r w:rsidR="00F74A18" w:rsidRPr="00316E99">
              <w:rPr>
                <w:rStyle w:val="Hyperlink"/>
                <w:rFonts w:ascii="Century Gothic" w:eastAsia="Arial Unicode MS" w:hAnsi="Century Gothic"/>
                <w:noProof/>
                <w:color w:val="auto"/>
              </w:rPr>
              <w:t>Head to Toe Clinic</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_Toc519074226 \h </w:instrText>
            </w:r>
            <w:r w:rsidR="00F74A18" w:rsidRPr="00316E99">
              <w:rPr>
                <w:noProof/>
                <w:webHidden/>
              </w:rPr>
            </w:r>
            <w:r w:rsidR="00F74A18" w:rsidRPr="00316E99">
              <w:rPr>
                <w:noProof/>
                <w:webHidden/>
              </w:rPr>
              <w:fldChar w:fldCharType="separate"/>
            </w:r>
            <w:r>
              <w:rPr>
                <w:noProof/>
                <w:webHidden/>
              </w:rPr>
              <w:t>20</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7" w:history="1">
            <w:r w:rsidR="00F74A18" w:rsidRPr="00316E99">
              <w:rPr>
                <w:rStyle w:val="Hyperlink"/>
                <w:rFonts w:ascii="Century Gothic" w:eastAsia="Arial Unicode MS" w:hAnsi="Century Gothic"/>
                <w:noProof/>
                <w:color w:val="auto"/>
              </w:rPr>
              <w:t>Near North Medical Clinic</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_Toc519074227 \h </w:instrText>
            </w:r>
            <w:r w:rsidR="00F74A18" w:rsidRPr="00316E99">
              <w:rPr>
                <w:noProof/>
                <w:webHidden/>
              </w:rPr>
            </w:r>
            <w:r w:rsidR="00F74A18" w:rsidRPr="00316E99">
              <w:rPr>
                <w:noProof/>
                <w:webHidden/>
              </w:rPr>
              <w:fldChar w:fldCharType="separate"/>
            </w:r>
            <w:r>
              <w:rPr>
                <w:noProof/>
                <w:webHidden/>
              </w:rPr>
              <w:t>20</w:t>
            </w:r>
            <w:r w:rsidR="00F74A18" w:rsidRPr="00316E99">
              <w:rPr>
                <w:noProof/>
                <w:webHidden/>
              </w:rPr>
              <w:fldChar w:fldCharType="end"/>
            </w:r>
          </w:hyperlink>
        </w:p>
        <w:p w:rsidR="00F74A18" w:rsidRPr="00316E99" w:rsidRDefault="009E073E">
          <w:pPr>
            <w:pStyle w:val="TOC2"/>
            <w:tabs>
              <w:tab w:val="right" w:leader="dot" w:pos="9350"/>
            </w:tabs>
            <w:rPr>
              <w:noProof/>
              <w:lang w:eastAsia="en-US"/>
            </w:rPr>
          </w:pPr>
          <w:hyperlink w:anchor="_Toc519074228" w:history="1">
            <w:r w:rsidR="00F74A18" w:rsidRPr="00316E99">
              <w:rPr>
                <w:rStyle w:val="Hyperlink"/>
                <w:rFonts w:ascii="Century Gothic" w:eastAsia="Arial Unicode MS" w:hAnsi="Century Gothic"/>
                <w:noProof/>
                <w:color w:val="auto"/>
              </w:rPr>
              <w:t>Powassan Medical Centre</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_Toc519074228 \h </w:instrText>
            </w:r>
            <w:r w:rsidR="00F74A18" w:rsidRPr="00316E99">
              <w:rPr>
                <w:noProof/>
                <w:webHidden/>
              </w:rPr>
            </w:r>
            <w:r w:rsidR="00F74A18" w:rsidRPr="00316E99">
              <w:rPr>
                <w:noProof/>
                <w:webHidden/>
              </w:rPr>
              <w:fldChar w:fldCharType="separate"/>
            </w:r>
            <w:r>
              <w:rPr>
                <w:noProof/>
                <w:webHidden/>
              </w:rPr>
              <w:t>20</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29" w:history="1">
            <w:r w:rsidR="00F74A18" w:rsidRPr="00316E99">
              <w:rPr>
                <w:rStyle w:val="Hyperlink"/>
                <w:rFonts w:ascii="Century Gothic" w:eastAsia="Arial Unicode MS" w:hAnsi="Century Gothic"/>
                <w:b/>
                <w:noProof/>
                <w:color w:val="auto"/>
              </w:rPr>
              <w:t>Other Emergency Numbers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_Toc519074229 \h </w:instrText>
            </w:r>
            <w:r w:rsidR="00F74A18" w:rsidRPr="00316E99">
              <w:rPr>
                <w:noProof/>
                <w:webHidden/>
              </w:rPr>
            </w:r>
            <w:r w:rsidR="00F74A18" w:rsidRPr="00316E99">
              <w:rPr>
                <w:noProof/>
                <w:webHidden/>
              </w:rPr>
              <w:fldChar w:fldCharType="separate"/>
            </w:r>
            <w:r>
              <w:rPr>
                <w:noProof/>
                <w:webHidden/>
              </w:rPr>
              <w:t>21</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30" w:history="1">
            <w:r w:rsidR="00F74A18" w:rsidRPr="00316E99">
              <w:rPr>
                <w:rStyle w:val="Hyperlink"/>
                <w:rFonts w:ascii="Century Gothic" w:eastAsia="Arial Unicode MS" w:hAnsi="Century Gothic"/>
                <w:b/>
                <w:noProof/>
                <w:color w:val="auto"/>
              </w:rPr>
              <w:t>Emergency Shelters / Crisis Centers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_Toc519074230 \h </w:instrText>
            </w:r>
            <w:r w:rsidR="00F74A18" w:rsidRPr="00316E99">
              <w:rPr>
                <w:noProof/>
                <w:webHidden/>
              </w:rPr>
            </w:r>
            <w:r w:rsidR="00F74A18" w:rsidRPr="00316E99">
              <w:rPr>
                <w:noProof/>
                <w:webHidden/>
              </w:rPr>
              <w:fldChar w:fldCharType="separate"/>
            </w:r>
            <w:r>
              <w:rPr>
                <w:noProof/>
                <w:webHidden/>
              </w:rPr>
              <w:t>21</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31" w:history="1">
            <w:r w:rsidR="00F74A18" w:rsidRPr="00316E99">
              <w:rPr>
                <w:rStyle w:val="Hyperlink"/>
                <w:rFonts w:ascii="Century Gothic" w:eastAsia="Arial Unicode MS" w:hAnsi="Century Gothic"/>
                <w:b/>
                <w:noProof/>
                <w:color w:val="auto"/>
              </w:rPr>
              <w:t>Community Resources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_Toc519074231 \h </w:instrText>
            </w:r>
            <w:r w:rsidR="00F74A18" w:rsidRPr="00316E99">
              <w:rPr>
                <w:noProof/>
                <w:webHidden/>
              </w:rPr>
            </w:r>
            <w:r w:rsidR="00F74A18" w:rsidRPr="00316E99">
              <w:rPr>
                <w:noProof/>
                <w:webHidden/>
              </w:rPr>
              <w:fldChar w:fldCharType="separate"/>
            </w:r>
            <w:r>
              <w:rPr>
                <w:noProof/>
                <w:webHidden/>
              </w:rPr>
              <w:t>22</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32" w:history="1">
            <w:r w:rsidR="00F74A18" w:rsidRPr="00316E99">
              <w:rPr>
                <w:rStyle w:val="Hyperlink"/>
                <w:rFonts w:ascii="Century Gothic" w:eastAsia="Arial Unicode MS" w:hAnsi="Century Gothic"/>
                <w:b/>
                <w:noProof/>
                <w:color w:val="auto"/>
              </w:rPr>
              <w:t>Resources for Families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_Toc519074232 \h </w:instrText>
            </w:r>
            <w:r w:rsidR="00F74A18" w:rsidRPr="00316E99">
              <w:rPr>
                <w:noProof/>
                <w:webHidden/>
              </w:rPr>
            </w:r>
            <w:r w:rsidR="00F74A18" w:rsidRPr="00316E99">
              <w:rPr>
                <w:noProof/>
                <w:webHidden/>
              </w:rPr>
              <w:fldChar w:fldCharType="separate"/>
            </w:r>
            <w:r>
              <w:rPr>
                <w:noProof/>
                <w:webHidden/>
              </w:rPr>
              <w:t>22</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33" w:history="1">
            <w:r w:rsidR="00F74A18" w:rsidRPr="00316E99">
              <w:rPr>
                <w:rStyle w:val="Hyperlink"/>
                <w:rFonts w:ascii="Century Gothic" w:eastAsia="Arial Unicode MS" w:hAnsi="Century Gothic"/>
                <w:b/>
                <w:noProof/>
                <w:color w:val="auto"/>
              </w:rPr>
              <w:t>Resources for Seniors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_Toc519074233 \h </w:instrText>
            </w:r>
            <w:r w:rsidR="00F74A18" w:rsidRPr="00316E99">
              <w:rPr>
                <w:noProof/>
                <w:webHidden/>
              </w:rPr>
            </w:r>
            <w:r w:rsidR="00F74A18" w:rsidRPr="00316E99">
              <w:rPr>
                <w:noProof/>
                <w:webHidden/>
              </w:rPr>
              <w:fldChar w:fldCharType="separate"/>
            </w:r>
            <w:r>
              <w:rPr>
                <w:noProof/>
                <w:webHidden/>
              </w:rPr>
              <w:t>23</w:t>
            </w:r>
            <w:r w:rsidR="00F74A18" w:rsidRPr="00316E99">
              <w:rPr>
                <w:noProof/>
                <w:webHidden/>
              </w:rPr>
              <w:fldChar w:fldCharType="end"/>
            </w:r>
          </w:hyperlink>
        </w:p>
        <w:p w:rsidR="00F74A18" w:rsidRPr="00316E99" w:rsidRDefault="009E073E">
          <w:pPr>
            <w:pStyle w:val="TOC1"/>
            <w:tabs>
              <w:tab w:val="right" w:leader="dot" w:pos="9350"/>
            </w:tabs>
            <w:rPr>
              <w:noProof/>
              <w:lang w:eastAsia="en-US"/>
            </w:rPr>
          </w:pPr>
          <w:hyperlink w:anchor="_Toc519074234" w:history="1">
            <w:r w:rsidR="00F74A18" w:rsidRPr="00316E99">
              <w:rPr>
                <w:rStyle w:val="Hyperlink"/>
                <w:rFonts w:ascii="Century Gothic" w:eastAsia="Arial Unicode MS" w:hAnsi="Century Gothic"/>
                <w:b/>
                <w:noProof/>
                <w:color w:val="auto"/>
              </w:rPr>
              <w:t>Resources for Mental Health &amp; Addictions</w:t>
            </w:r>
            <w:r w:rsidR="00F74A18" w:rsidRPr="00316E99">
              <w:rPr>
                <w:noProof/>
                <w:webHidden/>
              </w:rPr>
              <w:tab/>
            </w:r>
            <w:r w:rsidR="00F74A18" w:rsidRPr="00316E99">
              <w:rPr>
                <w:noProof/>
                <w:webHidden/>
              </w:rPr>
              <w:fldChar w:fldCharType="begin"/>
            </w:r>
            <w:r w:rsidR="00F74A18" w:rsidRPr="00316E99">
              <w:rPr>
                <w:noProof/>
                <w:webHidden/>
              </w:rPr>
              <w:instrText xml:space="preserve"> PAGEREF _Toc519074234 \h </w:instrText>
            </w:r>
            <w:r w:rsidR="00F74A18" w:rsidRPr="00316E99">
              <w:rPr>
                <w:noProof/>
                <w:webHidden/>
              </w:rPr>
            </w:r>
            <w:r w:rsidR="00F74A18" w:rsidRPr="00316E99">
              <w:rPr>
                <w:noProof/>
                <w:webHidden/>
              </w:rPr>
              <w:fldChar w:fldCharType="separate"/>
            </w:r>
            <w:r>
              <w:rPr>
                <w:noProof/>
                <w:webHidden/>
              </w:rPr>
              <w:t>23</w:t>
            </w:r>
            <w:r w:rsidR="00F74A18" w:rsidRPr="00316E99">
              <w:rPr>
                <w:noProof/>
                <w:webHidden/>
              </w:rPr>
              <w:fldChar w:fldCharType="end"/>
            </w:r>
          </w:hyperlink>
        </w:p>
        <w:p w:rsidR="006B2B4C" w:rsidRPr="004E4835" w:rsidRDefault="006B2B4C">
          <w:r w:rsidRPr="00316E99">
            <w:rPr>
              <w:b/>
              <w:bCs/>
              <w:noProof/>
            </w:rPr>
            <w:fldChar w:fldCharType="end"/>
          </w:r>
        </w:p>
      </w:sdtContent>
    </w:sdt>
    <w:p w:rsidR="006B2B4C" w:rsidRDefault="006B2B4C">
      <w:pPr>
        <w:rPr>
          <w:rFonts w:ascii="Arial Unicode MS" w:eastAsia="Arial Unicode MS" w:hAnsi="Arial Unicode MS" w:cs="Arial Unicode MS"/>
          <w:spacing w:val="26"/>
          <w:sz w:val="24"/>
          <w:szCs w:val="24"/>
        </w:rPr>
      </w:pPr>
      <w:r>
        <w:rPr>
          <w:rFonts w:ascii="Arial Unicode MS" w:eastAsia="Arial Unicode MS" w:hAnsi="Arial Unicode MS" w:cs="Arial Unicode MS"/>
          <w:spacing w:val="26"/>
          <w:sz w:val="24"/>
          <w:szCs w:val="24"/>
        </w:rPr>
        <w:br w:type="page"/>
      </w:r>
    </w:p>
    <w:p w:rsidR="008B7A2B" w:rsidRPr="00762065" w:rsidRDefault="006B2B4C" w:rsidP="009F7831">
      <w:pPr>
        <w:pStyle w:val="Heading1"/>
        <w:rPr>
          <w:rFonts w:ascii="Century Gothic" w:eastAsia="Arial Unicode MS" w:hAnsi="Century Gothic"/>
          <w:color w:val="7F7F7F" w:themeColor="text1" w:themeTint="80"/>
          <w:sz w:val="32"/>
        </w:rPr>
      </w:pPr>
      <w:bookmarkStart w:id="1" w:name="_Toc519074190"/>
      <w:r w:rsidRPr="00762065">
        <w:rPr>
          <w:rFonts w:ascii="Century Gothic" w:eastAsia="Arial Unicode MS" w:hAnsi="Century Gothic"/>
          <w:color w:val="7F7F7F" w:themeColor="text1" w:themeTint="80"/>
          <w:sz w:val="32"/>
        </w:rPr>
        <w:lastRenderedPageBreak/>
        <w:t>Welcome!</w:t>
      </w:r>
      <w:bookmarkEnd w:id="1"/>
    </w:p>
    <w:p w:rsidR="006B2B4C" w:rsidRPr="009F7831" w:rsidRDefault="006B2B4C" w:rsidP="009F7831">
      <w:pPr>
        <w:spacing w:after="0" w:line="240" w:lineRule="auto"/>
        <w:rPr>
          <w:rFonts w:ascii="Arial Unicode MS" w:eastAsia="Arial Unicode MS" w:hAnsi="Arial Unicode MS" w:cs="Arial Unicode MS"/>
          <w:spacing w:val="26"/>
          <w:sz w:val="20"/>
          <w:szCs w:val="20"/>
        </w:rPr>
      </w:pPr>
    </w:p>
    <w:p w:rsidR="006B2B4C" w:rsidRPr="009F7831" w:rsidRDefault="006B2B4C"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Dear Tenant:</w:t>
      </w:r>
    </w:p>
    <w:p w:rsidR="006B2B4C" w:rsidRPr="009F7831" w:rsidRDefault="006B2B4C" w:rsidP="009F7831">
      <w:pPr>
        <w:spacing w:after="0" w:line="240" w:lineRule="auto"/>
        <w:rPr>
          <w:rFonts w:ascii="Arial Unicode MS" w:eastAsia="Arial Unicode MS" w:hAnsi="Arial Unicode MS" w:cs="Arial Unicode MS"/>
          <w:spacing w:val="26"/>
          <w:sz w:val="20"/>
          <w:szCs w:val="20"/>
        </w:rPr>
      </w:pPr>
    </w:p>
    <w:p w:rsidR="006B2B4C" w:rsidRPr="009F7831" w:rsidRDefault="006B2B4C"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Welcome to your new home.  We hope your experience with us will allow you and/or your family a safe, affordable place to call your own and provide the opportunity for you to develop and strive to reach your goals.</w:t>
      </w:r>
    </w:p>
    <w:p w:rsidR="006B2B4C" w:rsidRPr="009F7831" w:rsidRDefault="006B2B4C" w:rsidP="009F7831">
      <w:pPr>
        <w:spacing w:after="0" w:line="240" w:lineRule="auto"/>
        <w:rPr>
          <w:rFonts w:ascii="Arial Unicode MS" w:eastAsia="Arial Unicode MS" w:hAnsi="Arial Unicode MS" w:cs="Arial Unicode MS"/>
          <w:spacing w:val="26"/>
          <w:sz w:val="20"/>
          <w:szCs w:val="20"/>
        </w:rPr>
      </w:pPr>
    </w:p>
    <w:p w:rsidR="006B2B4C" w:rsidRPr="009F7831" w:rsidRDefault="006B2B4C"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We are proud to say that the staff of the Nipissing District Housing Corporation (NDHC) is a group of conscientious, caring individuals who have dedicated themselves to the assistance of others to the best of their abilities.</w:t>
      </w:r>
    </w:p>
    <w:p w:rsidR="006B2B4C" w:rsidRPr="009F7831" w:rsidRDefault="006B2B4C" w:rsidP="009F7831">
      <w:pPr>
        <w:spacing w:after="0" w:line="240" w:lineRule="auto"/>
        <w:rPr>
          <w:rFonts w:ascii="Arial Unicode MS" w:eastAsia="Arial Unicode MS" w:hAnsi="Arial Unicode MS" w:cs="Arial Unicode MS"/>
          <w:spacing w:val="26"/>
          <w:sz w:val="20"/>
          <w:szCs w:val="20"/>
        </w:rPr>
      </w:pPr>
    </w:p>
    <w:p w:rsidR="006B2B4C" w:rsidRPr="009F7831" w:rsidRDefault="006B2B4C"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Our mission is:</w:t>
      </w:r>
    </w:p>
    <w:p w:rsidR="006B2B4C" w:rsidRPr="009F7831" w:rsidRDefault="006B2B4C" w:rsidP="009F7831">
      <w:pPr>
        <w:spacing w:after="0" w:line="240" w:lineRule="auto"/>
        <w:ind w:left="720" w:right="720"/>
        <w:rPr>
          <w:rFonts w:ascii="Arial Unicode MS" w:eastAsia="Arial Unicode MS" w:hAnsi="Arial Unicode MS" w:cs="Arial Unicode MS"/>
          <w:b/>
          <w:spacing w:val="26"/>
          <w:sz w:val="20"/>
          <w:szCs w:val="20"/>
        </w:rPr>
      </w:pPr>
      <w:r w:rsidRPr="009F7831">
        <w:rPr>
          <w:rFonts w:ascii="Arial Unicode MS" w:eastAsia="Arial Unicode MS" w:hAnsi="Arial Unicode MS" w:cs="Arial Unicode MS"/>
          <w:b/>
          <w:spacing w:val="26"/>
          <w:sz w:val="20"/>
          <w:szCs w:val="20"/>
        </w:rPr>
        <w:t>“To provide safe and affordable housing to those who need it the most and to support healthy, secure communities for our tenants.”</w:t>
      </w:r>
    </w:p>
    <w:p w:rsidR="006B2B4C" w:rsidRPr="009F7831" w:rsidRDefault="006B2B4C" w:rsidP="009F7831">
      <w:pPr>
        <w:spacing w:after="0" w:line="240" w:lineRule="auto"/>
        <w:rPr>
          <w:rFonts w:ascii="Arial Unicode MS" w:eastAsia="Arial Unicode MS" w:hAnsi="Arial Unicode MS" w:cs="Arial Unicode MS"/>
          <w:spacing w:val="26"/>
          <w:sz w:val="20"/>
          <w:szCs w:val="20"/>
        </w:rPr>
      </w:pPr>
    </w:p>
    <w:p w:rsidR="006B2B4C" w:rsidRPr="009F7831" w:rsidRDefault="006B2B4C"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With that in mind, our values and guiding principles are:</w:t>
      </w:r>
    </w:p>
    <w:p w:rsidR="006B2B4C" w:rsidRPr="009F7831" w:rsidRDefault="006B2B4C" w:rsidP="009F7831">
      <w:pPr>
        <w:pStyle w:val="ListParagraph"/>
        <w:numPr>
          <w:ilvl w:val="0"/>
          <w:numId w:val="1"/>
        </w:num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To be accountable for the timely, efficient fulfillment of our mission.</w:t>
      </w:r>
    </w:p>
    <w:p w:rsidR="006B2B4C" w:rsidRPr="009F7831" w:rsidRDefault="006B2B4C" w:rsidP="009F7831">
      <w:pPr>
        <w:pStyle w:val="ListParagraph"/>
        <w:numPr>
          <w:ilvl w:val="0"/>
          <w:numId w:val="1"/>
        </w:num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To serve our clients to the best of our abilities.</w:t>
      </w:r>
    </w:p>
    <w:p w:rsidR="006B2B4C" w:rsidRPr="009F7831" w:rsidRDefault="006B2B4C" w:rsidP="009F7831">
      <w:pPr>
        <w:pStyle w:val="ListParagraph"/>
        <w:numPr>
          <w:ilvl w:val="0"/>
          <w:numId w:val="1"/>
        </w:num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To treat all people fairly and equitably.</w:t>
      </w:r>
    </w:p>
    <w:p w:rsidR="006B2B4C" w:rsidRPr="009F7831" w:rsidRDefault="006B2B4C" w:rsidP="009F7831">
      <w:pPr>
        <w:pStyle w:val="ListParagraph"/>
        <w:numPr>
          <w:ilvl w:val="0"/>
          <w:numId w:val="1"/>
        </w:num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To continually pursue excellence.</w:t>
      </w:r>
    </w:p>
    <w:p w:rsidR="006B2B4C" w:rsidRDefault="006B2B4C" w:rsidP="009F7831">
      <w:pPr>
        <w:pStyle w:val="ListParagraph"/>
        <w:numPr>
          <w:ilvl w:val="0"/>
          <w:numId w:val="1"/>
        </w:num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spacing w:val="26"/>
          <w:sz w:val="20"/>
          <w:szCs w:val="20"/>
        </w:rPr>
        <w:t>To recognize our employees as a source of strength within the Corporation and for our tenants.</w:t>
      </w:r>
    </w:p>
    <w:p w:rsidR="009F7831" w:rsidRDefault="009F7831" w:rsidP="009F7831">
      <w:pPr>
        <w:spacing w:after="0" w:line="240" w:lineRule="auto"/>
        <w:rPr>
          <w:rFonts w:ascii="Arial Unicode MS" w:eastAsia="Arial Unicode MS" w:hAnsi="Arial Unicode MS" w:cs="Arial Unicode MS"/>
          <w:spacing w:val="26"/>
          <w:sz w:val="20"/>
          <w:szCs w:val="20"/>
        </w:rPr>
      </w:pPr>
    </w:p>
    <w:p w:rsidR="009F7831" w:rsidRDefault="009F7831"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We recognize that the situations our clients and we face can be challenging and therefore it is imperative to us that we continuously strive to improve our performance and to gain and maintain the respect of our clients, tenants, colleagues and peers through mutual support and cooperation.</w:t>
      </w:r>
    </w:p>
    <w:p w:rsidR="009F7831" w:rsidRDefault="009F7831" w:rsidP="009F7831">
      <w:pPr>
        <w:spacing w:after="0" w:line="240" w:lineRule="auto"/>
        <w:rPr>
          <w:rFonts w:ascii="Arial Unicode MS" w:eastAsia="Arial Unicode MS" w:hAnsi="Arial Unicode MS" w:cs="Arial Unicode MS"/>
          <w:spacing w:val="26"/>
          <w:sz w:val="20"/>
          <w:szCs w:val="20"/>
        </w:rPr>
      </w:pPr>
    </w:p>
    <w:p w:rsidR="009F7831" w:rsidRDefault="009F7831"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It is our hope that by working together, we can create a sense of community and an environment that is safe, healthy and genuinely enjoyable for everyone!</w:t>
      </w:r>
    </w:p>
    <w:p w:rsidR="009F7831" w:rsidRDefault="009F7831" w:rsidP="009F7831">
      <w:pPr>
        <w:spacing w:after="0" w:line="240" w:lineRule="auto"/>
        <w:rPr>
          <w:rFonts w:ascii="Arial Unicode MS" w:eastAsia="Arial Unicode MS" w:hAnsi="Arial Unicode MS" w:cs="Arial Unicode MS"/>
          <w:spacing w:val="26"/>
          <w:sz w:val="20"/>
          <w:szCs w:val="20"/>
        </w:rPr>
      </w:pPr>
    </w:p>
    <w:p w:rsidR="009F7831" w:rsidRDefault="009F7831"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Sincerely,</w:t>
      </w:r>
    </w:p>
    <w:p w:rsidR="009F7831" w:rsidRDefault="009F7831"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TracyAnn Bethune</w:t>
      </w:r>
    </w:p>
    <w:p w:rsidR="009F7831" w:rsidRDefault="009F7831"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Tenant Services Supervisor</w:t>
      </w:r>
    </w:p>
    <w:p w:rsidR="004F3F50" w:rsidRDefault="004F3F50" w:rsidP="004F3F50">
      <w:pPr>
        <w:pStyle w:val="Heading1"/>
        <w:spacing w:before="0" w:line="240" w:lineRule="auto"/>
        <w:rPr>
          <w:rFonts w:ascii="Century Gothic" w:eastAsia="Arial Unicode MS" w:hAnsi="Century Gothic"/>
          <w:color w:val="7F7F7F" w:themeColor="text1" w:themeTint="80"/>
        </w:rPr>
      </w:pPr>
    </w:p>
    <w:p w:rsidR="009F7831" w:rsidRPr="00762065" w:rsidRDefault="009F7831" w:rsidP="004F3F50">
      <w:pPr>
        <w:pStyle w:val="Heading1"/>
        <w:spacing w:before="240"/>
        <w:rPr>
          <w:rFonts w:ascii="Century Gothic" w:eastAsia="Arial Unicode MS" w:hAnsi="Century Gothic"/>
          <w:color w:val="7F7F7F" w:themeColor="text1" w:themeTint="80"/>
          <w:sz w:val="32"/>
        </w:rPr>
      </w:pPr>
      <w:bookmarkStart w:id="2" w:name="_Toc519074191"/>
      <w:r w:rsidRPr="00762065">
        <w:rPr>
          <w:rFonts w:ascii="Century Gothic" w:eastAsia="Arial Unicode MS" w:hAnsi="Century Gothic"/>
          <w:color w:val="7F7F7F" w:themeColor="text1" w:themeTint="80"/>
          <w:sz w:val="32"/>
        </w:rPr>
        <w:t>Office Hours</w:t>
      </w:r>
      <w:r w:rsidR="00332343" w:rsidRPr="00762065">
        <w:rPr>
          <w:rFonts w:ascii="Century Gothic" w:eastAsia="Arial Unicode MS" w:hAnsi="Century Gothic"/>
          <w:color w:val="7F7F7F" w:themeColor="text1" w:themeTint="80"/>
          <w:sz w:val="32"/>
        </w:rPr>
        <w:t xml:space="preserve"> and </w:t>
      </w:r>
      <w:r w:rsidRPr="00762065">
        <w:rPr>
          <w:rFonts w:ascii="Century Gothic" w:eastAsia="Arial Unicode MS" w:hAnsi="Century Gothic"/>
          <w:color w:val="7F7F7F" w:themeColor="text1" w:themeTint="80"/>
          <w:sz w:val="32"/>
        </w:rPr>
        <w:t>Telephone Numbers</w:t>
      </w:r>
      <w:bookmarkEnd w:id="2"/>
    </w:p>
    <w:p w:rsidR="009F7831" w:rsidRDefault="009F7831" w:rsidP="009F7831">
      <w:pPr>
        <w:spacing w:after="0" w:line="240" w:lineRule="auto"/>
        <w:rPr>
          <w:rFonts w:ascii="Arial Unicode MS" w:eastAsia="Arial Unicode MS" w:hAnsi="Arial Unicode MS" w:cs="Arial Unicode MS"/>
          <w:spacing w:val="26"/>
          <w:sz w:val="20"/>
          <w:szCs w:val="20"/>
        </w:rPr>
      </w:pPr>
    </w:p>
    <w:p w:rsidR="009F7831" w:rsidRDefault="00225A95" w:rsidP="009F7831">
      <w:pPr>
        <w:spacing w:after="0" w:line="240" w:lineRule="auto"/>
        <w:rPr>
          <w:rFonts w:ascii="Arial Unicode MS" w:eastAsia="Arial Unicode MS" w:hAnsi="Arial Unicode MS" w:cs="Arial Unicode MS"/>
          <w:spacing w:val="26"/>
          <w:sz w:val="20"/>
          <w:szCs w:val="20"/>
        </w:rPr>
      </w:pPr>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61312" behindDoc="0" locked="0" layoutInCell="1" allowOverlap="1" wp14:anchorId="3C400B98" wp14:editId="0009A5C2">
                <wp:simplePos x="0" y="0"/>
                <wp:positionH relativeFrom="column">
                  <wp:posOffset>3241675</wp:posOffset>
                </wp:positionH>
                <wp:positionV relativeFrom="paragraph">
                  <wp:posOffset>8972</wp:posOffset>
                </wp:positionV>
                <wp:extent cx="2581275" cy="1403985"/>
                <wp:effectExtent l="19050" t="19050" r="47625" b="450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1403985"/>
                        </a:xfrm>
                        <a:prstGeom prst="rect">
                          <a:avLst/>
                        </a:prstGeom>
                        <a:solidFill>
                          <a:schemeClr val="tx1"/>
                        </a:solidFill>
                        <a:ln w="57150">
                          <a:solidFill>
                            <a:schemeClr val="bg1">
                              <a:lumMod val="75000"/>
                            </a:schemeClr>
                          </a:solidFill>
                          <a:miter lim="800000"/>
                          <a:headEnd/>
                          <a:tailEnd/>
                        </a:ln>
                      </wps:spPr>
                      <wps:txbx>
                        <w:txbxContent>
                          <w:p w:rsidR="00750408"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Office</w:t>
                            </w:r>
                            <w:r>
                              <w:rPr>
                                <w:rFonts w:ascii="Arial Unicode MS" w:eastAsia="Arial Unicode MS" w:hAnsi="Arial Unicode MS" w:cs="Arial Unicode MS"/>
                                <w:spacing w:val="26"/>
                                <w:sz w:val="20"/>
                                <w:szCs w:val="20"/>
                              </w:rPr>
                              <w:tab/>
                            </w:r>
                            <w:r>
                              <w:rPr>
                                <w:rFonts w:ascii="Arial Unicode MS" w:eastAsia="Arial Unicode MS" w:hAnsi="Arial Unicode MS" w:cs="Arial Unicode MS"/>
                                <w:spacing w:val="26"/>
                                <w:sz w:val="20"/>
                                <w:szCs w:val="20"/>
                              </w:rPr>
                              <w:tab/>
                              <w:t>705-472-2441</w:t>
                            </w:r>
                          </w:p>
                          <w:p w:rsidR="00750408"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Toll Free</w:t>
                            </w:r>
                            <w:r>
                              <w:rPr>
                                <w:rFonts w:ascii="Arial Unicode MS" w:eastAsia="Arial Unicode MS" w:hAnsi="Arial Unicode MS" w:cs="Arial Unicode MS"/>
                                <w:spacing w:val="26"/>
                                <w:sz w:val="20"/>
                                <w:szCs w:val="20"/>
                              </w:rPr>
                              <w:tab/>
                              <w:t>1-800-461-6113</w:t>
                            </w:r>
                          </w:p>
                          <w:p w:rsidR="00750408" w:rsidRPr="009F7831"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Fax</w:t>
                            </w:r>
                            <w:r>
                              <w:rPr>
                                <w:rFonts w:ascii="Arial Unicode MS" w:eastAsia="Arial Unicode MS" w:hAnsi="Arial Unicode MS" w:cs="Arial Unicode MS"/>
                                <w:spacing w:val="26"/>
                                <w:sz w:val="20"/>
                                <w:szCs w:val="20"/>
                              </w:rPr>
                              <w:tab/>
                            </w:r>
                            <w:r>
                              <w:rPr>
                                <w:rFonts w:ascii="Arial Unicode MS" w:eastAsia="Arial Unicode MS" w:hAnsi="Arial Unicode MS" w:cs="Arial Unicode MS"/>
                                <w:spacing w:val="26"/>
                                <w:sz w:val="20"/>
                                <w:szCs w:val="20"/>
                              </w:rPr>
                              <w:tab/>
                              <w:t>705-472-4171</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3C400B98" id="_x0000_t202" coordsize="21600,21600" o:spt="202" path="m,l,21600r21600,l21600,xe">
                <v:stroke joinstyle="miter"/>
                <v:path gradientshapeok="t" o:connecttype="rect"/>
              </v:shapetype>
              <v:shape id="Text Box 2" o:spid="_x0000_s1026" type="#_x0000_t202" style="position:absolute;margin-left:255.25pt;margin-top:.7pt;width:203.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" fillcolor="black [3213]" strokecolor="#bfbfbf [2412]" strokeweight="4.5pt">
                <v:textbox style="mso-fit-shape-to-text:t">
                  <w:txbxContent>
                    <w:p w:rsidR="00750408"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Office</w:t>
                      </w:r>
                      <w:r>
                        <w:rPr>
                          <w:rFonts w:ascii="Arial Unicode MS" w:eastAsia="Arial Unicode MS" w:hAnsi="Arial Unicode MS" w:cs="Arial Unicode MS"/>
                          <w:spacing w:val="26"/>
                          <w:sz w:val="20"/>
                          <w:szCs w:val="20"/>
                        </w:rPr>
                        <w:tab/>
                      </w:r>
                      <w:r>
                        <w:rPr>
                          <w:rFonts w:ascii="Arial Unicode MS" w:eastAsia="Arial Unicode MS" w:hAnsi="Arial Unicode MS" w:cs="Arial Unicode MS"/>
                          <w:spacing w:val="26"/>
                          <w:sz w:val="20"/>
                          <w:szCs w:val="20"/>
                        </w:rPr>
                        <w:tab/>
                        <w:t>705-472-2441</w:t>
                      </w:r>
                    </w:p>
                    <w:p w:rsidR="00750408"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Toll Free</w:t>
                      </w:r>
                      <w:r>
                        <w:rPr>
                          <w:rFonts w:ascii="Arial Unicode MS" w:eastAsia="Arial Unicode MS" w:hAnsi="Arial Unicode MS" w:cs="Arial Unicode MS"/>
                          <w:spacing w:val="26"/>
                          <w:sz w:val="20"/>
                          <w:szCs w:val="20"/>
                        </w:rPr>
                        <w:tab/>
                        <w:t>1-800-461-6113</w:t>
                      </w:r>
                    </w:p>
                    <w:p w:rsidR="00750408" w:rsidRPr="009F7831" w:rsidRDefault="00750408" w:rsidP="009F7831">
                      <w:pPr>
                        <w:spacing w:after="0" w:line="240" w:lineRule="auto"/>
                        <w:rPr>
                          <w:rFonts w:ascii="Arial Unicode MS" w:eastAsia="Arial Unicode MS" w:hAnsi="Arial Unicode MS" w:cs="Arial Unicode MS"/>
                          <w:spacing w:val="26"/>
                          <w:sz w:val="20"/>
                          <w:szCs w:val="20"/>
                        </w:rPr>
                      </w:pPr>
                      <w:r>
                        <w:rPr>
                          <w:rFonts w:ascii="Arial Unicode MS" w:eastAsia="Arial Unicode MS" w:hAnsi="Arial Unicode MS" w:cs="Arial Unicode MS"/>
                          <w:spacing w:val="26"/>
                          <w:sz w:val="20"/>
                          <w:szCs w:val="20"/>
                        </w:rPr>
                        <w:t>Fax</w:t>
                      </w:r>
                      <w:r>
                        <w:rPr>
                          <w:rFonts w:ascii="Arial Unicode MS" w:eastAsia="Arial Unicode MS" w:hAnsi="Arial Unicode MS" w:cs="Arial Unicode MS"/>
                          <w:spacing w:val="26"/>
                          <w:sz w:val="20"/>
                          <w:szCs w:val="20"/>
                        </w:rPr>
                        <w:tab/>
                      </w:r>
                      <w:r>
                        <w:rPr>
                          <w:rFonts w:ascii="Arial Unicode MS" w:eastAsia="Arial Unicode MS" w:hAnsi="Arial Unicode MS" w:cs="Arial Unicode MS"/>
                          <w:spacing w:val="26"/>
                          <w:sz w:val="20"/>
                          <w:szCs w:val="20"/>
                        </w:rPr>
                        <w:tab/>
                        <w:t>705-472-4171</w:t>
                      </w:r>
                    </w:p>
                  </w:txbxContent>
                </v:textbox>
              </v:shape>
            </w:pict>
          </mc:Fallback>
        </mc:AlternateContent>
      </w:r>
      <w:r w:rsidR="00332343"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59264" behindDoc="0" locked="0" layoutInCell="1" allowOverlap="1" wp14:anchorId="265A46C4" wp14:editId="70599249">
                <wp:simplePos x="0" y="0"/>
                <wp:positionH relativeFrom="column">
                  <wp:posOffset>-10160</wp:posOffset>
                </wp:positionH>
                <wp:positionV relativeFrom="paragraph">
                  <wp:posOffset>26035</wp:posOffset>
                </wp:positionV>
                <wp:extent cx="2581275" cy="847090"/>
                <wp:effectExtent l="19050" t="19050" r="47625" b="292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847090"/>
                        </a:xfrm>
                        <a:prstGeom prst="rect">
                          <a:avLst/>
                        </a:prstGeom>
                        <a:solidFill>
                          <a:schemeClr val="tx1"/>
                        </a:solidFill>
                        <a:ln w="57150">
                          <a:solidFill>
                            <a:schemeClr val="bg1">
                              <a:lumMod val="75000"/>
                            </a:schemeClr>
                          </a:solidFill>
                          <a:miter lim="800000"/>
                          <a:headEnd/>
                          <a:tailEnd/>
                        </a:ln>
                      </wps:spPr>
                      <wps:txbx>
                        <w:txbxContent>
                          <w:p w:rsidR="00750408" w:rsidRPr="009F7831" w:rsidRDefault="00750408" w:rsidP="009F7831">
                            <w:pPr>
                              <w:spacing w:after="0" w:line="240" w:lineRule="auto"/>
                              <w:jc w:val="center"/>
                              <w:rPr>
                                <w:rFonts w:ascii="Arial Unicode MS" w:eastAsia="Arial Unicode MS" w:hAnsi="Arial Unicode MS" w:cs="Arial Unicode MS"/>
                                <w:spacing w:val="26"/>
                              </w:rPr>
                            </w:pPr>
                            <w:r w:rsidRPr="009F7831">
                              <w:rPr>
                                <w:rFonts w:ascii="Arial Unicode MS" w:eastAsia="Arial Unicode MS" w:hAnsi="Arial Unicode MS" w:cs="Arial Unicode MS"/>
                                <w:spacing w:val="26"/>
                              </w:rPr>
                              <w:t>Open Monday to Friday from 9:00am to 4:00pm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65A46C4" id="_x0000_s1027" type="#_x0000_t202" style="position:absolute;margin-left:-.8pt;margin-top:2.05pt;width:203.25pt;height:6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" fillcolor="black [3213]" strokecolor="#bfbfbf [2412]" strokeweight="4.5pt">
                <v:textbox>
                  <w:txbxContent>
                    <w:p w:rsidR="00750408" w:rsidRPr="009F7831" w:rsidRDefault="00750408" w:rsidP="009F7831">
                      <w:pPr>
                        <w:spacing w:after="0" w:line="240" w:lineRule="auto"/>
                        <w:jc w:val="center"/>
                        <w:rPr>
                          <w:rFonts w:ascii="Arial Unicode MS" w:eastAsia="Arial Unicode MS" w:hAnsi="Arial Unicode MS" w:cs="Arial Unicode MS"/>
                          <w:spacing w:val="26"/>
                        </w:rPr>
                      </w:pPr>
                      <w:r w:rsidRPr="009F7831">
                        <w:rPr>
                          <w:rFonts w:ascii="Arial Unicode MS" w:eastAsia="Arial Unicode MS" w:hAnsi="Arial Unicode MS" w:cs="Arial Unicode MS"/>
                          <w:spacing w:val="26"/>
                        </w:rPr>
                        <w:t>Open Monday to Friday from 9:00am to 4:00pm</w:t>
                      </w:r>
                    </w:p>
                  </w:txbxContent>
                </v:textbox>
              </v:shape>
            </w:pict>
          </mc:Fallback>
        </mc:AlternateContent>
      </w:r>
    </w:p>
    <w:p w:rsidR="00185146" w:rsidRDefault="00185146" w:rsidP="009F7831">
      <w:pPr>
        <w:spacing w:after="0" w:line="240" w:lineRule="auto"/>
        <w:rPr>
          <w:rFonts w:ascii="Arial Unicode MS" w:eastAsia="Arial Unicode MS" w:hAnsi="Arial Unicode MS" w:cs="Arial Unicode MS"/>
          <w:spacing w:val="26"/>
          <w:sz w:val="20"/>
          <w:szCs w:val="20"/>
        </w:rPr>
      </w:pPr>
    </w:p>
    <w:p w:rsidR="00185146" w:rsidRPr="00185146" w:rsidRDefault="00185146" w:rsidP="00185146">
      <w:pPr>
        <w:rPr>
          <w:rFonts w:ascii="Arial Unicode MS" w:eastAsia="Arial Unicode MS" w:hAnsi="Arial Unicode MS" w:cs="Arial Unicode MS"/>
          <w:sz w:val="20"/>
          <w:szCs w:val="20"/>
        </w:rPr>
      </w:pPr>
    </w:p>
    <w:p w:rsidR="00185146" w:rsidRPr="00185146" w:rsidRDefault="00185146" w:rsidP="00185146">
      <w:pPr>
        <w:rPr>
          <w:rFonts w:ascii="Arial Unicode MS" w:eastAsia="Arial Unicode MS" w:hAnsi="Arial Unicode MS" w:cs="Arial Unicode MS"/>
          <w:sz w:val="20"/>
          <w:szCs w:val="20"/>
        </w:rPr>
      </w:pPr>
    </w:p>
    <w:p w:rsidR="00185146" w:rsidRPr="00185146" w:rsidRDefault="004A3006" w:rsidP="00185146">
      <w:pPr>
        <w:rPr>
          <w:rFonts w:ascii="Arial Unicode MS" w:eastAsia="Arial Unicode MS" w:hAnsi="Arial Unicode MS" w:cs="Arial Unicode MS"/>
          <w:sz w:val="20"/>
          <w:szCs w:val="20"/>
        </w:rPr>
      </w:pPr>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63360" behindDoc="0" locked="0" layoutInCell="1" allowOverlap="1" wp14:anchorId="5449A26B" wp14:editId="27E8BAFD">
                <wp:simplePos x="0" y="0"/>
                <wp:positionH relativeFrom="column">
                  <wp:posOffset>-45720</wp:posOffset>
                </wp:positionH>
                <wp:positionV relativeFrom="paragraph">
                  <wp:posOffset>321310</wp:posOffset>
                </wp:positionV>
                <wp:extent cx="5867400" cy="982980"/>
                <wp:effectExtent l="19050" t="19050" r="38100" b="4572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982980"/>
                        </a:xfrm>
                        <a:prstGeom prst="rect">
                          <a:avLst/>
                        </a:prstGeom>
                        <a:solidFill>
                          <a:srgbClr val="FFFFFF"/>
                        </a:solidFill>
                        <a:ln w="57150">
                          <a:solidFill>
                            <a:schemeClr val="bg1">
                              <a:lumMod val="75000"/>
                            </a:schemeClr>
                          </a:solidFill>
                          <a:miter lim="800000"/>
                          <a:headEnd/>
                          <a:tailEnd/>
                        </a:ln>
                      </wps:spPr>
                      <wps:txbx>
                        <w:txbxContent>
                          <w:p w:rsidR="00750408" w:rsidRPr="00762065" w:rsidRDefault="00750408" w:rsidP="00185146">
                            <w:pPr>
                              <w:spacing w:after="0" w:line="240" w:lineRule="auto"/>
                              <w:jc w:val="center"/>
                              <w:rPr>
                                <w:rFonts w:ascii="Arial Unicode MS" w:eastAsia="Arial Unicode MS" w:hAnsi="Arial Unicode MS" w:cs="Arial Unicode MS"/>
                                <w:b/>
                                <w:spacing w:val="26"/>
                                <w:sz w:val="24"/>
                              </w:rPr>
                            </w:pPr>
                            <w:r w:rsidRPr="00762065">
                              <w:rPr>
                                <w:rFonts w:ascii="Arial Unicode MS" w:eastAsia="Arial Unicode MS" w:hAnsi="Arial Unicode MS" w:cs="Arial Unicode MS"/>
                                <w:b/>
                                <w:spacing w:val="26"/>
                                <w:sz w:val="24"/>
                              </w:rPr>
                              <w:t xml:space="preserve">After hours and weekend </w:t>
                            </w:r>
                            <w:r w:rsidRPr="00762065">
                              <w:rPr>
                                <w:rFonts w:ascii="Arial Unicode MS" w:eastAsia="Arial Unicode MS" w:hAnsi="Arial Unicode MS" w:cs="Arial Unicode MS"/>
                                <w:b/>
                                <w:i/>
                                <w:spacing w:val="26"/>
                                <w:sz w:val="24"/>
                              </w:rPr>
                              <w:t>EMERGENCY ONLY</w:t>
                            </w:r>
                          </w:p>
                          <w:p w:rsidR="00750408" w:rsidRPr="00762065" w:rsidRDefault="004A3006" w:rsidP="00185146">
                            <w:pPr>
                              <w:spacing w:after="0" w:line="240" w:lineRule="auto"/>
                              <w:jc w:val="center"/>
                              <w:rPr>
                                <w:rFonts w:ascii="Arial Unicode MS" w:eastAsia="Arial Unicode MS" w:hAnsi="Arial Unicode MS" w:cs="Arial Unicode MS"/>
                                <w:spacing w:val="26"/>
                                <w:sz w:val="24"/>
                              </w:rPr>
                            </w:pPr>
                            <w:r>
                              <w:rPr>
                                <w:rFonts w:ascii="Arial Unicode MS" w:eastAsia="Arial Unicode MS" w:hAnsi="Arial Unicode MS" w:cs="Arial Unicode MS"/>
                                <w:spacing w:val="26"/>
                                <w:sz w:val="24"/>
                              </w:rPr>
                              <w:t xml:space="preserve">705-472-2441 </w:t>
                            </w:r>
                            <w:r>
                              <w:rPr>
                                <w:rFonts w:ascii="Arial Unicode MS" w:eastAsia="Arial Unicode MS" w:hAnsi="Arial Unicode MS" w:cs="Arial Unicode MS"/>
                                <w:spacing w:val="26"/>
                                <w:sz w:val="24"/>
                              </w:rPr>
                              <w:br/>
                              <w:t>(will be directed to the after hour line)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49A26B" id="_x0000_s1028" type="#_x0000_t202" style="position:absolute;margin-left:-3.6pt;margin-top:25.3pt;width:462pt;height:7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" strokecolor="#bfbfbf [2412]" strokeweight="4.5pt">
                <v:textbox>
                  <w:txbxContent>
                    <w:p w:rsidR="00750408" w:rsidRPr="00762065" w:rsidRDefault="00750408" w:rsidP="00185146">
                      <w:pPr>
                        <w:spacing w:after="0" w:line="240" w:lineRule="auto"/>
                        <w:jc w:val="center"/>
                        <w:rPr>
                          <w:rFonts w:ascii="Arial Unicode MS" w:eastAsia="Arial Unicode MS" w:hAnsi="Arial Unicode MS" w:cs="Arial Unicode MS"/>
                          <w:b/>
                          <w:spacing w:val="26"/>
                          <w:sz w:val="24"/>
                        </w:rPr>
                      </w:pPr>
                      <w:r w:rsidRPr="00762065">
                        <w:rPr>
                          <w:rFonts w:ascii="Arial Unicode MS" w:eastAsia="Arial Unicode MS" w:hAnsi="Arial Unicode MS" w:cs="Arial Unicode MS"/>
                          <w:b/>
                          <w:spacing w:val="26"/>
                          <w:sz w:val="24"/>
                        </w:rPr>
                        <w:t xml:space="preserve">After hours and weekend </w:t>
                      </w:r>
                      <w:r w:rsidRPr="00762065">
                        <w:rPr>
                          <w:rFonts w:ascii="Arial Unicode MS" w:eastAsia="Arial Unicode MS" w:hAnsi="Arial Unicode MS" w:cs="Arial Unicode MS"/>
                          <w:b/>
                          <w:i/>
                          <w:spacing w:val="26"/>
                          <w:sz w:val="24"/>
                        </w:rPr>
                        <w:t>EMERGENCY ONLY</w:t>
                      </w:r>
                    </w:p>
                    <w:p w:rsidR="00750408" w:rsidRPr="00762065" w:rsidRDefault="004A3006" w:rsidP="00185146">
                      <w:pPr>
                        <w:spacing w:after="0" w:line="240" w:lineRule="auto"/>
                        <w:jc w:val="center"/>
                        <w:rPr>
                          <w:rFonts w:ascii="Arial Unicode MS" w:eastAsia="Arial Unicode MS" w:hAnsi="Arial Unicode MS" w:cs="Arial Unicode MS"/>
                          <w:spacing w:val="26"/>
                          <w:sz w:val="24"/>
                        </w:rPr>
                      </w:pPr>
                      <w:r>
                        <w:rPr>
                          <w:rFonts w:ascii="Arial Unicode MS" w:eastAsia="Arial Unicode MS" w:hAnsi="Arial Unicode MS" w:cs="Arial Unicode MS"/>
                          <w:spacing w:val="26"/>
                          <w:sz w:val="24"/>
                        </w:rPr>
                        <w:t xml:space="preserve">705-472-2441 </w:t>
                      </w:r>
                      <w:r>
                        <w:rPr>
                          <w:rFonts w:ascii="Arial Unicode MS" w:eastAsia="Arial Unicode MS" w:hAnsi="Arial Unicode MS" w:cs="Arial Unicode MS"/>
                          <w:spacing w:val="26"/>
                          <w:sz w:val="24"/>
                        </w:rPr>
                        <w:br/>
                        <w:t>(will be directed to the after hour line)</w:t>
                      </w:r>
                    </w:p>
                  </w:txbxContent>
                </v:textbox>
              </v:shape>
            </w:pict>
          </mc:Fallback>
        </mc:AlternateContent>
      </w:r>
    </w:p>
    <w:p w:rsidR="00185146" w:rsidRPr="00185146" w:rsidRDefault="00185146" w:rsidP="00185146">
      <w:pPr>
        <w:rPr>
          <w:rFonts w:ascii="Arial Unicode MS" w:eastAsia="Arial Unicode MS" w:hAnsi="Arial Unicode MS" w:cs="Arial Unicode MS"/>
          <w:sz w:val="20"/>
          <w:szCs w:val="20"/>
        </w:rPr>
      </w:pPr>
    </w:p>
    <w:p w:rsidR="00185146" w:rsidRPr="00185146" w:rsidRDefault="00185146" w:rsidP="00185146">
      <w:pPr>
        <w:rPr>
          <w:rFonts w:ascii="Arial Unicode MS" w:eastAsia="Arial Unicode MS" w:hAnsi="Arial Unicode MS" w:cs="Arial Unicode MS"/>
          <w:sz w:val="20"/>
          <w:szCs w:val="20"/>
        </w:rPr>
      </w:pPr>
    </w:p>
    <w:p w:rsidR="00185146" w:rsidRPr="00185146" w:rsidRDefault="00185146" w:rsidP="00185146">
      <w:pPr>
        <w:rPr>
          <w:rFonts w:ascii="Arial Unicode MS" w:eastAsia="Arial Unicode MS" w:hAnsi="Arial Unicode MS" w:cs="Arial Unicode MS"/>
          <w:sz w:val="20"/>
          <w:szCs w:val="20"/>
        </w:rPr>
      </w:pPr>
    </w:p>
    <w:p w:rsidR="009F7831" w:rsidRPr="00762065" w:rsidRDefault="00185146" w:rsidP="004F3F50">
      <w:pPr>
        <w:pStyle w:val="Heading1"/>
        <w:spacing w:before="240"/>
        <w:rPr>
          <w:rFonts w:ascii="Century Gothic" w:eastAsia="Arial Unicode MS" w:hAnsi="Century Gothic"/>
          <w:color w:val="7F7F7F" w:themeColor="text1" w:themeTint="80"/>
          <w:sz w:val="32"/>
        </w:rPr>
      </w:pPr>
      <w:bookmarkStart w:id="3" w:name="_Toc519074192"/>
      <w:r w:rsidRPr="00762065">
        <w:rPr>
          <w:rFonts w:ascii="Century Gothic" w:eastAsia="Arial Unicode MS" w:hAnsi="Century Gothic"/>
          <w:color w:val="7F7F7F" w:themeColor="text1" w:themeTint="80"/>
          <w:sz w:val="32"/>
        </w:rPr>
        <w:t>Maintenance Department</w:t>
      </w:r>
      <w:bookmarkEnd w:id="3"/>
    </w:p>
    <w:p w:rsidR="00185146" w:rsidRDefault="00332343" w:rsidP="00185146">
      <w:pPr>
        <w:rPr>
          <w:rFonts w:ascii="Arial Unicode MS" w:eastAsia="Arial Unicode MS" w:hAnsi="Arial Unicode MS" w:cs="Arial Unicode MS"/>
          <w:sz w:val="20"/>
          <w:szCs w:val="20"/>
        </w:rPr>
      </w:pPr>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65408" behindDoc="0" locked="0" layoutInCell="1" allowOverlap="1" wp14:anchorId="4265ADB4" wp14:editId="51C5A496">
                <wp:simplePos x="0" y="0"/>
                <wp:positionH relativeFrom="column">
                  <wp:posOffset>0</wp:posOffset>
                </wp:positionH>
                <wp:positionV relativeFrom="paragraph">
                  <wp:posOffset>237490</wp:posOffset>
                </wp:positionV>
                <wp:extent cx="5829300" cy="942975"/>
                <wp:effectExtent l="19050" t="19050" r="38100" b="476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42975"/>
                        </a:xfrm>
                        <a:prstGeom prst="rect">
                          <a:avLst/>
                        </a:prstGeom>
                        <a:solidFill>
                          <a:srgbClr val="FFFFFF"/>
                        </a:solidFill>
                        <a:ln w="57150">
                          <a:solidFill>
                            <a:schemeClr val="bg1">
                              <a:lumMod val="75000"/>
                            </a:schemeClr>
                          </a:solidFill>
                          <a:miter lim="800000"/>
                          <a:headEnd/>
                          <a:tailEnd/>
                        </a:ln>
                      </wps:spPr>
                      <wps:txbx>
                        <w:txbxContent>
                          <w:p w:rsidR="00750408" w:rsidRPr="00762065" w:rsidRDefault="00750408" w:rsidP="00332343">
                            <w:pPr>
                              <w:spacing w:after="0" w:line="240" w:lineRule="auto"/>
                              <w:jc w:val="center"/>
                              <w:rPr>
                                <w:rFonts w:ascii="Arial Unicode MS" w:eastAsia="Arial Unicode MS" w:hAnsi="Arial Unicode MS" w:cs="Arial Unicode MS"/>
                                <w:b/>
                                <w:spacing w:val="26"/>
                                <w:sz w:val="24"/>
                              </w:rPr>
                            </w:pPr>
                            <w:r w:rsidRPr="00762065">
                              <w:rPr>
                                <w:rFonts w:ascii="Arial Unicode MS" w:eastAsia="Arial Unicode MS" w:hAnsi="Arial Unicode MS" w:cs="Arial Unicode MS"/>
                                <w:b/>
                                <w:sz w:val="24"/>
                              </w:rPr>
                              <w:t>Regular maintenance, repairs and emergency</w:t>
                            </w:r>
                            <w:r w:rsidRPr="00762065">
                              <w:rPr>
                                <w:rFonts w:ascii="Arial Unicode MS" w:eastAsia="Arial Unicode MS" w:hAnsi="Arial Unicode MS" w:cs="Arial Unicode MS"/>
                                <w:b/>
                                <w:spacing w:val="26"/>
                                <w:sz w:val="24"/>
                              </w:rPr>
                              <w:t xml:space="preserve"> </w:t>
                            </w:r>
                          </w:p>
                          <w:p w:rsidR="00750408" w:rsidRPr="00762065" w:rsidRDefault="004A3006" w:rsidP="00332343">
                            <w:pPr>
                              <w:spacing w:after="0" w:line="240" w:lineRule="auto"/>
                              <w:jc w:val="center"/>
                              <w:rPr>
                                <w:rFonts w:ascii="Arial Unicode MS" w:eastAsia="Arial Unicode MS" w:hAnsi="Arial Unicode MS" w:cs="Arial Unicode MS"/>
                                <w:spacing w:val="26"/>
                                <w:sz w:val="24"/>
                              </w:rPr>
                            </w:pPr>
                            <w:r>
                              <w:rPr>
                                <w:rFonts w:ascii="Arial Unicode MS" w:eastAsia="Arial Unicode MS" w:hAnsi="Arial Unicode MS" w:cs="Arial Unicode MS"/>
                                <w:spacing w:val="26"/>
                                <w:sz w:val="24"/>
                              </w:rPr>
                              <w:t>Monday to Friday from 8:3</w:t>
                            </w:r>
                            <w:r w:rsidR="00750408" w:rsidRPr="00762065">
                              <w:rPr>
                                <w:rFonts w:ascii="Arial Unicode MS" w:eastAsia="Arial Unicode MS" w:hAnsi="Arial Unicode MS" w:cs="Arial Unicode MS"/>
                                <w:spacing w:val="26"/>
                                <w:sz w:val="24"/>
                              </w:rPr>
                              <w:t>0am to 4:00pm</w:t>
                            </w:r>
                          </w:p>
                          <w:p w:rsidR="00750408" w:rsidRPr="00762065" w:rsidRDefault="00750408" w:rsidP="00332343">
                            <w:pPr>
                              <w:spacing w:after="0" w:line="240" w:lineRule="auto"/>
                              <w:jc w:val="center"/>
                              <w:rPr>
                                <w:rFonts w:ascii="Arial Unicode MS" w:eastAsia="Arial Unicode MS" w:hAnsi="Arial Unicode MS" w:cs="Arial Unicode MS"/>
                                <w:spacing w:val="26"/>
                                <w:sz w:val="24"/>
                              </w:rPr>
                            </w:pPr>
                            <w:r w:rsidRPr="00762065">
                              <w:rPr>
                                <w:rFonts w:ascii="Arial Unicode MS" w:eastAsia="Arial Unicode MS" w:hAnsi="Arial Unicode MS" w:cs="Arial Unicode MS"/>
                                <w:spacing w:val="26"/>
                                <w:sz w:val="24"/>
                              </w:rPr>
                              <w:t xml:space="preserve">705-472-2441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265ADB4" id="_x0000_s1029" type="#_x0000_t202" style="position:absolute;margin-left:0;margin-top:18.7pt;width:459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" strokecolor="#bfbfbf [2412]" strokeweight="4.5pt">
                <v:textbox>
                  <w:txbxContent>
                    <w:p w:rsidR="00750408" w:rsidRPr="00762065" w:rsidRDefault="00750408" w:rsidP="00332343">
                      <w:pPr>
                        <w:spacing w:after="0" w:line="240" w:lineRule="auto"/>
                        <w:jc w:val="center"/>
                        <w:rPr>
                          <w:rFonts w:ascii="Arial Unicode MS" w:eastAsia="Arial Unicode MS" w:hAnsi="Arial Unicode MS" w:cs="Arial Unicode MS"/>
                          <w:b/>
                          <w:spacing w:val="26"/>
                          <w:sz w:val="24"/>
                        </w:rPr>
                      </w:pPr>
                      <w:r w:rsidRPr="00762065">
                        <w:rPr>
                          <w:rFonts w:ascii="Arial Unicode MS" w:eastAsia="Arial Unicode MS" w:hAnsi="Arial Unicode MS" w:cs="Arial Unicode MS"/>
                          <w:b/>
                          <w:sz w:val="24"/>
                        </w:rPr>
                        <w:t>Regular maintenance, repairs and emergency</w:t>
                      </w:r>
                      <w:r w:rsidRPr="00762065">
                        <w:rPr>
                          <w:rFonts w:ascii="Arial Unicode MS" w:eastAsia="Arial Unicode MS" w:hAnsi="Arial Unicode MS" w:cs="Arial Unicode MS"/>
                          <w:b/>
                          <w:spacing w:val="26"/>
                          <w:sz w:val="24"/>
                        </w:rPr>
                        <w:t xml:space="preserve"> </w:t>
                      </w:r>
                    </w:p>
                    <w:p w:rsidR="00750408" w:rsidRPr="00762065" w:rsidRDefault="004A3006" w:rsidP="00332343">
                      <w:pPr>
                        <w:spacing w:after="0" w:line="240" w:lineRule="auto"/>
                        <w:jc w:val="center"/>
                        <w:rPr>
                          <w:rFonts w:ascii="Arial Unicode MS" w:eastAsia="Arial Unicode MS" w:hAnsi="Arial Unicode MS" w:cs="Arial Unicode MS"/>
                          <w:spacing w:val="26"/>
                          <w:sz w:val="24"/>
                        </w:rPr>
                      </w:pPr>
                      <w:r>
                        <w:rPr>
                          <w:rFonts w:ascii="Arial Unicode MS" w:eastAsia="Arial Unicode MS" w:hAnsi="Arial Unicode MS" w:cs="Arial Unicode MS"/>
                          <w:spacing w:val="26"/>
                          <w:sz w:val="24"/>
                        </w:rPr>
                        <w:t>Monday to Friday from 8:3</w:t>
                      </w:r>
                      <w:r w:rsidR="00750408" w:rsidRPr="00762065">
                        <w:rPr>
                          <w:rFonts w:ascii="Arial Unicode MS" w:eastAsia="Arial Unicode MS" w:hAnsi="Arial Unicode MS" w:cs="Arial Unicode MS"/>
                          <w:spacing w:val="26"/>
                          <w:sz w:val="24"/>
                        </w:rPr>
                        <w:t>0am to 4:00pm</w:t>
                      </w:r>
                    </w:p>
                    <w:p w:rsidR="00750408" w:rsidRPr="00762065" w:rsidRDefault="00750408" w:rsidP="00332343">
                      <w:pPr>
                        <w:spacing w:after="0" w:line="240" w:lineRule="auto"/>
                        <w:jc w:val="center"/>
                        <w:rPr>
                          <w:rFonts w:ascii="Arial Unicode MS" w:eastAsia="Arial Unicode MS" w:hAnsi="Arial Unicode MS" w:cs="Arial Unicode MS"/>
                          <w:spacing w:val="26"/>
                          <w:sz w:val="24"/>
                        </w:rPr>
                      </w:pPr>
                      <w:r w:rsidRPr="00762065">
                        <w:rPr>
                          <w:rFonts w:ascii="Arial Unicode MS" w:eastAsia="Arial Unicode MS" w:hAnsi="Arial Unicode MS" w:cs="Arial Unicode MS"/>
                          <w:spacing w:val="26"/>
                          <w:sz w:val="24"/>
                        </w:rPr>
                        <w:t xml:space="preserve">705-472-2441 </w:t>
                      </w:r>
                    </w:p>
                  </w:txbxContent>
                </v:textbox>
              </v:shape>
            </w:pict>
          </mc:Fallback>
        </mc:AlternateContent>
      </w:r>
    </w:p>
    <w:p w:rsidR="00332343" w:rsidRDefault="00332343" w:rsidP="00185146">
      <w:pPr>
        <w:rPr>
          <w:rFonts w:ascii="Arial Unicode MS" w:eastAsia="Arial Unicode MS" w:hAnsi="Arial Unicode MS" w:cs="Arial Unicode MS"/>
          <w:sz w:val="20"/>
          <w:szCs w:val="20"/>
        </w:rPr>
      </w:pPr>
    </w:p>
    <w:p w:rsidR="00332343" w:rsidRPr="00332343" w:rsidRDefault="00332343" w:rsidP="00332343">
      <w:pPr>
        <w:rPr>
          <w:rFonts w:ascii="Arial Unicode MS" w:eastAsia="Arial Unicode MS" w:hAnsi="Arial Unicode MS" w:cs="Arial Unicode MS"/>
          <w:sz w:val="20"/>
          <w:szCs w:val="20"/>
        </w:rPr>
      </w:pPr>
    </w:p>
    <w:p w:rsidR="00332343" w:rsidRDefault="00332343" w:rsidP="004F3F50">
      <w:pPr>
        <w:spacing w:after="0" w:line="240" w:lineRule="auto"/>
        <w:rPr>
          <w:rFonts w:ascii="Arial Unicode MS" w:eastAsia="Arial Unicode MS" w:hAnsi="Arial Unicode MS" w:cs="Arial Unicode MS"/>
          <w:sz w:val="20"/>
          <w:szCs w:val="20"/>
        </w:rPr>
      </w:pPr>
    </w:p>
    <w:p w:rsidR="00332343" w:rsidRPr="00762065" w:rsidRDefault="004A3006" w:rsidP="004F3F50">
      <w:pPr>
        <w:jc w:val="center"/>
        <w:rPr>
          <w:rFonts w:ascii="Arial Unicode MS" w:eastAsia="Arial Unicode MS" w:hAnsi="Arial Unicode MS" w:cs="Arial Unicode MS"/>
          <w:b/>
          <w:i/>
          <w:sz w:val="24"/>
        </w:rPr>
      </w:pPr>
      <w:r>
        <w:rPr>
          <w:rFonts w:ascii="Arial Unicode MS" w:eastAsia="Arial Unicode MS" w:hAnsi="Arial Unicode MS" w:cs="Arial Unicode MS"/>
          <w:b/>
          <w:i/>
          <w:sz w:val="24"/>
        </w:rPr>
        <w:t>After hours, DO</w:t>
      </w:r>
      <w:r w:rsidR="00332343" w:rsidRPr="00762065">
        <w:rPr>
          <w:rFonts w:ascii="Arial Unicode MS" w:eastAsia="Arial Unicode MS" w:hAnsi="Arial Unicode MS" w:cs="Arial Unicode MS"/>
          <w:b/>
          <w:i/>
          <w:sz w:val="24"/>
        </w:rPr>
        <w:t xml:space="preserve"> NOT contact your custodian</w:t>
      </w:r>
    </w:p>
    <w:p w:rsidR="00332343" w:rsidRPr="00762065" w:rsidRDefault="00332343" w:rsidP="004F3F50">
      <w:pPr>
        <w:spacing w:after="0" w:line="240" w:lineRule="auto"/>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The role of the custodian is to make minor repairs and to clean the common areas in apartment buildings (lobbies, hallways and stairways) only.</w:t>
      </w:r>
    </w:p>
    <w:p w:rsidR="004F3F50" w:rsidRPr="00762065" w:rsidRDefault="004F3F50" w:rsidP="004F3F50">
      <w:pPr>
        <w:spacing w:after="0" w:line="240" w:lineRule="auto"/>
        <w:rPr>
          <w:rFonts w:ascii="Arial Unicode MS" w:eastAsia="Arial Unicode MS" w:hAnsi="Arial Unicode MS" w:cs="Arial Unicode MS"/>
          <w:sz w:val="24"/>
          <w:szCs w:val="20"/>
        </w:rPr>
      </w:pPr>
    </w:p>
    <w:p w:rsidR="00332343" w:rsidRPr="00762065" w:rsidRDefault="00332343" w:rsidP="004F3F50">
      <w:pPr>
        <w:spacing w:after="0" w:line="240" w:lineRule="auto"/>
        <w:rPr>
          <w:rFonts w:ascii="Arial Unicode MS" w:eastAsia="Arial Unicode MS" w:hAnsi="Arial Unicode MS" w:cs="Arial Unicode MS"/>
          <w:b/>
          <w:sz w:val="24"/>
          <w:szCs w:val="20"/>
        </w:rPr>
      </w:pPr>
      <w:r w:rsidRPr="00762065">
        <w:rPr>
          <w:rFonts w:ascii="Arial Unicode MS" w:eastAsia="Arial Unicode MS" w:hAnsi="Arial Unicode MS" w:cs="Arial Unicode MS"/>
          <w:b/>
          <w:sz w:val="24"/>
          <w:szCs w:val="20"/>
        </w:rPr>
        <w:t>What is a maintenance emergency?</w:t>
      </w:r>
    </w:p>
    <w:p w:rsidR="00332343" w:rsidRPr="00762065" w:rsidRDefault="00332343" w:rsidP="004F3F50">
      <w:pPr>
        <w:pStyle w:val="ListParagraph"/>
        <w:numPr>
          <w:ilvl w:val="0"/>
          <w:numId w:val="2"/>
        </w:numPr>
        <w:spacing w:after="0" w:line="240" w:lineRule="auto"/>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No HEAT</w:t>
      </w:r>
    </w:p>
    <w:p w:rsidR="00332343" w:rsidRPr="00762065" w:rsidRDefault="00332343" w:rsidP="004F3F50">
      <w:pPr>
        <w:pStyle w:val="ListParagraph"/>
        <w:numPr>
          <w:ilvl w:val="0"/>
          <w:numId w:val="2"/>
        </w:numPr>
        <w:spacing w:after="0" w:line="240" w:lineRule="auto"/>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No WATER</w:t>
      </w:r>
    </w:p>
    <w:p w:rsidR="00332343" w:rsidRPr="00762065" w:rsidRDefault="00332343" w:rsidP="004F3F50">
      <w:pPr>
        <w:pStyle w:val="ListParagraph"/>
        <w:numPr>
          <w:ilvl w:val="0"/>
          <w:numId w:val="2"/>
        </w:numPr>
        <w:spacing w:after="0" w:line="240" w:lineRule="auto"/>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No POWER</w:t>
      </w:r>
    </w:p>
    <w:p w:rsidR="00A53365" w:rsidRPr="00762065" w:rsidRDefault="002251B8" w:rsidP="00762065">
      <w:pPr>
        <w:pStyle w:val="ListParagraph"/>
        <w:numPr>
          <w:ilvl w:val="0"/>
          <w:numId w:val="2"/>
        </w:numPr>
        <w:spacing w:after="0" w:line="240" w:lineRule="auto"/>
        <w:rPr>
          <w:rFonts w:ascii="Arial Unicode MS" w:eastAsia="Arial Unicode MS" w:hAnsi="Arial Unicode MS" w:cs="Arial Unicode MS"/>
          <w:sz w:val="20"/>
          <w:szCs w:val="20"/>
        </w:rPr>
      </w:pPr>
      <w:r>
        <w:rPr>
          <w:rFonts w:ascii="Arial Unicode MS" w:eastAsia="Arial Unicode MS" w:hAnsi="Arial Unicode MS" w:cs="Arial Unicode MS"/>
          <w:sz w:val="24"/>
          <w:szCs w:val="20"/>
        </w:rPr>
        <w:t>BROKE</w:t>
      </w:r>
      <w:r w:rsidR="00332343" w:rsidRPr="00762065">
        <w:rPr>
          <w:rFonts w:ascii="Arial Unicode MS" w:eastAsia="Arial Unicode MS" w:hAnsi="Arial Unicode MS" w:cs="Arial Unicode MS"/>
          <w:sz w:val="24"/>
          <w:szCs w:val="20"/>
        </w:rPr>
        <w:t>N WATER LINE (</w:t>
      </w:r>
      <w:r w:rsidR="004F3F50" w:rsidRPr="00762065">
        <w:rPr>
          <w:rFonts w:ascii="Arial Unicode MS" w:eastAsia="Arial Unicode MS" w:hAnsi="Arial Unicode MS" w:cs="Arial Unicode MS"/>
          <w:sz w:val="24"/>
          <w:szCs w:val="20"/>
        </w:rPr>
        <w:t>a dripping tap is NOT an emergency)</w:t>
      </w:r>
      <w:r w:rsidR="00A53365" w:rsidRPr="00762065">
        <w:rPr>
          <w:rFonts w:ascii="Arial Unicode MS" w:eastAsia="Arial Unicode MS" w:hAnsi="Arial Unicode MS" w:cs="Arial Unicode MS"/>
          <w:sz w:val="20"/>
          <w:szCs w:val="20"/>
        </w:rPr>
        <w:br w:type="page"/>
      </w:r>
    </w:p>
    <w:p w:rsidR="00332343" w:rsidRPr="00762065" w:rsidRDefault="00A53365" w:rsidP="00A53365">
      <w:pPr>
        <w:pStyle w:val="Heading1"/>
        <w:spacing w:before="240"/>
        <w:rPr>
          <w:rFonts w:ascii="Century Gothic" w:eastAsia="Arial Unicode MS" w:hAnsi="Century Gothic"/>
          <w:color w:val="7F7F7F" w:themeColor="text1" w:themeTint="80"/>
          <w:sz w:val="32"/>
        </w:rPr>
      </w:pPr>
      <w:bookmarkStart w:id="4" w:name="_Toc519074193"/>
      <w:r w:rsidRPr="00762065">
        <w:rPr>
          <w:rFonts w:ascii="Century Gothic" w:eastAsia="Arial Unicode MS" w:hAnsi="Century Gothic"/>
          <w:color w:val="7F7F7F" w:themeColor="text1" w:themeTint="80"/>
          <w:sz w:val="32"/>
        </w:rPr>
        <w:lastRenderedPageBreak/>
        <w:t>Our Team</w:t>
      </w:r>
      <w:bookmarkEnd w:id="4"/>
    </w:p>
    <w:p w:rsidR="00A53365" w:rsidRDefault="00A53365" w:rsidP="00A53365">
      <w:pPr>
        <w:spacing w:after="0" w:line="240" w:lineRule="auto"/>
        <w:rPr>
          <w:rFonts w:ascii="Arial Unicode MS" w:eastAsia="Arial Unicode MS" w:hAnsi="Arial Unicode MS" w:cs="Arial Unicode MS"/>
          <w:sz w:val="20"/>
          <w:szCs w:val="20"/>
        </w:rPr>
      </w:pPr>
    </w:p>
    <w:tbl>
      <w:tblPr>
        <w:tblStyle w:val="LightShading"/>
        <w:tblW w:w="0" w:type="auto"/>
        <w:jc w:val="center"/>
        <w:tblLook w:val="04A0" w:firstRow="1" w:lastRow="0" w:firstColumn="1" w:lastColumn="0" w:noHBand="0" w:noVBand="1"/>
      </w:tblPr>
      <w:tblGrid>
        <w:gridCol w:w="4788"/>
        <w:gridCol w:w="4788"/>
      </w:tblGrid>
      <w:tr w:rsidR="00A53365" w:rsidRPr="00A53365" w:rsidTr="00A53365">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A53365" w:rsidRPr="00A53365" w:rsidRDefault="00A53365" w:rsidP="00A53365">
            <w:pPr>
              <w:jc w:val="center"/>
              <w:rPr>
                <w:rFonts w:ascii="Arial Unicode MS" w:eastAsia="Arial Unicode MS" w:hAnsi="Arial Unicode MS" w:cs="Arial Unicode MS"/>
                <w:sz w:val="28"/>
              </w:rPr>
            </w:pPr>
            <w:r w:rsidRPr="00A53365">
              <w:rPr>
                <w:rFonts w:ascii="Arial Unicode MS" w:eastAsia="Arial Unicode MS" w:hAnsi="Arial Unicode MS" w:cs="Arial Unicode MS"/>
                <w:sz w:val="28"/>
              </w:rPr>
              <w:t>Tenant Services Department 705-472-2441</w:t>
            </w:r>
          </w:p>
        </w:tc>
      </w:tr>
      <w:tr w:rsidR="00A53365" w:rsidRPr="00A53365" w:rsidTr="00A533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4A3006" w:rsidP="00A53365">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Brandon Devost</w:t>
            </w:r>
          </w:p>
          <w:p w:rsidR="00A53365" w:rsidRPr="00A53365" w:rsidRDefault="008E42D4" w:rsidP="00A53365">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Tenant Retention Officer</w:t>
            </w:r>
          </w:p>
        </w:tc>
        <w:tc>
          <w:tcPr>
            <w:tcW w:w="4788" w:type="dxa"/>
            <w:vAlign w:val="center"/>
          </w:tcPr>
          <w:p w:rsidR="00A53365" w:rsidRPr="00A53365" w:rsidRDefault="00A53365" w:rsidP="00A53365">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3732</w:t>
            </w:r>
          </w:p>
        </w:tc>
      </w:tr>
      <w:tr w:rsidR="00A53365" w:rsidRPr="00A53365" w:rsidTr="00A53365">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05631B" w:rsidP="00A53365">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Pauline Lebeau</w:t>
            </w:r>
          </w:p>
          <w:p w:rsidR="00A53365" w:rsidRPr="00A53365" w:rsidRDefault="00A53365" w:rsidP="00A53365">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Tenant Administrative Worker</w:t>
            </w:r>
          </w:p>
        </w:tc>
        <w:tc>
          <w:tcPr>
            <w:tcW w:w="4788" w:type="dxa"/>
            <w:vAlign w:val="center"/>
          </w:tcPr>
          <w:p w:rsidR="00A53365" w:rsidRPr="00A53365" w:rsidRDefault="00316E99" w:rsidP="00A53365">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Ext. 3735</w:t>
            </w:r>
          </w:p>
        </w:tc>
      </w:tr>
      <w:tr w:rsidR="00A53365" w:rsidRPr="00A53365" w:rsidTr="00A533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E8140E" w:rsidRDefault="00A53365" w:rsidP="00A53365">
            <w:pPr>
              <w:jc w:val="center"/>
              <w:rPr>
                <w:rFonts w:ascii="Arial Unicode MS" w:eastAsia="Arial Unicode MS" w:hAnsi="Arial Unicode MS" w:cs="Arial Unicode MS"/>
                <w:sz w:val="24"/>
                <w:szCs w:val="20"/>
                <w:lang w:val="fr-CA"/>
              </w:rPr>
            </w:pPr>
            <w:r w:rsidRPr="00E8140E">
              <w:rPr>
                <w:rFonts w:ascii="Arial Unicode MS" w:eastAsia="Arial Unicode MS" w:hAnsi="Arial Unicode MS" w:cs="Arial Unicode MS"/>
                <w:sz w:val="24"/>
                <w:szCs w:val="20"/>
                <w:lang w:val="fr-CA"/>
              </w:rPr>
              <w:t>Ginette Lavoie</w:t>
            </w:r>
          </w:p>
          <w:p w:rsidR="00A53365" w:rsidRPr="00E8140E" w:rsidRDefault="00A53365" w:rsidP="00A53365">
            <w:pPr>
              <w:jc w:val="center"/>
              <w:rPr>
                <w:rFonts w:ascii="Arial Unicode MS" w:eastAsia="Arial Unicode MS" w:hAnsi="Arial Unicode MS" w:cs="Arial Unicode MS"/>
                <w:sz w:val="24"/>
                <w:szCs w:val="20"/>
                <w:lang w:val="fr-CA"/>
              </w:rPr>
            </w:pPr>
            <w:r w:rsidRPr="00E8140E">
              <w:rPr>
                <w:rFonts w:ascii="Arial Unicode MS" w:eastAsia="Arial Unicode MS" w:hAnsi="Arial Unicode MS" w:cs="Arial Unicode MS"/>
                <w:sz w:val="24"/>
                <w:szCs w:val="20"/>
                <w:lang w:val="fr-CA"/>
              </w:rPr>
              <w:t xml:space="preserve">Tenant </w:t>
            </w:r>
            <w:r w:rsidRPr="004B6F3D">
              <w:rPr>
                <w:rFonts w:ascii="Arial Unicode MS" w:eastAsia="Arial Unicode MS" w:hAnsi="Arial Unicode MS" w:cs="Arial Unicode MS"/>
                <w:sz w:val="24"/>
                <w:szCs w:val="20"/>
                <w:lang w:val="en-CA"/>
              </w:rPr>
              <w:t>Retention Officer</w:t>
            </w:r>
          </w:p>
        </w:tc>
        <w:tc>
          <w:tcPr>
            <w:tcW w:w="4788" w:type="dxa"/>
            <w:vAlign w:val="center"/>
          </w:tcPr>
          <w:p w:rsidR="00A53365" w:rsidRPr="00A53365" w:rsidRDefault="00A53365" w:rsidP="00A53365">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3733</w:t>
            </w:r>
          </w:p>
        </w:tc>
      </w:tr>
      <w:tr w:rsidR="00A53365" w:rsidRPr="00A53365" w:rsidTr="00A53365">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A53365" w:rsidP="00A53365">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Dennis Spencer</w:t>
            </w:r>
          </w:p>
          <w:p w:rsidR="00A53365" w:rsidRPr="00A53365" w:rsidRDefault="00A53365" w:rsidP="00A53365">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Tenant Retention Officer</w:t>
            </w:r>
          </w:p>
        </w:tc>
        <w:tc>
          <w:tcPr>
            <w:tcW w:w="4788" w:type="dxa"/>
            <w:vAlign w:val="center"/>
          </w:tcPr>
          <w:p w:rsidR="00A53365" w:rsidRPr="00A53365" w:rsidRDefault="00A53365" w:rsidP="00A53365">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3731</w:t>
            </w:r>
          </w:p>
        </w:tc>
      </w:tr>
      <w:tr w:rsidR="00A53365" w:rsidRPr="00A53365" w:rsidTr="00A5336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A53365" w:rsidP="00A53365">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TracyAnn Bethune</w:t>
            </w:r>
          </w:p>
          <w:p w:rsidR="00A53365" w:rsidRPr="00A53365" w:rsidRDefault="00A53365" w:rsidP="00A53365">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Tenant Services Supervisor</w:t>
            </w:r>
          </w:p>
        </w:tc>
        <w:tc>
          <w:tcPr>
            <w:tcW w:w="4788" w:type="dxa"/>
            <w:vAlign w:val="center"/>
          </w:tcPr>
          <w:p w:rsidR="00A53365" w:rsidRPr="00A53365" w:rsidRDefault="00A53365" w:rsidP="00A53365">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3740</w:t>
            </w:r>
          </w:p>
        </w:tc>
      </w:tr>
    </w:tbl>
    <w:p w:rsidR="00A53365" w:rsidRPr="00A53365" w:rsidRDefault="00A53365" w:rsidP="00A53365">
      <w:pPr>
        <w:spacing w:after="0" w:line="240" w:lineRule="auto"/>
        <w:rPr>
          <w:rFonts w:ascii="Arial Unicode MS" w:eastAsia="Arial Unicode MS" w:hAnsi="Arial Unicode MS" w:cs="Arial Unicode MS"/>
          <w:sz w:val="24"/>
          <w:szCs w:val="20"/>
        </w:rPr>
      </w:pPr>
    </w:p>
    <w:p w:rsidR="00A53365" w:rsidRPr="00A53365" w:rsidRDefault="00A53365" w:rsidP="00A53365">
      <w:pPr>
        <w:spacing w:after="0" w:line="240" w:lineRule="auto"/>
        <w:rPr>
          <w:rFonts w:ascii="Arial Unicode MS" w:eastAsia="Arial Unicode MS" w:hAnsi="Arial Unicode MS" w:cs="Arial Unicode MS"/>
          <w:sz w:val="24"/>
          <w:szCs w:val="20"/>
        </w:rPr>
      </w:pPr>
    </w:p>
    <w:tbl>
      <w:tblPr>
        <w:tblStyle w:val="LightShading"/>
        <w:tblW w:w="0" w:type="auto"/>
        <w:jc w:val="center"/>
        <w:tblLook w:val="04A0" w:firstRow="1" w:lastRow="0" w:firstColumn="1" w:lastColumn="0" w:noHBand="0" w:noVBand="1"/>
      </w:tblPr>
      <w:tblGrid>
        <w:gridCol w:w="4788"/>
        <w:gridCol w:w="4788"/>
      </w:tblGrid>
      <w:tr w:rsidR="00A53365" w:rsidRPr="00A53365" w:rsidTr="001B27AB">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A53365" w:rsidRPr="00A53365" w:rsidRDefault="00A53365" w:rsidP="001B27AB">
            <w:pPr>
              <w:jc w:val="center"/>
              <w:rPr>
                <w:rFonts w:ascii="Arial Unicode MS" w:eastAsia="Arial Unicode MS" w:hAnsi="Arial Unicode MS" w:cs="Arial Unicode MS"/>
                <w:sz w:val="28"/>
              </w:rPr>
            </w:pPr>
            <w:r w:rsidRPr="00A53365">
              <w:rPr>
                <w:rFonts w:ascii="Arial Unicode MS" w:eastAsia="Arial Unicode MS" w:hAnsi="Arial Unicode MS" w:cs="Arial Unicode MS"/>
                <w:sz w:val="28"/>
              </w:rPr>
              <w:t>Corporate Assets Department 705-472-2441</w:t>
            </w:r>
          </w:p>
        </w:tc>
      </w:tr>
      <w:tr w:rsidR="00A53365" w:rsidRPr="00A53365" w:rsidTr="001B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522AB2" w:rsidP="001B27AB">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Raphael Duchesne</w:t>
            </w:r>
          </w:p>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Maintenance Clerk</w:t>
            </w:r>
            <w:r w:rsidR="0037130D">
              <w:rPr>
                <w:rFonts w:ascii="Arial Unicode MS" w:eastAsia="Arial Unicode MS" w:hAnsi="Arial Unicode MS" w:cs="Arial Unicode MS"/>
                <w:sz w:val="24"/>
                <w:szCs w:val="20"/>
              </w:rPr>
              <w:t xml:space="preserve"> for all other units</w:t>
            </w:r>
          </w:p>
        </w:tc>
        <w:tc>
          <w:tcPr>
            <w:tcW w:w="4788" w:type="dxa"/>
            <w:vAlign w:val="center"/>
          </w:tcPr>
          <w:p w:rsidR="00A53365" w:rsidRPr="00A53365" w:rsidRDefault="00522AB2" w:rsidP="001B27AB">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Ext. 3743</w:t>
            </w:r>
          </w:p>
        </w:tc>
      </w:tr>
      <w:tr w:rsidR="00A53365" w:rsidRPr="00A53365" w:rsidTr="001B27AB">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37130D" w:rsidRDefault="00A53365" w:rsidP="001B27AB">
            <w:pPr>
              <w:jc w:val="center"/>
              <w:rPr>
                <w:rFonts w:ascii="Arial Unicode MS" w:eastAsia="Arial Unicode MS" w:hAnsi="Arial Unicode MS" w:cs="Arial Unicode MS"/>
                <w:sz w:val="24"/>
                <w:szCs w:val="20"/>
                <w:lang w:val="fr-CA"/>
              </w:rPr>
            </w:pPr>
            <w:r w:rsidRPr="0037130D">
              <w:rPr>
                <w:rFonts w:ascii="Arial Unicode MS" w:eastAsia="Arial Unicode MS" w:hAnsi="Arial Unicode MS" w:cs="Arial Unicode MS"/>
                <w:sz w:val="24"/>
                <w:szCs w:val="20"/>
                <w:lang w:val="fr-CA"/>
              </w:rPr>
              <w:t>Rollande Brisson</w:t>
            </w:r>
          </w:p>
          <w:p w:rsidR="00A53365" w:rsidRPr="0037130D" w:rsidRDefault="00A53365" w:rsidP="004B6F3D">
            <w:pPr>
              <w:jc w:val="center"/>
              <w:rPr>
                <w:rFonts w:ascii="Arial Unicode MS" w:eastAsia="Arial Unicode MS" w:hAnsi="Arial Unicode MS" w:cs="Arial Unicode MS"/>
                <w:sz w:val="24"/>
                <w:szCs w:val="20"/>
              </w:rPr>
            </w:pPr>
            <w:r w:rsidRPr="0037130D">
              <w:rPr>
                <w:rFonts w:ascii="Arial Unicode MS" w:eastAsia="Arial Unicode MS" w:hAnsi="Arial Unicode MS" w:cs="Arial Unicode MS"/>
                <w:sz w:val="24"/>
                <w:szCs w:val="20"/>
              </w:rPr>
              <w:t>Maintenance Clerk</w:t>
            </w:r>
            <w:r w:rsidR="0037130D" w:rsidRPr="0037130D">
              <w:rPr>
                <w:rFonts w:ascii="Arial Unicode MS" w:eastAsia="Arial Unicode MS" w:hAnsi="Arial Unicode MS" w:cs="Arial Unicode MS"/>
                <w:sz w:val="24"/>
                <w:szCs w:val="20"/>
              </w:rPr>
              <w:t xml:space="preserve"> for Edgewater and Golden Age towers </w:t>
            </w:r>
            <w:r w:rsidR="004B6F3D">
              <w:rPr>
                <w:rFonts w:ascii="Arial Unicode MS" w:eastAsia="Arial Unicode MS" w:hAnsi="Arial Unicode MS" w:cs="Arial Unicode MS"/>
                <w:sz w:val="24"/>
                <w:szCs w:val="20"/>
              </w:rPr>
              <w:t>ONLY</w:t>
            </w:r>
          </w:p>
        </w:tc>
        <w:tc>
          <w:tcPr>
            <w:tcW w:w="4788" w:type="dxa"/>
            <w:vAlign w:val="center"/>
          </w:tcPr>
          <w:p w:rsidR="00A53365" w:rsidRPr="00A53365" w:rsidRDefault="00A53365" w:rsidP="001B27A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3734</w:t>
            </w:r>
          </w:p>
        </w:tc>
      </w:tr>
      <w:tr w:rsidR="00A53365" w:rsidRPr="00A53365" w:rsidTr="001B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Jessica Sanche</w:t>
            </w:r>
          </w:p>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Maintenance Officer</w:t>
            </w:r>
          </w:p>
        </w:tc>
        <w:tc>
          <w:tcPr>
            <w:tcW w:w="4788" w:type="dxa"/>
            <w:vAlign w:val="center"/>
          </w:tcPr>
          <w:p w:rsidR="00A53365" w:rsidRPr="00A53365" w:rsidRDefault="00A53365" w:rsidP="001B27AB">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3739</w:t>
            </w:r>
          </w:p>
        </w:tc>
      </w:tr>
      <w:tr w:rsidR="00A53365" w:rsidRPr="00A53365" w:rsidTr="001B27AB">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Patricia Therriault</w:t>
            </w:r>
          </w:p>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Capital Works Officer</w:t>
            </w:r>
          </w:p>
        </w:tc>
        <w:tc>
          <w:tcPr>
            <w:tcW w:w="4788" w:type="dxa"/>
            <w:vAlign w:val="center"/>
          </w:tcPr>
          <w:p w:rsidR="00A53365" w:rsidRPr="00A53365" w:rsidRDefault="00A53365" w:rsidP="001B27AB">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3741</w:t>
            </w:r>
          </w:p>
        </w:tc>
      </w:tr>
      <w:tr w:rsidR="00A53365" w:rsidRPr="00A53365" w:rsidTr="001B27A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Elise Larochelle</w:t>
            </w:r>
          </w:p>
          <w:p w:rsidR="00A53365" w:rsidRPr="00A53365" w:rsidRDefault="00A53365" w:rsidP="001B27AB">
            <w:pPr>
              <w:jc w:val="center"/>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Corporate Assets Supervisor</w:t>
            </w:r>
          </w:p>
        </w:tc>
        <w:tc>
          <w:tcPr>
            <w:tcW w:w="4788" w:type="dxa"/>
            <w:vAlign w:val="center"/>
          </w:tcPr>
          <w:p w:rsidR="00A53365" w:rsidRPr="00A53365" w:rsidRDefault="00A53365" w:rsidP="001B27AB">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sidRPr="00A53365">
              <w:rPr>
                <w:rFonts w:ascii="Arial Unicode MS" w:eastAsia="Arial Unicode MS" w:hAnsi="Arial Unicode MS" w:cs="Arial Unicode MS"/>
                <w:sz w:val="24"/>
                <w:szCs w:val="20"/>
              </w:rPr>
              <w:t>Ext. 3730</w:t>
            </w:r>
          </w:p>
        </w:tc>
      </w:tr>
    </w:tbl>
    <w:p w:rsidR="004E4835" w:rsidRDefault="004E4835" w:rsidP="00A53365">
      <w:pPr>
        <w:spacing w:after="0" w:line="240" w:lineRule="auto"/>
        <w:rPr>
          <w:rFonts w:ascii="Arial Unicode MS" w:eastAsia="Arial Unicode MS" w:hAnsi="Arial Unicode MS" w:cs="Arial Unicode MS"/>
          <w:sz w:val="20"/>
          <w:szCs w:val="20"/>
        </w:rPr>
      </w:pPr>
    </w:p>
    <w:p w:rsidR="004E4835" w:rsidRDefault="004E4835">
      <w:pPr>
        <w:rPr>
          <w:rFonts w:ascii="Arial Unicode MS" w:eastAsia="Arial Unicode MS" w:hAnsi="Arial Unicode MS" w:cs="Arial Unicode MS"/>
          <w:sz w:val="20"/>
          <w:szCs w:val="20"/>
        </w:rPr>
      </w:pPr>
      <w:r>
        <w:rPr>
          <w:rFonts w:ascii="Arial Unicode MS" w:eastAsia="Arial Unicode MS" w:hAnsi="Arial Unicode MS" w:cs="Arial Unicode MS"/>
          <w:sz w:val="20"/>
          <w:szCs w:val="20"/>
        </w:rPr>
        <w:br w:type="page"/>
      </w:r>
    </w:p>
    <w:p w:rsidR="004E4835" w:rsidRDefault="004E4835" w:rsidP="00A53365">
      <w:pPr>
        <w:spacing w:after="0" w:line="240" w:lineRule="auto"/>
        <w:rPr>
          <w:rFonts w:ascii="Arial Unicode MS" w:eastAsia="Arial Unicode MS" w:hAnsi="Arial Unicode MS" w:cs="Arial Unicode MS"/>
          <w:sz w:val="20"/>
          <w:szCs w:val="20"/>
        </w:rPr>
      </w:pPr>
      <w:r w:rsidRPr="009F7831">
        <w:rPr>
          <w:rFonts w:ascii="Arial Unicode MS" w:eastAsia="Arial Unicode MS" w:hAnsi="Arial Unicode MS" w:cs="Arial Unicode MS"/>
          <w:noProof/>
          <w:spacing w:val="26"/>
          <w:sz w:val="20"/>
          <w:szCs w:val="20"/>
          <w:lang w:val="en-CA" w:eastAsia="en-CA"/>
        </w:rPr>
        <w:lastRenderedPageBreak/>
        <mc:AlternateContent>
          <mc:Choice Requires="wps">
            <w:drawing>
              <wp:anchor distT="0" distB="0" distL="114300" distR="114300" simplePos="0" relativeHeight="251667456" behindDoc="0" locked="0" layoutInCell="1" allowOverlap="1" wp14:anchorId="38733A41" wp14:editId="378E9D2A">
                <wp:simplePos x="0" y="0"/>
                <wp:positionH relativeFrom="column">
                  <wp:posOffset>11875</wp:posOffset>
                </wp:positionH>
                <wp:positionV relativeFrom="paragraph">
                  <wp:posOffset>293172</wp:posOffset>
                </wp:positionV>
                <wp:extent cx="5870575" cy="629392"/>
                <wp:effectExtent l="19050" t="19050" r="34925" b="374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629392"/>
                        </a:xfrm>
                        <a:prstGeom prst="rect">
                          <a:avLst/>
                        </a:prstGeom>
                        <a:solidFill>
                          <a:schemeClr val="tx1"/>
                        </a:solidFill>
                        <a:ln w="57150">
                          <a:solidFill>
                            <a:schemeClr val="bg1">
                              <a:lumMod val="75000"/>
                            </a:schemeClr>
                          </a:solidFill>
                          <a:miter lim="800000"/>
                          <a:headEnd/>
                          <a:tailEnd/>
                        </a:ln>
                      </wps:spPr>
                      <wps:txbx>
                        <w:txbxContent>
                          <w:p w:rsidR="00750408" w:rsidRPr="00762065" w:rsidRDefault="00750408" w:rsidP="004E4835">
                            <w:pPr>
                              <w:spacing w:after="0" w:line="240" w:lineRule="auto"/>
                              <w:jc w:val="center"/>
                              <w:rPr>
                                <w:rFonts w:ascii="Arial Unicode MS" w:eastAsia="Arial Unicode MS" w:hAnsi="Arial Unicode MS" w:cs="Arial Unicode MS"/>
                                <w:spacing w:val="26"/>
                                <w:sz w:val="40"/>
                              </w:rPr>
                            </w:pPr>
                            <w:r w:rsidRPr="00762065">
                              <w:rPr>
                                <w:rFonts w:ascii="Arial Unicode MS" w:eastAsia="Arial Unicode MS" w:hAnsi="Arial Unicode MS" w:cs="Arial Unicode MS"/>
                                <w:spacing w:val="26"/>
                                <w:sz w:val="40"/>
                              </w:rPr>
                              <w:t>Apartment Buildings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8733A41" id="_x0000_s1030" type="#_x0000_t202" style="position:absolute;margin-left:.95pt;margin-top:23.1pt;width:462.25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" fillcolor="black [3213]" strokecolor="#bfbfbf [2412]" strokeweight="4.5pt">
                <v:textbox>
                  <w:txbxContent>
                    <w:p w:rsidR="00750408" w:rsidRPr="00762065" w:rsidRDefault="00750408" w:rsidP="004E4835">
                      <w:pPr>
                        <w:spacing w:after="0" w:line="240" w:lineRule="auto"/>
                        <w:jc w:val="center"/>
                        <w:rPr>
                          <w:rFonts w:ascii="Arial Unicode MS" w:eastAsia="Arial Unicode MS" w:hAnsi="Arial Unicode MS" w:cs="Arial Unicode MS"/>
                          <w:spacing w:val="26"/>
                          <w:sz w:val="40"/>
                        </w:rPr>
                      </w:pPr>
                      <w:r w:rsidRPr="00762065">
                        <w:rPr>
                          <w:rFonts w:ascii="Arial Unicode MS" w:eastAsia="Arial Unicode MS" w:hAnsi="Arial Unicode MS" w:cs="Arial Unicode MS"/>
                          <w:spacing w:val="26"/>
                          <w:sz w:val="40"/>
                        </w:rPr>
                        <w:t>Apartment Buildings</w:t>
                      </w:r>
                    </w:p>
                  </w:txbxContent>
                </v:textbox>
              </v:shape>
            </w:pict>
          </mc:Fallback>
        </mc:AlternateContent>
      </w:r>
    </w:p>
    <w:p w:rsidR="004E4835" w:rsidRPr="004E4835" w:rsidRDefault="004E4835" w:rsidP="004E4835">
      <w:pPr>
        <w:rPr>
          <w:rFonts w:ascii="Arial Unicode MS" w:eastAsia="Arial Unicode MS" w:hAnsi="Arial Unicode MS" w:cs="Arial Unicode MS"/>
          <w:sz w:val="20"/>
          <w:szCs w:val="20"/>
        </w:rPr>
      </w:pPr>
    </w:p>
    <w:p w:rsidR="004E4835" w:rsidRDefault="004E4835" w:rsidP="004E4835">
      <w:pPr>
        <w:rPr>
          <w:rFonts w:ascii="Arial Unicode MS" w:eastAsia="Arial Unicode MS" w:hAnsi="Arial Unicode MS" w:cs="Arial Unicode MS"/>
          <w:sz w:val="20"/>
          <w:szCs w:val="20"/>
        </w:rPr>
      </w:pPr>
    </w:p>
    <w:p w:rsidR="004E4835" w:rsidRPr="00042F42" w:rsidRDefault="004E4835" w:rsidP="00042F42">
      <w:pPr>
        <w:spacing w:after="0" w:line="240" w:lineRule="auto"/>
        <w:rPr>
          <w:rFonts w:ascii="Arial Unicode MS" w:eastAsia="Arial Unicode MS" w:hAnsi="Arial Unicode MS" w:cs="Arial Unicode MS"/>
          <w:sz w:val="16"/>
          <w:szCs w:val="20"/>
        </w:rPr>
      </w:pPr>
    </w:p>
    <w:p w:rsidR="004E4835" w:rsidRPr="00906518" w:rsidRDefault="004E4835" w:rsidP="00042F42">
      <w:pPr>
        <w:pStyle w:val="Heading1"/>
        <w:spacing w:before="0"/>
        <w:rPr>
          <w:rFonts w:ascii="Century Gothic" w:eastAsia="Arial Unicode MS" w:hAnsi="Century Gothic"/>
          <w:color w:val="7F7F7F" w:themeColor="text1" w:themeTint="80"/>
          <w:sz w:val="32"/>
        </w:rPr>
      </w:pPr>
      <w:bookmarkStart w:id="5" w:name="_Toc519074194"/>
      <w:r w:rsidRPr="00906518">
        <w:rPr>
          <w:rFonts w:ascii="Century Gothic" w:eastAsia="Arial Unicode MS" w:hAnsi="Century Gothic"/>
          <w:color w:val="7F7F7F" w:themeColor="text1" w:themeTint="80"/>
          <w:sz w:val="32"/>
        </w:rPr>
        <w:t>Elevator Operating Procedure</w:t>
      </w:r>
      <w:bookmarkEnd w:id="5"/>
    </w:p>
    <w:p w:rsidR="004E4835" w:rsidRPr="00906518" w:rsidRDefault="004E4835" w:rsidP="004E4835">
      <w:pPr>
        <w:pStyle w:val="Heading2"/>
        <w:rPr>
          <w:rFonts w:ascii="Century Gothic" w:eastAsia="Arial Unicode MS" w:hAnsi="Century Gothic"/>
          <w:color w:val="auto"/>
          <w:sz w:val="28"/>
        </w:rPr>
      </w:pPr>
      <w:bookmarkStart w:id="6" w:name="_Toc519074195"/>
      <w:r w:rsidRPr="00906518">
        <w:rPr>
          <w:rFonts w:ascii="Century Gothic" w:eastAsia="Arial Unicode MS" w:hAnsi="Century Gothic"/>
          <w:color w:val="auto"/>
          <w:sz w:val="28"/>
        </w:rPr>
        <w:t>Holding the Door Open</w:t>
      </w:r>
      <w:bookmarkEnd w:id="6"/>
    </w:p>
    <w:p w:rsidR="004E4835" w:rsidRPr="00762065" w:rsidRDefault="00906518" w:rsidP="004E4835">
      <w:pPr>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The door is timed to close within twelve (12) seconds.  If it is necessary for the door to be kept open beyond twelve seconds (i.e. wheelchair), the “DOOR OPEN” button should be pressed.</w:t>
      </w:r>
    </w:p>
    <w:p w:rsidR="00906518" w:rsidRPr="00906518" w:rsidRDefault="00906518" w:rsidP="004E4835">
      <w:pPr>
        <w:rPr>
          <w:rFonts w:ascii="Arial Unicode MS" w:eastAsia="Arial Unicode MS" w:hAnsi="Arial Unicode MS" w:cs="Arial Unicode MS"/>
          <w:szCs w:val="20"/>
        </w:rPr>
      </w:pPr>
    </w:p>
    <w:p w:rsidR="00906518" w:rsidRPr="00906518" w:rsidRDefault="00906518" w:rsidP="00906518">
      <w:pPr>
        <w:pStyle w:val="Heading2"/>
        <w:rPr>
          <w:rFonts w:ascii="Century Gothic" w:eastAsia="Arial Unicode MS" w:hAnsi="Century Gothic"/>
          <w:color w:val="auto"/>
          <w:sz w:val="28"/>
        </w:rPr>
      </w:pPr>
      <w:bookmarkStart w:id="7" w:name="_Toc519074196"/>
      <w:r w:rsidRPr="00906518">
        <w:rPr>
          <w:rFonts w:ascii="Century Gothic" w:eastAsia="Arial Unicode MS" w:hAnsi="Century Gothic"/>
          <w:color w:val="auto"/>
          <w:sz w:val="28"/>
        </w:rPr>
        <w:t>Getting on and off</w:t>
      </w:r>
      <w:bookmarkEnd w:id="7"/>
    </w:p>
    <w:p w:rsidR="00906518" w:rsidRPr="00762065" w:rsidRDefault="00906518" w:rsidP="004E4835">
      <w:pPr>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Please let all the people off first before attempting to enter the elevator.  Most elevators will stop within ½ inch of the floor level.  However, some types will vary.  Before entering or exiting the elevator, always look to see if it is level with the floor.</w:t>
      </w:r>
    </w:p>
    <w:p w:rsidR="00906518" w:rsidRPr="00906518" w:rsidRDefault="00906518" w:rsidP="004E4835">
      <w:pPr>
        <w:rPr>
          <w:rFonts w:ascii="Arial Unicode MS" w:eastAsia="Arial Unicode MS" w:hAnsi="Arial Unicode MS" w:cs="Arial Unicode MS"/>
          <w:szCs w:val="20"/>
        </w:rPr>
      </w:pPr>
    </w:p>
    <w:p w:rsidR="00906518" w:rsidRPr="00906518" w:rsidRDefault="00906518" w:rsidP="00906518">
      <w:pPr>
        <w:pStyle w:val="Heading2"/>
        <w:rPr>
          <w:rFonts w:ascii="Century Gothic" w:eastAsia="Arial Unicode MS" w:hAnsi="Century Gothic"/>
          <w:color w:val="auto"/>
          <w:sz w:val="28"/>
        </w:rPr>
      </w:pPr>
      <w:bookmarkStart w:id="8" w:name="_Toc519074197"/>
      <w:r w:rsidRPr="00906518">
        <w:rPr>
          <w:rFonts w:ascii="Century Gothic" w:eastAsia="Arial Unicode MS" w:hAnsi="Century Gothic"/>
          <w:color w:val="auto"/>
          <w:sz w:val="28"/>
        </w:rPr>
        <w:t>Caught in the elevator</w:t>
      </w:r>
      <w:bookmarkEnd w:id="8"/>
    </w:p>
    <w:p w:rsidR="00906518" w:rsidRPr="00762065" w:rsidRDefault="00906518" w:rsidP="004E4835">
      <w:pPr>
        <w:rPr>
          <w:rFonts w:ascii="Arial Unicode MS" w:eastAsia="Arial Unicode MS" w:hAnsi="Arial Unicode MS" w:cs="Arial Unicode MS"/>
          <w:sz w:val="24"/>
          <w:szCs w:val="20"/>
        </w:rPr>
      </w:pPr>
      <w:r w:rsidRPr="00762065">
        <w:rPr>
          <w:rFonts w:ascii="Arial Unicode MS" w:eastAsia="Arial Unicode MS" w:hAnsi="Arial Unicode MS" w:cs="Arial Unicode MS"/>
          <w:sz w:val="24"/>
          <w:szCs w:val="20"/>
        </w:rPr>
        <w:t>If the elevator stops or stalls between floors, press the “EMERGENCY” button and wait for help.  Stay CALM and DO NOT try to leave the elevator before it returns to the floor level.  If there is a telephone, pick it up and the answering service operator will talk to you and send help.</w:t>
      </w:r>
    </w:p>
    <w:p w:rsidR="00906518" w:rsidRPr="00906518" w:rsidRDefault="00906518" w:rsidP="004E4835">
      <w:pPr>
        <w:rPr>
          <w:rFonts w:ascii="Arial Unicode MS" w:eastAsia="Arial Unicode MS" w:hAnsi="Arial Unicode MS" w:cs="Arial Unicode MS"/>
          <w:szCs w:val="20"/>
        </w:rPr>
      </w:pPr>
    </w:p>
    <w:p w:rsidR="00906518" w:rsidRPr="00906518" w:rsidRDefault="00906518" w:rsidP="00906518">
      <w:pPr>
        <w:pStyle w:val="Heading2"/>
        <w:rPr>
          <w:rFonts w:ascii="Century Gothic" w:eastAsia="Arial Unicode MS" w:hAnsi="Century Gothic"/>
          <w:color w:val="auto"/>
          <w:sz w:val="28"/>
        </w:rPr>
      </w:pPr>
      <w:bookmarkStart w:id="9" w:name="_Toc519074198"/>
      <w:r w:rsidRPr="00906518">
        <w:rPr>
          <w:rFonts w:ascii="Century Gothic" w:eastAsia="Arial Unicode MS" w:hAnsi="Century Gothic"/>
          <w:color w:val="auto"/>
          <w:sz w:val="28"/>
        </w:rPr>
        <w:t>Maintenance checks</w:t>
      </w:r>
      <w:bookmarkEnd w:id="9"/>
    </w:p>
    <w:p w:rsidR="00906518" w:rsidRDefault="00906518">
      <w:pPr>
        <w:rPr>
          <w:rFonts w:ascii="Arial Unicode MS" w:eastAsia="Arial Unicode MS" w:hAnsi="Arial Unicode MS" w:cs="Arial Unicode MS"/>
          <w:szCs w:val="20"/>
        </w:rPr>
      </w:pPr>
      <w:r w:rsidRPr="00762065">
        <w:rPr>
          <w:rFonts w:ascii="Arial Unicode MS" w:eastAsia="Arial Unicode MS" w:hAnsi="Arial Unicode MS" w:cs="Arial Unicode MS"/>
          <w:sz w:val="24"/>
          <w:szCs w:val="20"/>
        </w:rPr>
        <w:t>The elevator is checked once a month.  If it is necessary for the elevator to be out of service for any length of time it will be announced.</w:t>
      </w:r>
      <w:r>
        <w:rPr>
          <w:rFonts w:ascii="Arial Unicode MS" w:eastAsia="Arial Unicode MS" w:hAnsi="Arial Unicode MS" w:cs="Arial Unicode MS"/>
          <w:szCs w:val="20"/>
        </w:rPr>
        <w:br w:type="page"/>
      </w:r>
    </w:p>
    <w:p w:rsidR="00906518" w:rsidRPr="00906518" w:rsidRDefault="00906518" w:rsidP="00906518">
      <w:pPr>
        <w:pStyle w:val="Heading2"/>
        <w:rPr>
          <w:rFonts w:ascii="Century Gothic" w:eastAsia="Arial Unicode MS" w:hAnsi="Century Gothic"/>
          <w:color w:val="auto"/>
          <w:sz w:val="28"/>
        </w:rPr>
      </w:pPr>
      <w:bookmarkStart w:id="10" w:name="_Toc519074199"/>
      <w:r w:rsidRPr="00906518">
        <w:rPr>
          <w:rFonts w:ascii="Century Gothic" w:eastAsia="Arial Unicode MS" w:hAnsi="Century Gothic"/>
          <w:color w:val="auto"/>
          <w:sz w:val="28"/>
        </w:rPr>
        <w:lastRenderedPageBreak/>
        <w:t>Garbage</w:t>
      </w:r>
      <w:bookmarkEnd w:id="10"/>
    </w:p>
    <w:p w:rsidR="00906518" w:rsidRPr="00042F42" w:rsidRDefault="00906518" w:rsidP="004E4835">
      <w:pPr>
        <w:rPr>
          <w:rFonts w:ascii="Arial Unicode MS" w:eastAsia="Arial Unicode MS" w:hAnsi="Arial Unicode MS" w:cs="Arial Unicode MS"/>
          <w:sz w:val="24"/>
          <w:szCs w:val="20"/>
        </w:rPr>
      </w:pPr>
      <w:r w:rsidRPr="00042F42">
        <w:rPr>
          <w:rFonts w:ascii="Arial Unicode MS" w:eastAsia="Arial Unicode MS" w:hAnsi="Arial Unicode MS" w:cs="Arial Unicode MS"/>
          <w:sz w:val="24"/>
          <w:szCs w:val="20"/>
        </w:rPr>
        <w:t>Wrap your garbage before you throw it down the chute.  DO NOT put in burning materials such as cigarettes and ashes.  NEVER force cartons, coat hangers and bundles of paper into the chute because it may become blocked.  DO NOT put bottles or boxes down the chute.  Ask your custodian to dispose of them.</w:t>
      </w:r>
    </w:p>
    <w:p w:rsidR="00906518" w:rsidRPr="00042F42" w:rsidRDefault="00906518" w:rsidP="00042F42">
      <w:pPr>
        <w:spacing w:after="0" w:line="240" w:lineRule="auto"/>
        <w:rPr>
          <w:rFonts w:ascii="Arial Unicode MS" w:eastAsia="Arial Unicode MS" w:hAnsi="Arial Unicode MS" w:cs="Arial Unicode MS"/>
          <w:sz w:val="18"/>
          <w:szCs w:val="20"/>
        </w:rPr>
      </w:pPr>
    </w:p>
    <w:p w:rsidR="00906518" w:rsidRPr="00EE1358" w:rsidRDefault="00EE1358" w:rsidP="00042F42">
      <w:pPr>
        <w:pStyle w:val="Heading1"/>
        <w:spacing w:before="0" w:after="120"/>
        <w:rPr>
          <w:rFonts w:ascii="Century Gothic" w:eastAsia="Arial Unicode MS" w:hAnsi="Century Gothic"/>
          <w:color w:val="7F7F7F" w:themeColor="text1" w:themeTint="80"/>
          <w:sz w:val="32"/>
        </w:rPr>
      </w:pPr>
      <w:bookmarkStart w:id="11" w:name="_Toc519074200"/>
      <w:r w:rsidRPr="00EE1358">
        <w:rPr>
          <w:rFonts w:ascii="Century Gothic" w:eastAsia="Arial Unicode MS" w:hAnsi="Century Gothic"/>
          <w:color w:val="7F7F7F" w:themeColor="text1" w:themeTint="80"/>
          <w:sz w:val="32"/>
        </w:rPr>
        <w:t>Keys and Laundry Card</w:t>
      </w:r>
      <w:bookmarkEnd w:id="11"/>
    </w:p>
    <w:p w:rsidR="00EE1358" w:rsidRPr="00042F42" w:rsidRDefault="00EE1358" w:rsidP="004E4835">
      <w:pPr>
        <w:rPr>
          <w:rFonts w:ascii="Arial Unicode MS" w:eastAsia="Arial Unicode MS" w:hAnsi="Arial Unicode MS" w:cs="Arial Unicode MS"/>
          <w:sz w:val="24"/>
          <w:szCs w:val="20"/>
        </w:rPr>
      </w:pPr>
      <w:r w:rsidRPr="00042F42">
        <w:rPr>
          <w:rFonts w:ascii="Arial Unicode MS" w:eastAsia="Arial Unicode MS" w:hAnsi="Arial Unicode MS" w:cs="Arial Unicode MS"/>
          <w:sz w:val="24"/>
          <w:szCs w:val="20"/>
        </w:rPr>
        <w:t>Upon move-in, you will be required to sign for the following items: one entrance key, two apartment keys, one mailbox key and a smart card for the laundry machines.  You should safeguard these items as they will have to be returned upon move out.</w:t>
      </w:r>
    </w:p>
    <w:p w:rsidR="00EE1358" w:rsidRPr="00042F42" w:rsidRDefault="00EE1358" w:rsidP="00EE1358">
      <w:pPr>
        <w:ind w:left="720" w:right="720"/>
        <w:rPr>
          <w:rFonts w:ascii="Arial Unicode MS" w:eastAsia="Arial Unicode MS" w:hAnsi="Arial Unicode MS" w:cs="Arial Unicode MS"/>
          <w:b/>
          <w:sz w:val="24"/>
          <w:szCs w:val="20"/>
        </w:rPr>
      </w:pPr>
      <w:r w:rsidRPr="00042F42">
        <w:rPr>
          <w:rFonts w:ascii="Arial Unicode MS" w:eastAsia="Arial Unicode MS" w:hAnsi="Arial Unicode MS" w:cs="Arial Unicode MS"/>
          <w:b/>
          <w:sz w:val="24"/>
          <w:szCs w:val="20"/>
        </w:rPr>
        <w:t>**For tenants who have postal boxes, arrangements need to be made with Canada Post at 1-800-267-1177**</w:t>
      </w:r>
    </w:p>
    <w:p w:rsidR="00EE1358" w:rsidRPr="00042F42" w:rsidRDefault="00EE1358" w:rsidP="004E4835">
      <w:pPr>
        <w:rPr>
          <w:rFonts w:ascii="Arial Unicode MS" w:eastAsia="Arial Unicode MS" w:hAnsi="Arial Unicode MS" w:cs="Arial Unicode MS"/>
          <w:sz w:val="24"/>
          <w:szCs w:val="20"/>
        </w:rPr>
      </w:pPr>
      <w:r w:rsidRPr="00042F42">
        <w:rPr>
          <w:rFonts w:ascii="Arial Unicode MS" w:eastAsia="Arial Unicode MS" w:hAnsi="Arial Unicode MS" w:cs="Arial Unicode MS"/>
          <w:sz w:val="24"/>
          <w:szCs w:val="20"/>
        </w:rPr>
        <w:t>If for any reason you require another key or laundry card, you will have to contact our office and make a request for a replacement.  You should be aware that there is a charge to replace these items and payment in full will be required before any key or card is given to you.</w:t>
      </w:r>
    </w:p>
    <w:p w:rsidR="00EE1358" w:rsidRPr="00042F42" w:rsidRDefault="00EE1358" w:rsidP="00042F42">
      <w:pPr>
        <w:spacing w:after="0" w:line="240" w:lineRule="auto"/>
        <w:rPr>
          <w:rFonts w:ascii="Arial Unicode MS" w:eastAsia="Arial Unicode MS" w:hAnsi="Arial Unicode MS" w:cs="Arial Unicode MS"/>
          <w:sz w:val="18"/>
          <w:szCs w:val="20"/>
        </w:rPr>
      </w:pPr>
    </w:p>
    <w:p w:rsidR="00EE1358" w:rsidRPr="00225A95" w:rsidRDefault="00EE1358" w:rsidP="00042F42">
      <w:pPr>
        <w:pStyle w:val="Heading2"/>
        <w:spacing w:before="0" w:line="240" w:lineRule="auto"/>
        <w:rPr>
          <w:rFonts w:ascii="Century Gothic" w:eastAsia="Arial Unicode MS" w:hAnsi="Century Gothic"/>
          <w:color w:val="auto"/>
          <w:sz w:val="28"/>
        </w:rPr>
      </w:pPr>
      <w:bookmarkStart w:id="12" w:name="_Toc519074201"/>
      <w:r w:rsidRPr="00225A95">
        <w:rPr>
          <w:rFonts w:ascii="Century Gothic" w:eastAsia="Arial Unicode MS" w:hAnsi="Century Gothic"/>
          <w:color w:val="auto"/>
          <w:sz w:val="28"/>
        </w:rPr>
        <w:t>If you have lost your keys or are locked out of your apartment:</w:t>
      </w:r>
      <w:bookmarkEnd w:id="12"/>
    </w:p>
    <w:p w:rsidR="00225A95" w:rsidRDefault="00225A95" w:rsidP="004E4835">
      <w:pPr>
        <w:rPr>
          <w:rFonts w:ascii="Arial Unicode MS" w:eastAsia="Arial Unicode MS" w:hAnsi="Arial Unicode MS" w:cs="Arial Unicode MS"/>
          <w:szCs w:val="20"/>
        </w:rPr>
      </w:pPr>
      <w:r w:rsidRPr="00EE1358">
        <w:rPr>
          <w:rFonts w:ascii="Arial Unicode MS" w:eastAsia="Arial Unicode MS" w:hAnsi="Arial Unicode MS" w:cs="Arial Unicode MS"/>
          <w:noProof/>
          <w:szCs w:val="20"/>
          <w:lang w:val="en-CA" w:eastAsia="en-CA"/>
        </w:rPr>
        <mc:AlternateContent>
          <mc:Choice Requires="wps">
            <w:drawing>
              <wp:anchor distT="0" distB="0" distL="114300" distR="114300" simplePos="0" relativeHeight="251670528" behindDoc="0" locked="0" layoutInCell="1" allowOverlap="1" wp14:anchorId="579F958D" wp14:editId="20391A1E">
                <wp:simplePos x="0" y="0"/>
                <wp:positionH relativeFrom="column">
                  <wp:posOffset>3116911</wp:posOffset>
                </wp:positionH>
                <wp:positionV relativeFrom="paragraph">
                  <wp:posOffset>189009</wp:posOffset>
                </wp:positionV>
                <wp:extent cx="2581275" cy="2027583"/>
                <wp:effectExtent l="19050" t="19050" r="47625" b="298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2027583"/>
                        </a:xfrm>
                        <a:prstGeom prst="rect">
                          <a:avLst/>
                        </a:prstGeom>
                        <a:solidFill>
                          <a:schemeClr val="bg1"/>
                        </a:solidFill>
                        <a:ln w="57150">
                          <a:solidFill>
                            <a:schemeClr val="bg1">
                              <a:lumMod val="75000"/>
                            </a:schemeClr>
                          </a:solidFill>
                          <a:miter lim="800000"/>
                          <a:headEnd/>
                          <a:tailEnd/>
                        </a:ln>
                      </wps:spPr>
                      <wps:txbx>
                        <w:txbxContent>
                          <w:p w:rsidR="00750408" w:rsidRPr="00042F42" w:rsidRDefault="00750408" w:rsidP="00042F42">
                            <w:pPr>
                              <w:spacing w:after="0" w:line="240" w:lineRule="auto"/>
                              <w:jc w:val="center"/>
                              <w:rPr>
                                <w:rFonts w:ascii="Arial Unicode MS" w:eastAsia="Arial Unicode MS" w:hAnsi="Arial Unicode MS" w:cs="Arial Unicode MS"/>
                                <w:spacing w:val="26"/>
                                <w:szCs w:val="20"/>
                              </w:rPr>
                            </w:pPr>
                            <w:r w:rsidRPr="00042F42">
                              <w:rPr>
                                <w:rFonts w:ascii="Arial Unicode MS" w:eastAsia="Arial Unicode MS" w:hAnsi="Arial Unicode MS" w:cs="Arial Unicode MS"/>
                                <w:spacing w:val="26"/>
                                <w:szCs w:val="20"/>
                              </w:rPr>
                              <w:t>After hours</w:t>
                            </w:r>
                          </w:p>
                          <w:p w:rsidR="00750408" w:rsidRPr="00042F42" w:rsidRDefault="00750408" w:rsidP="00042F42">
                            <w:pPr>
                              <w:spacing w:after="0" w:line="240" w:lineRule="auto"/>
                              <w:jc w:val="center"/>
                              <w:rPr>
                                <w:rFonts w:ascii="Arial Unicode MS" w:eastAsia="Arial Unicode MS" w:hAnsi="Arial Unicode MS" w:cs="Arial Unicode MS"/>
                                <w:spacing w:val="26"/>
                                <w:szCs w:val="20"/>
                              </w:rPr>
                            </w:pPr>
                            <w:r w:rsidRPr="00042F42">
                              <w:rPr>
                                <w:rFonts w:ascii="Arial Unicode MS" w:eastAsia="Arial Unicode MS" w:hAnsi="Arial Unicode MS" w:cs="Arial Unicode MS"/>
                                <w:spacing w:val="26"/>
                                <w:szCs w:val="20"/>
                              </w:rPr>
                              <w:t>Contact your security tenant (no charge for this call)</w:t>
                            </w:r>
                          </w:p>
                          <w:p w:rsidR="00750408" w:rsidRPr="00042F42" w:rsidRDefault="00750408" w:rsidP="00042F42">
                            <w:pPr>
                              <w:spacing w:after="0" w:line="240" w:lineRule="auto"/>
                              <w:jc w:val="center"/>
                              <w:rPr>
                                <w:rFonts w:ascii="Arial Unicode MS" w:eastAsia="Arial Unicode MS" w:hAnsi="Arial Unicode MS" w:cs="Arial Unicode MS"/>
                                <w:b/>
                                <w:spacing w:val="26"/>
                                <w:szCs w:val="20"/>
                              </w:rPr>
                            </w:pPr>
                            <w:r w:rsidRPr="00042F42">
                              <w:rPr>
                                <w:rFonts w:ascii="Arial Unicode MS" w:eastAsia="Arial Unicode MS" w:hAnsi="Arial Unicode MS" w:cs="Arial Unicode MS"/>
                                <w:spacing w:val="26"/>
                                <w:szCs w:val="20"/>
                              </w:rPr>
                              <w:t xml:space="preserve">You can also call Jim’s Locksmithing to provide you with access to your unit however </w:t>
                            </w:r>
                            <w:r w:rsidRPr="00042F42">
                              <w:rPr>
                                <w:rFonts w:ascii="Arial Unicode MS" w:eastAsia="Arial Unicode MS" w:hAnsi="Arial Unicode MS" w:cs="Arial Unicode MS"/>
                                <w:b/>
                                <w:spacing w:val="26"/>
                                <w:szCs w:val="20"/>
                              </w:rPr>
                              <w:t>you must pay for this call.</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79F958D" id="_x0000_s1031" type="#_x0000_t202" style="position:absolute;margin-left:245.45pt;margin-top:14.9pt;width:203.25pt;height:159.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" fillcolor="white [3212]" strokecolor="#bfbfbf [2412]" strokeweight="4.5pt">
                <v:textbox>
                  <w:txbxContent>
                    <w:p w:rsidR="00750408" w:rsidRPr="00042F42" w:rsidRDefault="00750408" w:rsidP="00042F42">
                      <w:pPr>
                        <w:spacing w:after="0" w:line="240" w:lineRule="auto"/>
                        <w:jc w:val="center"/>
                        <w:rPr>
                          <w:rFonts w:ascii="Arial Unicode MS" w:eastAsia="Arial Unicode MS" w:hAnsi="Arial Unicode MS" w:cs="Arial Unicode MS"/>
                          <w:spacing w:val="26"/>
                          <w:szCs w:val="20"/>
                        </w:rPr>
                      </w:pPr>
                      <w:r w:rsidRPr="00042F42">
                        <w:rPr>
                          <w:rFonts w:ascii="Arial Unicode MS" w:eastAsia="Arial Unicode MS" w:hAnsi="Arial Unicode MS" w:cs="Arial Unicode MS"/>
                          <w:spacing w:val="26"/>
                          <w:szCs w:val="20"/>
                        </w:rPr>
                        <w:t>After hours</w:t>
                      </w:r>
                    </w:p>
                    <w:p w:rsidR="00750408" w:rsidRPr="00042F42" w:rsidRDefault="00750408" w:rsidP="00042F42">
                      <w:pPr>
                        <w:spacing w:after="0" w:line="240" w:lineRule="auto"/>
                        <w:jc w:val="center"/>
                        <w:rPr>
                          <w:rFonts w:ascii="Arial Unicode MS" w:eastAsia="Arial Unicode MS" w:hAnsi="Arial Unicode MS" w:cs="Arial Unicode MS"/>
                          <w:spacing w:val="26"/>
                          <w:szCs w:val="20"/>
                        </w:rPr>
                      </w:pPr>
                      <w:r w:rsidRPr="00042F42">
                        <w:rPr>
                          <w:rFonts w:ascii="Arial Unicode MS" w:eastAsia="Arial Unicode MS" w:hAnsi="Arial Unicode MS" w:cs="Arial Unicode MS"/>
                          <w:spacing w:val="26"/>
                          <w:szCs w:val="20"/>
                        </w:rPr>
                        <w:t>Contact your security tenant (no charge for this call)</w:t>
                      </w:r>
                    </w:p>
                    <w:p w:rsidR="00750408" w:rsidRPr="00042F42" w:rsidRDefault="00750408" w:rsidP="00042F42">
                      <w:pPr>
                        <w:spacing w:after="0" w:line="240" w:lineRule="auto"/>
                        <w:jc w:val="center"/>
                        <w:rPr>
                          <w:rFonts w:ascii="Arial Unicode MS" w:eastAsia="Arial Unicode MS" w:hAnsi="Arial Unicode MS" w:cs="Arial Unicode MS"/>
                          <w:b/>
                          <w:spacing w:val="26"/>
                          <w:szCs w:val="20"/>
                        </w:rPr>
                      </w:pPr>
                      <w:r w:rsidRPr="00042F42">
                        <w:rPr>
                          <w:rFonts w:ascii="Arial Unicode MS" w:eastAsia="Arial Unicode MS" w:hAnsi="Arial Unicode MS" w:cs="Arial Unicode MS"/>
                          <w:spacing w:val="26"/>
                          <w:szCs w:val="20"/>
                        </w:rPr>
                        <w:t xml:space="preserve">You can also call Jim’s Locksmithing to provide you with access to your unit however </w:t>
                      </w:r>
                      <w:r w:rsidRPr="00042F42">
                        <w:rPr>
                          <w:rFonts w:ascii="Arial Unicode MS" w:eastAsia="Arial Unicode MS" w:hAnsi="Arial Unicode MS" w:cs="Arial Unicode MS"/>
                          <w:b/>
                          <w:spacing w:val="26"/>
                          <w:szCs w:val="20"/>
                        </w:rPr>
                        <w:t>you must pay for this call.</w:t>
                      </w:r>
                    </w:p>
                  </w:txbxContent>
                </v:textbox>
              </v:shape>
            </w:pict>
          </mc:Fallback>
        </mc:AlternateContent>
      </w:r>
      <w:r w:rsidRPr="00EE1358">
        <w:rPr>
          <w:rFonts w:ascii="Arial Unicode MS" w:eastAsia="Arial Unicode MS" w:hAnsi="Arial Unicode MS" w:cs="Arial Unicode MS"/>
          <w:noProof/>
          <w:szCs w:val="20"/>
          <w:lang w:val="en-CA" w:eastAsia="en-CA"/>
        </w:rPr>
        <mc:AlternateContent>
          <mc:Choice Requires="wps">
            <w:drawing>
              <wp:anchor distT="0" distB="0" distL="114300" distR="114300" simplePos="0" relativeHeight="251669504" behindDoc="0" locked="0" layoutInCell="1" allowOverlap="1" wp14:anchorId="49ABA6D9" wp14:editId="592CA447">
                <wp:simplePos x="0" y="0"/>
                <wp:positionH relativeFrom="column">
                  <wp:posOffset>-24130</wp:posOffset>
                </wp:positionH>
                <wp:positionV relativeFrom="paragraph">
                  <wp:posOffset>156845</wp:posOffset>
                </wp:positionV>
                <wp:extent cx="2581275" cy="969645"/>
                <wp:effectExtent l="19050" t="19050" r="47625" b="400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69645"/>
                        </a:xfrm>
                        <a:prstGeom prst="rect">
                          <a:avLst/>
                        </a:prstGeom>
                        <a:solidFill>
                          <a:schemeClr val="bg1"/>
                        </a:solidFill>
                        <a:ln w="57150">
                          <a:solidFill>
                            <a:schemeClr val="bg1">
                              <a:lumMod val="75000"/>
                            </a:schemeClr>
                          </a:solidFill>
                          <a:miter lim="800000"/>
                          <a:headEnd/>
                          <a:tailEnd/>
                        </a:ln>
                      </wps:spPr>
                      <wps:txbx>
                        <w:txbxContent>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Monday to Friday</w:t>
                            </w:r>
                          </w:p>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9:00am to 4:00pm</w:t>
                            </w:r>
                          </w:p>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Call 705-472-2441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9ABA6D9" id="_x0000_s1032" type="#_x0000_t202" style="position:absolute;margin-left:-1.9pt;margin-top:12.35pt;width:203.25pt;height:7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" fillcolor="white [3212]" strokecolor="#bfbfbf [2412]" strokeweight="4.5pt">
                <v:textbox>
                  <w:txbxContent>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Monday to Friday</w:t>
                      </w:r>
                    </w:p>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9:00am to 4:00pm</w:t>
                      </w:r>
                    </w:p>
                    <w:p w:rsidR="00750408" w:rsidRPr="00042F42" w:rsidRDefault="00750408" w:rsidP="00EE1358">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Call 705-472-2441</w:t>
                      </w:r>
                    </w:p>
                  </w:txbxContent>
                </v:textbox>
              </v:shape>
            </w:pict>
          </mc:Fallback>
        </mc:AlternateContent>
      </w:r>
    </w:p>
    <w:p w:rsidR="00225A95" w:rsidRPr="00225A95" w:rsidRDefault="00225A95" w:rsidP="00225A95">
      <w:pPr>
        <w:rPr>
          <w:rFonts w:ascii="Arial Unicode MS" w:eastAsia="Arial Unicode MS" w:hAnsi="Arial Unicode MS" w:cs="Arial Unicode MS"/>
          <w:szCs w:val="20"/>
        </w:rPr>
      </w:pPr>
    </w:p>
    <w:p w:rsidR="00225A95" w:rsidRPr="00225A95" w:rsidRDefault="00225A95" w:rsidP="00225A95">
      <w:pPr>
        <w:rPr>
          <w:rFonts w:ascii="Arial Unicode MS" w:eastAsia="Arial Unicode MS" w:hAnsi="Arial Unicode MS" w:cs="Arial Unicode MS"/>
          <w:szCs w:val="20"/>
        </w:rPr>
      </w:pPr>
    </w:p>
    <w:p w:rsidR="00225A95" w:rsidRPr="00225A95" w:rsidRDefault="00225A95" w:rsidP="00225A95">
      <w:pPr>
        <w:rPr>
          <w:rFonts w:ascii="Arial Unicode MS" w:eastAsia="Arial Unicode MS" w:hAnsi="Arial Unicode MS" w:cs="Arial Unicode MS"/>
          <w:szCs w:val="20"/>
        </w:rPr>
      </w:pPr>
      <w:r w:rsidRPr="00EE1358">
        <w:rPr>
          <w:rFonts w:ascii="Arial Unicode MS" w:eastAsia="Arial Unicode MS" w:hAnsi="Arial Unicode MS" w:cs="Arial Unicode MS"/>
          <w:noProof/>
          <w:szCs w:val="20"/>
          <w:lang w:val="en-CA" w:eastAsia="en-CA"/>
        </w:rPr>
        <mc:AlternateContent>
          <mc:Choice Requires="wps">
            <w:drawing>
              <wp:anchor distT="0" distB="0" distL="114300" distR="114300" simplePos="0" relativeHeight="251672576" behindDoc="0" locked="0" layoutInCell="1" allowOverlap="1" wp14:anchorId="324C9402" wp14:editId="3ED6D4E9">
                <wp:simplePos x="0" y="0"/>
                <wp:positionH relativeFrom="column">
                  <wp:posOffset>-26035</wp:posOffset>
                </wp:positionH>
                <wp:positionV relativeFrom="paragraph">
                  <wp:posOffset>110186</wp:posOffset>
                </wp:positionV>
                <wp:extent cx="2581275" cy="969645"/>
                <wp:effectExtent l="19050" t="19050" r="47625" b="400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969645"/>
                        </a:xfrm>
                        <a:prstGeom prst="rect">
                          <a:avLst/>
                        </a:prstGeom>
                        <a:solidFill>
                          <a:schemeClr val="tx1"/>
                        </a:solidFill>
                        <a:ln w="57150">
                          <a:solidFill>
                            <a:schemeClr val="bg1">
                              <a:lumMod val="75000"/>
                            </a:schemeClr>
                          </a:solidFill>
                          <a:miter lim="800000"/>
                          <a:headEnd/>
                          <a:tailEnd/>
                        </a:ln>
                      </wps:spPr>
                      <wps:txbx>
                        <w:txbxContent>
                          <w:p w:rsidR="00750408" w:rsidRPr="00042F42" w:rsidRDefault="00750408" w:rsidP="00225A95">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Tenants of Family Units</w:t>
                            </w:r>
                          </w:p>
                          <w:p w:rsidR="00750408" w:rsidRPr="00042F42" w:rsidRDefault="00750408" w:rsidP="00225A95">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 xml:space="preserve">You will be required to </w:t>
                            </w:r>
                            <w:r w:rsidRPr="00042F42">
                              <w:rPr>
                                <w:rFonts w:ascii="Arial Unicode MS" w:eastAsia="Arial Unicode MS" w:hAnsi="Arial Unicode MS" w:cs="Arial Unicode MS"/>
                                <w:b/>
                                <w:spacing w:val="26"/>
                                <w:sz w:val="24"/>
                              </w:rPr>
                              <w:t>provide identification</w:t>
                            </w:r>
                            <w:r w:rsidRPr="00042F42">
                              <w:rPr>
                                <w:rFonts w:ascii="Arial Unicode MS" w:eastAsia="Arial Unicode MS" w:hAnsi="Arial Unicode MS" w:cs="Arial Unicode MS"/>
                                <w:spacing w:val="26"/>
                                <w:sz w:val="24"/>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4C9402" id="_x0000_s1033" type="#_x0000_t202" style="position:absolute;margin-left:-2.05pt;margin-top:8.7pt;width:203.25pt;height:7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" fillcolor="black [3213]" strokecolor="#bfbfbf [2412]" strokeweight="4.5pt">
                <v:textbox>
                  <w:txbxContent>
                    <w:p w:rsidR="00750408" w:rsidRPr="00042F42" w:rsidRDefault="00750408" w:rsidP="00225A95">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Tenants of Family Units</w:t>
                      </w:r>
                    </w:p>
                    <w:p w:rsidR="00750408" w:rsidRPr="00042F42" w:rsidRDefault="00750408" w:rsidP="00225A95">
                      <w:pPr>
                        <w:spacing w:after="0" w:line="240" w:lineRule="auto"/>
                        <w:jc w:val="center"/>
                        <w:rPr>
                          <w:rFonts w:ascii="Arial Unicode MS" w:eastAsia="Arial Unicode MS" w:hAnsi="Arial Unicode MS" w:cs="Arial Unicode MS"/>
                          <w:spacing w:val="26"/>
                          <w:sz w:val="24"/>
                        </w:rPr>
                      </w:pPr>
                      <w:r w:rsidRPr="00042F42">
                        <w:rPr>
                          <w:rFonts w:ascii="Arial Unicode MS" w:eastAsia="Arial Unicode MS" w:hAnsi="Arial Unicode MS" w:cs="Arial Unicode MS"/>
                          <w:spacing w:val="26"/>
                          <w:sz w:val="24"/>
                        </w:rPr>
                        <w:t xml:space="preserve">You will be required to </w:t>
                      </w:r>
                      <w:r w:rsidRPr="00042F42">
                        <w:rPr>
                          <w:rFonts w:ascii="Arial Unicode MS" w:eastAsia="Arial Unicode MS" w:hAnsi="Arial Unicode MS" w:cs="Arial Unicode MS"/>
                          <w:b/>
                          <w:spacing w:val="26"/>
                          <w:sz w:val="24"/>
                        </w:rPr>
                        <w:t>provide identification</w:t>
                      </w:r>
                      <w:r w:rsidRPr="00042F42">
                        <w:rPr>
                          <w:rFonts w:ascii="Arial Unicode MS" w:eastAsia="Arial Unicode MS" w:hAnsi="Arial Unicode MS" w:cs="Arial Unicode MS"/>
                          <w:spacing w:val="26"/>
                          <w:sz w:val="24"/>
                        </w:rPr>
                        <w:t>.</w:t>
                      </w:r>
                    </w:p>
                  </w:txbxContent>
                </v:textbox>
              </v:shape>
            </w:pict>
          </mc:Fallback>
        </mc:AlternateContent>
      </w:r>
    </w:p>
    <w:p w:rsidR="00225A95" w:rsidRPr="00225A95" w:rsidRDefault="00225A95" w:rsidP="00225A95">
      <w:pPr>
        <w:rPr>
          <w:rFonts w:ascii="Arial Unicode MS" w:eastAsia="Arial Unicode MS" w:hAnsi="Arial Unicode MS" w:cs="Arial Unicode MS"/>
          <w:szCs w:val="20"/>
        </w:rPr>
      </w:pPr>
    </w:p>
    <w:p w:rsidR="00EE1358" w:rsidRPr="00225A95" w:rsidRDefault="00225A95" w:rsidP="00225A95">
      <w:pPr>
        <w:pStyle w:val="Heading1"/>
        <w:spacing w:before="240" w:after="120"/>
        <w:rPr>
          <w:rFonts w:ascii="Century Gothic" w:eastAsia="Arial Unicode MS" w:hAnsi="Century Gothic"/>
          <w:color w:val="7F7F7F" w:themeColor="text1" w:themeTint="80"/>
          <w:sz w:val="32"/>
        </w:rPr>
      </w:pPr>
      <w:bookmarkStart w:id="13" w:name="_Toc519074202"/>
      <w:r w:rsidRPr="00225A95">
        <w:rPr>
          <w:rFonts w:ascii="Century Gothic" w:eastAsia="Arial Unicode MS" w:hAnsi="Century Gothic"/>
          <w:color w:val="7F7F7F" w:themeColor="text1" w:themeTint="80"/>
          <w:sz w:val="32"/>
        </w:rPr>
        <w:lastRenderedPageBreak/>
        <w:t>Dryer Hose</w:t>
      </w:r>
      <w:bookmarkEnd w:id="13"/>
    </w:p>
    <w:p w:rsidR="00225A95" w:rsidRPr="00042F42" w:rsidRDefault="00225A95" w:rsidP="00DE2B50">
      <w:pPr>
        <w:rPr>
          <w:rFonts w:ascii="Arial Unicode MS" w:eastAsia="Arial Unicode MS" w:hAnsi="Arial Unicode MS" w:cs="Arial Unicode MS"/>
          <w:sz w:val="16"/>
          <w:szCs w:val="20"/>
        </w:rPr>
      </w:pPr>
      <w:r w:rsidRPr="00042F42">
        <w:rPr>
          <w:rFonts w:ascii="Arial Unicode MS" w:eastAsia="Arial Unicode MS" w:hAnsi="Arial Unicode MS" w:cs="Arial Unicode MS"/>
          <w:sz w:val="24"/>
          <w:szCs w:val="20"/>
        </w:rPr>
        <w:t>According to the Fire Preven</w:t>
      </w:r>
      <w:r w:rsidR="007F0B4A">
        <w:rPr>
          <w:rFonts w:ascii="Arial Unicode MS" w:eastAsia="Arial Unicode MS" w:hAnsi="Arial Unicode MS" w:cs="Arial Unicode MS"/>
          <w:sz w:val="24"/>
          <w:szCs w:val="20"/>
        </w:rPr>
        <w:t>tion Office, a dryer exhaust ho</w:t>
      </w:r>
      <w:r w:rsidRPr="00042F42">
        <w:rPr>
          <w:rFonts w:ascii="Arial Unicode MS" w:eastAsia="Arial Unicode MS" w:hAnsi="Arial Unicode MS" w:cs="Arial Unicode MS"/>
          <w:sz w:val="24"/>
          <w:szCs w:val="20"/>
        </w:rPr>
        <w:t>s</w:t>
      </w:r>
      <w:r w:rsidR="007F0B4A">
        <w:rPr>
          <w:rFonts w:ascii="Arial Unicode MS" w:eastAsia="Arial Unicode MS" w:hAnsi="Arial Unicode MS" w:cs="Arial Unicode MS"/>
          <w:sz w:val="24"/>
          <w:szCs w:val="20"/>
        </w:rPr>
        <w:t>e</w:t>
      </w:r>
      <w:r w:rsidRPr="00042F42">
        <w:rPr>
          <w:rFonts w:ascii="Arial Unicode MS" w:eastAsia="Arial Unicode MS" w:hAnsi="Arial Unicode MS" w:cs="Arial Unicode MS"/>
          <w:sz w:val="24"/>
          <w:szCs w:val="20"/>
        </w:rPr>
        <w:t xml:space="preserve"> must be a corrugated aluminum type and not plastic.</w:t>
      </w:r>
      <w:r w:rsidR="007F0B4A">
        <w:rPr>
          <w:rFonts w:ascii="Arial Unicode MS" w:eastAsia="Arial Unicode MS" w:hAnsi="Arial Unicode MS" w:cs="Arial Unicode MS"/>
          <w:sz w:val="24"/>
          <w:szCs w:val="20"/>
        </w:rPr>
        <w:t xml:space="preserve">  </w:t>
      </w:r>
      <w:r w:rsidR="00DE2B50">
        <w:rPr>
          <w:rFonts w:ascii="Arial Unicode MS" w:eastAsia="Arial Unicode MS" w:hAnsi="Arial Unicode MS" w:cs="Arial Unicode MS"/>
          <w:sz w:val="24"/>
          <w:szCs w:val="20"/>
        </w:rPr>
        <w:t>The vent of a clothes dryer can become clogged with lint over time, causing the dryer to dry less efficiently and resulting in dangerous house fires, check and clean the lint trap and vent on a regular basis.</w:t>
      </w:r>
    </w:p>
    <w:p w:rsidR="00225A95" w:rsidRPr="00225A95" w:rsidRDefault="00225A95" w:rsidP="00042F42">
      <w:pPr>
        <w:pStyle w:val="Heading1"/>
        <w:spacing w:before="0" w:after="120" w:line="240" w:lineRule="auto"/>
        <w:rPr>
          <w:rFonts w:ascii="Century Gothic" w:eastAsia="Arial Unicode MS" w:hAnsi="Century Gothic"/>
          <w:color w:val="7F7F7F" w:themeColor="text1" w:themeTint="80"/>
          <w:sz w:val="32"/>
        </w:rPr>
      </w:pPr>
      <w:bookmarkStart w:id="14" w:name="_Toc519074203"/>
      <w:r w:rsidRPr="00225A95">
        <w:rPr>
          <w:rFonts w:ascii="Century Gothic" w:eastAsia="Arial Unicode MS" w:hAnsi="Century Gothic"/>
          <w:color w:val="7F7F7F" w:themeColor="text1" w:themeTint="80"/>
          <w:sz w:val="32"/>
        </w:rPr>
        <w:t>Electrical</w:t>
      </w:r>
      <w:bookmarkEnd w:id="14"/>
    </w:p>
    <w:p w:rsidR="00225A95" w:rsidRPr="00042F42" w:rsidRDefault="00225A95" w:rsidP="00225A95">
      <w:pPr>
        <w:rPr>
          <w:rFonts w:ascii="Arial Unicode MS" w:eastAsia="Arial Unicode MS" w:hAnsi="Arial Unicode MS" w:cs="Arial Unicode MS"/>
          <w:sz w:val="24"/>
          <w:szCs w:val="20"/>
        </w:rPr>
      </w:pPr>
      <w:r w:rsidRPr="00042F42">
        <w:rPr>
          <w:rFonts w:ascii="Arial Unicode MS" w:eastAsia="Arial Unicode MS" w:hAnsi="Arial Unicode MS" w:cs="Arial Unicode MS"/>
          <w:sz w:val="24"/>
          <w:szCs w:val="20"/>
        </w:rPr>
        <w:t>Electronic equipment must be plugged in an approved power bar and all major appliances must be plugged directly into an outlet.  Cheater blocks are not permitted.</w:t>
      </w:r>
    </w:p>
    <w:p w:rsidR="00225A95" w:rsidRPr="00225A95" w:rsidRDefault="00225A95" w:rsidP="00042F42">
      <w:pPr>
        <w:pStyle w:val="Heading1"/>
        <w:spacing w:before="0" w:after="120" w:line="240" w:lineRule="auto"/>
        <w:rPr>
          <w:rFonts w:ascii="Century Gothic" w:eastAsia="Arial Unicode MS" w:hAnsi="Century Gothic"/>
          <w:color w:val="7F7F7F" w:themeColor="text1" w:themeTint="80"/>
          <w:sz w:val="32"/>
        </w:rPr>
      </w:pPr>
      <w:bookmarkStart w:id="15" w:name="_Toc519074204"/>
      <w:r w:rsidRPr="00225A95">
        <w:rPr>
          <w:rFonts w:ascii="Century Gothic" w:eastAsia="Arial Unicode MS" w:hAnsi="Century Gothic"/>
          <w:color w:val="7F7F7F" w:themeColor="text1" w:themeTint="80"/>
          <w:sz w:val="32"/>
        </w:rPr>
        <w:t>Storage Tips</w:t>
      </w:r>
      <w:bookmarkEnd w:id="15"/>
    </w:p>
    <w:p w:rsidR="00225A95" w:rsidRPr="00042F42" w:rsidRDefault="00225A95" w:rsidP="00225A95">
      <w:pPr>
        <w:rPr>
          <w:rFonts w:ascii="Arial Unicode MS" w:eastAsia="Arial Unicode MS" w:hAnsi="Arial Unicode MS" w:cs="Arial Unicode MS"/>
          <w:sz w:val="24"/>
          <w:szCs w:val="20"/>
        </w:rPr>
      </w:pPr>
      <w:r w:rsidRPr="00042F42">
        <w:rPr>
          <w:rFonts w:ascii="Arial Unicode MS" w:eastAsia="Arial Unicode MS" w:hAnsi="Arial Unicode MS" w:cs="Arial Unicode MS"/>
          <w:sz w:val="24"/>
          <w:szCs w:val="20"/>
        </w:rPr>
        <w:t>The furnace room should not be used for storage as it is a safety hazard.  If it is reported that you do have items stored in this location, all items will have to be removed.</w:t>
      </w:r>
    </w:p>
    <w:p w:rsidR="00225A95" w:rsidRPr="00225A95" w:rsidRDefault="00225A95" w:rsidP="00042F42">
      <w:pPr>
        <w:pStyle w:val="Heading1"/>
        <w:spacing w:before="0" w:after="120" w:line="240" w:lineRule="auto"/>
        <w:rPr>
          <w:rFonts w:ascii="Century Gothic" w:eastAsia="Arial Unicode MS" w:hAnsi="Century Gothic"/>
          <w:color w:val="7F7F7F" w:themeColor="text1" w:themeTint="80"/>
          <w:sz w:val="32"/>
        </w:rPr>
      </w:pPr>
      <w:bookmarkStart w:id="16" w:name="_Toc519074205"/>
      <w:r w:rsidRPr="00225A95">
        <w:rPr>
          <w:rFonts w:ascii="Century Gothic" w:eastAsia="Arial Unicode MS" w:hAnsi="Century Gothic"/>
          <w:color w:val="7F7F7F" w:themeColor="text1" w:themeTint="80"/>
          <w:sz w:val="32"/>
        </w:rPr>
        <w:t>Yards</w:t>
      </w:r>
      <w:bookmarkEnd w:id="16"/>
    </w:p>
    <w:p w:rsidR="00225A95" w:rsidRDefault="00225A95" w:rsidP="00225A95">
      <w:pPr>
        <w:rPr>
          <w:rFonts w:ascii="Arial Unicode MS" w:eastAsia="Arial Unicode MS" w:hAnsi="Arial Unicode MS" w:cs="Arial Unicode MS"/>
          <w:szCs w:val="20"/>
        </w:rPr>
      </w:pPr>
      <w:r w:rsidRPr="00042F42">
        <w:rPr>
          <w:rFonts w:ascii="Arial Unicode MS" w:eastAsia="Arial Unicode MS" w:hAnsi="Arial Unicode MS" w:cs="Arial Unicode MS"/>
          <w:sz w:val="24"/>
          <w:szCs w:val="20"/>
        </w:rPr>
        <w:t>We inspect all yards regularly.  Please make sure your yard is free of garbage.  Loose garbage and unwanted furniture left around the garbage area or in the yard is not permitted</w:t>
      </w:r>
      <w:r>
        <w:rPr>
          <w:rFonts w:ascii="Arial Unicode MS" w:eastAsia="Arial Unicode MS" w:hAnsi="Arial Unicode MS" w:cs="Arial Unicode MS"/>
          <w:szCs w:val="20"/>
        </w:rPr>
        <w:t>.</w:t>
      </w:r>
    </w:p>
    <w:p w:rsidR="00225A95" w:rsidRPr="00225A95" w:rsidRDefault="00042F42" w:rsidP="00225A95">
      <w:pPr>
        <w:rPr>
          <w:rFonts w:ascii="Arial Unicode MS" w:eastAsia="Arial Unicode MS" w:hAnsi="Arial Unicode MS" w:cs="Arial Unicode MS"/>
          <w:szCs w:val="20"/>
        </w:rPr>
      </w:pPr>
      <w:r w:rsidRPr="00042F42">
        <w:rPr>
          <w:noProof/>
          <w:sz w:val="24"/>
          <w:lang w:val="en-CA" w:eastAsia="en-CA"/>
        </w:rPr>
        <w:drawing>
          <wp:anchor distT="0" distB="0" distL="114300" distR="114300" simplePos="0" relativeHeight="251673600" behindDoc="1" locked="0" layoutInCell="1" allowOverlap="1" wp14:anchorId="0C3A76F6" wp14:editId="39F26840">
            <wp:simplePos x="0" y="0"/>
            <wp:positionH relativeFrom="column">
              <wp:posOffset>93980</wp:posOffset>
            </wp:positionH>
            <wp:positionV relativeFrom="paragraph">
              <wp:posOffset>10795</wp:posOffset>
            </wp:positionV>
            <wp:extent cx="5645150" cy="2077085"/>
            <wp:effectExtent l="0" t="0" r="0" b="0"/>
            <wp:wrapThrough wrapText="bothSides">
              <wp:wrapPolygon edited="0">
                <wp:start x="0" y="0"/>
                <wp:lineTo x="0" y="21395"/>
                <wp:lineTo x="21503" y="21395"/>
                <wp:lineTo x="21503" y="0"/>
                <wp:lineTo x="0" y="0"/>
              </wp:wrapPolygon>
            </wp:wrapThrough>
            <wp:docPr id="14" name="Picture 14" descr="Image result for housing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housing black and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0" cy="2077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25A95" w:rsidRPr="00225A95" w:rsidRDefault="00225A95" w:rsidP="00225A95">
      <w:pPr>
        <w:rPr>
          <w:rFonts w:ascii="Arial Unicode MS" w:eastAsia="Arial Unicode MS" w:hAnsi="Arial Unicode MS" w:cs="Arial Unicode MS"/>
          <w:szCs w:val="20"/>
        </w:rPr>
      </w:pPr>
    </w:p>
    <w:p w:rsidR="00225A95" w:rsidRPr="00225A95" w:rsidRDefault="00225A95" w:rsidP="00225A95">
      <w:pPr>
        <w:rPr>
          <w:rFonts w:ascii="Arial Unicode MS" w:eastAsia="Arial Unicode MS" w:hAnsi="Arial Unicode MS" w:cs="Arial Unicode MS"/>
          <w:szCs w:val="20"/>
        </w:rPr>
      </w:pPr>
    </w:p>
    <w:p w:rsidR="00225A95" w:rsidRPr="00225A95" w:rsidRDefault="00225A95" w:rsidP="00225A95">
      <w:pPr>
        <w:rPr>
          <w:rFonts w:ascii="Arial Unicode MS" w:eastAsia="Arial Unicode MS" w:hAnsi="Arial Unicode MS" w:cs="Arial Unicode MS"/>
          <w:szCs w:val="20"/>
        </w:rPr>
      </w:pPr>
    </w:p>
    <w:p w:rsidR="005C5943" w:rsidRDefault="005C5943">
      <w:pPr>
        <w:rPr>
          <w:rFonts w:ascii="Arial Unicode MS" w:eastAsia="Arial Unicode MS" w:hAnsi="Arial Unicode MS" w:cs="Arial Unicode MS"/>
          <w:szCs w:val="20"/>
        </w:rPr>
      </w:pPr>
      <w:r>
        <w:rPr>
          <w:rFonts w:ascii="Arial Unicode MS" w:eastAsia="Arial Unicode MS" w:hAnsi="Arial Unicode MS" w:cs="Arial Unicode MS"/>
          <w:szCs w:val="20"/>
        </w:rPr>
        <w:br w:type="page"/>
      </w:r>
    </w:p>
    <w:p w:rsidR="00225A95" w:rsidRPr="00E520A6" w:rsidRDefault="005C5943" w:rsidP="00E520A6">
      <w:pPr>
        <w:pStyle w:val="Heading1"/>
        <w:spacing w:before="240" w:after="120"/>
        <w:rPr>
          <w:rFonts w:ascii="Century Gothic" w:eastAsia="Arial Unicode MS" w:hAnsi="Century Gothic"/>
          <w:color w:val="7F7F7F" w:themeColor="text1" w:themeTint="80"/>
          <w:sz w:val="32"/>
        </w:rPr>
      </w:pPr>
      <w:bookmarkStart w:id="17" w:name="_Toc519074206"/>
      <w:r w:rsidRPr="00E520A6">
        <w:rPr>
          <w:rFonts w:ascii="Century Gothic" w:eastAsia="Arial Unicode MS" w:hAnsi="Century Gothic"/>
          <w:color w:val="7F7F7F" w:themeColor="text1" w:themeTint="80"/>
          <w:sz w:val="32"/>
        </w:rPr>
        <w:lastRenderedPageBreak/>
        <w:t>Pets</w:t>
      </w:r>
      <w:bookmarkEnd w:id="17"/>
    </w:p>
    <w:p w:rsidR="005C5943" w:rsidRPr="00A36DF2" w:rsidRDefault="005C5943" w:rsidP="005C5943">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 xml:space="preserve">Tenants are allowed to own pets however, the owners have responsibilities.  Under the Lease Agreement and the Residential Tenancies Act pet owners are responsible to ensure that their pets do not interfere with the Landlord’s or other Tenant’s </w:t>
      </w:r>
      <w:r w:rsidRPr="00A36DF2">
        <w:rPr>
          <w:rFonts w:ascii="Arial Unicode MS" w:eastAsia="Arial Unicode MS" w:hAnsi="Arial Unicode MS" w:cs="Arial Unicode MS"/>
          <w:b/>
          <w:i/>
          <w:sz w:val="24"/>
          <w:szCs w:val="20"/>
        </w:rPr>
        <w:t>quiet enjoyment</w:t>
      </w:r>
      <w:r w:rsidRPr="00A36DF2">
        <w:rPr>
          <w:rFonts w:ascii="Arial Unicode MS" w:eastAsia="Arial Unicode MS" w:hAnsi="Arial Unicode MS" w:cs="Arial Unicode MS"/>
          <w:sz w:val="24"/>
          <w:szCs w:val="20"/>
        </w:rPr>
        <w:t xml:space="preserve"> of the property.  The Animal By-Laws require that all pets be properly licensed and that leashes can be no longer than </w:t>
      </w:r>
      <w:r w:rsidRPr="00A36DF2">
        <w:rPr>
          <w:rFonts w:ascii="Arial Unicode MS" w:eastAsia="Arial Unicode MS" w:hAnsi="Arial Unicode MS" w:cs="Arial Unicode MS"/>
          <w:b/>
          <w:sz w:val="24"/>
          <w:szCs w:val="20"/>
        </w:rPr>
        <w:t>two (2) meters</w:t>
      </w:r>
      <w:r w:rsidRPr="00A36DF2">
        <w:rPr>
          <w:rFonts w:ascii="Arial Unicode MS" w:eastAsia="Arial Unicode MS" w:hAnsi="Arial Unicode MS" w:cs="Arial Unicode MS"/>
          <w:sz w:val="24"/>
          <w:szCs w:val="20"/>
        </w:rPr>
        <w:t xml:space="preserve"> in length.</w:t>
      </w:r>
    </w:p>
    <w:p w:rsidR="005C5943" w:rsidRPr="00A36DF2" w:rsidRDefault="005C5943" w:rsidP="005C5943">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 xml:space="preserve">A </w:t>
      </w:r>
      <w:r w:rsidR="00140CB3" w:rsidRPr="00A36DF2">
        <w:rPr>
          <w:rFonts w:ascii="Arial Unicode MS" w:eastAsia="Arial Unicode MS" w:hAnsi="Arial Unicode MS" w:cs="Arial Unicode MS"/>
          <w:sz w:val="24"/>
          <w:szCs w:val="20"/>
        </w:rPr>
        <w:t>Notice to Vacate can be issued for keeping an animal which disturbs others or impairs their safety if the animal:</w:t>
      </w:r>
    </w:p>
    <w:p w:rsidR="00140CB3" w:rsidRPr="00A36DF2" w:rsidRDefault="00140CB3" w:rsidP="00140CB3">
      <w:pPr>
        <w:pStyle w:val="ListParagraph"/>
        <w:numPr>
          <w:ilvl w:val="0"/>
          <w:numId w:val="3"/>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 xml:space="preserve">Causes nose, an </w:t>
      </w:r>
      <w:r w:rsidRPr="000F6686">
        <w:rPr>
          <w:rFonts w:ascii="Arial Unicode MS" w:eastAsia="Arial Unicode MS" w:hAnsi="Arial Unicode MS" w:cs="Arial Unicode MS"/>
          <w:sz w:val="24"/>
          <w:szCs w:val="20"/>
          <w:lang w:val="en-CA"/>
        </w:rPr>
        <w:t>odour</w:t>
      </w:r>
      <w:r w:rsidRPr="00A36DF2">
        <w:rPr>
          <w:rFonts w:ascii="Arial Unicode MS" w:eastAsia="Arial Unicode MS" w:hAnsi="Arial Unicode MS" w:cs="Arial Unicode MS"/>
          <w:sz w:val="24"/>
          <w:szCs w:val="20"/>
        </w:rPr>
        <w:t xml:space="preserve"> or damage;</w:t>
      </w:r>
    </w:p>
    <w:p w:rsidR="00140CB3" w:rsidRPr="00A36DF2" w:rsidRDefault="00140CB3" w:rsidP="00140CB3">
      <w:pPr>
        <w:pStyle w:val="ListParagraph"/>
        <w:numPr>
          <w:ilvl w:val="0"/>
          <w:numId w:val="3"/>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Attached another tenant or the landlord or acted aggressively toward them;</w:t>
      </w:r>
    </w:p>
    <w:p w:rsidR="00140CB3" w:rsidRPr="00A36DF2" w:rsidRDefault="00140CB3" w:rsidP="00140CB3">
      <w:pPr>
        <w:pStyle w:val="ListParagraph"/>
        <w:numPr>
          <w:ilvl w:val="0"/>
          <w:numId w:val="3"/>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Causes the landlord or another tenant to have an allergic reaction;</w:t>
      </w:r>
    </w:p>
    <w:p w:rsidR="00140CB3" w:rsidRPr="00A36DF2" w:rsidRDefault="00140CB3" w:rsidP="00140CB3">
      <w:pPr>
        <w:pStyle w:val="ListParagraph"/>
        <w:numPr>
          <w:ilvl w:val="0"/>
          <w:numId w:val="3"/>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Could be dangerous to the landlord or another tenant, even if it has not harmed anyone.</w:t>
      </w:r>
    </w:p>
    <w:p w:rsidR="00140CB3" w:rsidRPr="00A36DF2" w:rsidRDefault="00140CB3" w:rsidP="00140CB3">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 xml:space="preserve">In accordance with By-Law #151-93, tenants are required to keep their </w:t>
      </w:r>
      <w:r w:rsidRPr="00A36DF2">
        <w:rPr>
          <w:rFonts w:ascii="Arial Unicode MS" w:eastAsia="Arial Unicode MS" w:hAnsi="Arial Unicode MS" w:cs="Arial Unicode MS"/>
          <w:b/>
          <w:sz w:val="24"/>
          <w:szCs w:val="20"/>
        </w:rPr>
        <w:t>pets on a leash at all times</w:t>
      </w:r>
      <w:r w:rsidRPr="00A36DF2">
        <w:rPr>
          <w:rFonts w:ascii="Arial Unicode MS" w:eastAsia="Arial Unicode MS" w:hAnsi="Arial Unicode MS" w:cs="Arial Unicode MS"/>
          <w:sz w:val="24"/>
          <w:szCs w:val="20"/>
        </w:rPr>
        <w:t xml:space="preserve"> and/or to carry their pets through </w:t>
      </w:r>
      <w:r w:rsidRPr="00A36DF2">
        <w:rPr>
          <w:rFonts w:ascii="Arial Unicode MS" w:eastAsia="Arial Unicode MS" w:hAnsi="Arial Unicode MS" w:cs="Arial Unicode MS"/>
          <w:b/>
          <w:sz w:val="24"/>
          <w:szCs w:val="20"/>
        </w:rPr>
        <w:t>common areas</w:t>
      </w:r>
      <w:r w:rsidRPr="00A36DF2">
        <w:rPr>
          <w:rFonts w:ascii="Arial Unicode MS" w:eastAsia="Arial Unicode MS" w:hAnsi="Arial Unicode MS" w:cs="Arial Unicode MS"/>
          <w:sz w:val="24"/>
          <w:szCs w:val="20"/>
        </w:rPr>
        <w:t xml:space="preserve"> (including elevators and stairs).  Pets of any kind are not allowed in lounges, common rooms or laundry rooms.  Also, in accordance with By-Law #2009-113, pet owners will be charged for any clean-ups needed caused by your pet.  Please </w:t>
      </w:r>
      <w:r w:rsidRPr="00A36DF2">
        <w:rPr>
          <w:rFonts w:ascii="Arial Unicode MS" w:eastAsia="Arial Unicode MS" w:hAnsi="Arial Unicode MS" w:cs="Arial Unicode MS"/>
          <w:b/>
          <w:sz w:val="24"/>
          <w:szCs w:val="20"/>
        </w:rPr>
        <w:t>remember to stoop and scoop</w:t>
      </w:r>
      <w:r w:rsidRPr="00A36DF2">
        <w:rPr>
          <w:rFonts w:ascii="Arial Unicode MS" w:eastAsia="Arial Unicode MS" w:hAnsi="Arial Unicode MS" w:cs="Arial Unicode MS"/>
          <w:sz w:val="24"/>
          <w:szCs w:val="20"/>
        </w:rPr>
        <w:t>.</w:t>
      </w:r>
    </w:p>
    <w:p w:rsidR="007051C5" w:rsidRDefault="00140CB3" w:rsidP="00140CB3">
      <w:pPr>
        <w:rPr>
          <w:rFonts w:ascii="Arial Unicode MS" w:eastAsia="Arial Unicode MS" w:hAnsi="Arial Unicode MS" w:cs="Arial Unicode MS"/>
          <w:szCs w:val="20"/>
        </w:rPr>
      </w:pPr>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75648" behindDoc="0" locked="0" layoutInCell="1" allowOverlap="1" wp14:anchorId="72794E79" wp14:editId="32C46C19">
                <wp:simplePos x="0" y="0"/>
                <wp:positionH relativeFrom="column">
                  <wp:posOffset>51758</wp:posOffset>
                </wp:positionH>
                <wp:positionV relativeFrom="paragraph">
                  <wp:posOffset>407131</wp:posOffset>
                </wp:positionV>
                <wp:extent cx="5829300" cy="1319841"/>
                <wp:effectExtent l="19050" t="19050" r="38100" b="3302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319841"/>
                        </a:xfrm>
                        <a:prstGeom prst="rect">
                          <a:avLst/>
                        </a:prstGeom>
                        <a:solidFill>
                          <a:srgbClr val="FFFFFF"/>
                        </a:solidFill>
                        <a:ln w="57150">
                          <a:solidFill>
                            <a:schemeClr val="bg1">
                              <a:lumMod val="75000"/>
                            </a:schemeClr>
                          </a:solidFill>
                          <a:miter lim="800000"/>
                          <a:headEnd/>
                          <a:tailEnd/>
                        </a:ln>
                      </wps:spPr>
                      <wps:txbx>
                        <w:txbxContent>
                          <w:p w:rsidR="00750408" w:rsidRPr="00F74A18" w:rsidRDefault="00750408" w:rsidP="00140CB3">
                            <w:pPr>
                              <w:spacing w:after="0" w:line="240" w:lineRule="auto"/>
                              <w:jc w:val="center"/>
                              <w:rPr>
                                <w:rFonts w:ascii="Arial Unicode MS" w:eastAsia="Arial Unicode MS" w:hAnsi="Arial Unicode MS" w:cs="Arial Unicode MS"/>
                                <w:b/>
                                <w:spacing w:val="26"/>
                                <w:sz w:val="24"/>
                              </w:rPr>
                            </w:pPr>
                            <w:r w:rsidRPr="00F74A18">
                              <w:rPr>
                                <w:rFonts w:ascii="Arial Unicode MS" w:eastAsia="Arial Unicode MS" w:hAnsi="Arial Unicode MS" w:cs="Arial Unicode MS"/>
                                <w:b/>
                                <w:sz w:val="24"/>
                              </w:rPr>
                              <w:t>North Bay &amp; District Human Society Pet Clinic now offers spay and neuter services</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spacing w:val="26"/>
                                <w:sz w:val="24"/>
                              </w:rPr>
                              <w:t>For reservations please contact 705-478-8233</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b/>
                                <w:sz w:val="24"/>
                              </w:rPr>
                              <w:t>For more information:</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spacing w:val="26"/>
                                <w:sz w:val="24"/>
                              </w:rPr>
                              <w:t>www.northbayhumanesociety.ca</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2794E79" id="_x0000_s1034" type="#_x0000_t202" style="position:absolute;margin-left:4.1pt;margin-top:32.05pt;width:459pt;height:10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" strokecolor="#bfbfbf [2412]" strokeweight="4.5pt">
                <v:textbox>
                  <w:txbxContent>
                    <w:p w:rsidR="00750408" w:rsidRPr="00F74A18" w:rsidRDefault="00750408" w:rsidP="00140CB3">
                      <w:pPr>
                        <w:spacing w:after="0" w:line="240" w:lineRule="auto"/>
                        <w:jc w:val="center"/>
                        <w:rPr>
                          <w:rFonts w:ascii="Arial Unicode MS" w:eastAsia="Arial Unicode MS" w:hAnsi="Arial Unicode MS" w:cs="Arial Unicode MS"/>
                          <w:b/>
                          <w:spacing w:val="26"/>
                          <w:sz w:val="24"/>
                        </w:rPr>
                      </w:pPr>
                      <w:r w:rsidRPr="00F74A18">
                        <w:rPr>
                          <w:rFonts w:ascii="Arial Unicode MS" w:eastAsia="Arial Unicode MS" w:hAnsi="Arial Unicode MS" w:cs="Arial Unicode MS"/>
                          <w:b/>
                          <w:sz w:val="24"/>
                        </w:rPr>
                        <w:t>North Bay &amp; District Human Society Pet Clinic now offers spay and neuter services</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spacing w:val="26"/>
                          <w:sz w:val="24"/>
                        </w:rPr>
                        <w:t>For reservations please contact 705-478-8233</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b/>
                          <w:sz w:val="24"/>
                        </w:rPr>
                        <w:t>For more information:</w:t>
                      </w:r>
                    </w:p>
                    <w:p w:rsidR="00750408" w:rsidRPr="00F74A18" w:rsidRDefault="00750408" w:rsidP="00140CB3">
                      <w:pPr>
                        <w:spacing w:after="0" w:line="240" w:lineRule="auto"/>
                        <w:jc w:val="center"/>
                        <w:rPr>
                          <w:rFonts w:ascii="Arial Unicode MS" w:eastAsia="Arial Unicode MS" w:hAnsi="Arial Unicode MS" w:cs="Arial Unicode MS"/>
                          <w:spacing w:val="26"/>
                          <w:sz w:val="24"/>
                        </w:rPr>
                      </w:pPr>
                      <w:r w:rsidRPr="00F74A18">
                        <w:rPr>
                          <w:rFonts w:ascii="Arial Unicode MS" w:eastAsia="Arial Unicode MS" w:hAnsi="Arial Unicode MS" w:cs="Arial Unicode MS"/>
                          <w:spacing w:val="26"/>
                          <w:sz w:val="24"/>
                        </w:rPr>
                        <w:t>www.northbayhumanesociety.ca</w:t>
                      </w:r>
                    </w:p>
                  </w:txbxContent>
                </v:textbox>
              </v:shape>
            </w:pict>
          </mc:Fallback>
        </mc:AlternateContent>
      </w:r>
    </w:p>
    <w:p w:rsidR="007051C5" w:rsidRPr="007051C5" w:rsidRDefault="007051C5" w:rsidP="007051C5">
      <w:pPr>
        <w:rPr>
          <w:rFonts w:ascii="Arial Unicode MS" w:eastAsia="Arial Unicode MS" w:hAnsi="Arial Unicode MS" w:cs="Arial Unicode MS"/>
          <w:szCs w:val="20"/>
        </w:rPr>
      </w:pPr>
    </w:p>
    <w:p w:rsidR="007051C5" w:rsidRPr="007051C5" w:rsidRDefault="007051C5" w:rsidP="007051C5">
      <w:pPr>
        <w:rPr>
          <w:rFonts w:ascii="Arial Unicode MS" w:eastAsia="Arial Unicode MS" w:hAnsi="Arial Unicode MS" w:cs="Arial Unicode MS"/>
          <w:szCs w:val="20"/>
        </w:rPr>
      </w:pPr>
    </w:p>
    <w:p w:rsidR="007051C5" w:rsidRPr="007051C5" w:rsidRDefault="007051C5" w:rsidP="007051C5">
      <w:pPr>
        <w:rPr>
          <w:rFonts w:ascii="Arial Unicode MS" w:eastAsia="Arial Unicode MS" w:hAnsi="Arial Unicode MS" w:cs="Arial Unicode MS"/>
          <w:szCs w:val="20"/>
        </w:rPr>
      </w:pPr>
    </w:p>
    <w:p w:rsidR="007051C5" w:rsidRPr="007051C5" w:rsidRDefault="007051C5" w:rsidP="007051C5">
      <w:pPr>
        <w:rPr>
          <w:rFonts w:ascii="Arial Unicode MS" w:eastAsia="Arial Unicode MS" w:hAnsi="Arial Unicode MS" w:cs="Arial Unicode MS"/>
          <w:szCs w:val="20"/>
        </w:rPr>
      </w:pPr>
    </w:p>
    <w:p w:rsidR="00140CB3" w:rsidRPr="00E520A6" w:rsidRDefault="007051C5" w:rsidP="00E520A6">
      <w:pPr>
        <w:pStyle w:val="Heading1"/>
        <w:spacing w:before="240" w:after="120"/>
        <w:rPr>
          <w:rFonts w:ascii="Century Gothic" w:eastAsia="Arial Unicode MS" w:hAnsi="Century Gothic"/>
          <w:color w:val="7F7F7F" w:themeColor="text1" w:themeTint="80"/>
          <w:sz w:val="32"/>
        </w:rPr>
      </w:pPr>
      <w:bookmarkStart w:id="18" w:name="_Toc519074207"/>
      <w:r w:rsidRPr="00E520A6">
        <w:rPr>
          <w:rFonts w:ascii="Century Gothic" w:eastAsia="Arial Unicode MS" w:hAnsi="Century Gothic"/>
          <w:color w:val="7F7F7F" w:themeColor="text1" w:themeTint="80"/>
          <w:sz w:val="32"/>
        </w:rPr>
        <w:lastRenderedPageBreak/>
        <w:t>Complaint procedure regarding tenant’s pets</w:t>
      </w:r>
      <w:bookmarkEnd w:id="18"/>
    </w:p>
    <w:p w:rsidR="007051C5" w:rsidRPr="00A36DF2" w:rsidRDefault="007051C5" w:rsidP="007051C5">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Pet owners must observe all local municipal</w:t>
      </w:r>
      <w:r w:rsidR="00E520A6" w:rsidRPr="00A36DF2">
        <w:rPr>
          <w:rFonts w:ascii="Arial Unicode MS" w:eastAsia="Arial Unicode MS" w:hAnsi="Arial Unicode MS" w:cs="Arial Unicode MS"/>
          <w:sz w:val="24"/>
          <w:szCs w:val="20"/>
        </w:rPr>
        <w:t xml:space="preserve"> regulations including license/tag requirements, proper hygiene, animal control, etc.  As a resident, you can contact your Municipal Office or local Human Society to find out if they can take action under their By-Laws regarding:</w:t>
      </w:r>
    </w:p>
    <w:p w:rsidR="00E520A6" w:rsidRPr="00A36DF2" w:rsidRDefault="00E520A6" w:rsidP="00E520A6">
      <w:pPr>
        <w:pStyle w:val="ListParagraph"/>
        <w:numPr>
          <w:ilvl w:val="0"/>
          <w:numId w:val="4"/>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Noise of barking/whining dogs</w:t>
      </w:r>
    </w:p>
    <w:p w:rsidR="00E520A6" w:rsidRPr="00A36DF2" w:rsidRDefault="00E520A6" w:rsidP="00E520A6">
      <w:pPr>
        <w:pStyle w:val="ListParagraph"/>
        <w:numPr>
          <w:ilvl w:val="0"/>
          <w:numId w:val="4"/>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Owner not picking up after their dog/cat/other pet</w:t>
      </w:r>
    </w:p>
    <w:p w:rsidR="00E520A6" w:rsidRPr="00A36DF2" w:rsidRDefault="00E520A6" w:rsidP="00E520A6">
      <w:pPr>
        <w:pStyle w:val="ListParagraph"/>
        <w:numPr>
          <w:ilvl w:val="0"/>
          <w:numId w:val="4"/>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Dog/cat not on a leash</w:t>
      </w:r>
    </w:p>
    <w:p w:rsidR="00E520A6" w:rsidRPr="00A36DF2" w:rsidRDefault="00E520A6" w:rsidP="00E520A6">
      <w:pPr>
        <w:pStyle w:val="ListParagraph"/>
        <w:numPr>
          <w:ilvl w:val="0"/>
          <w:numId w:val="4"/>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Owner allowing their dog/cat/other pet to run loose on other people’s property</w:t>
      </w:r>
    </w:p>
    <w:p w:rsidR="00E520A6" w:rsidRPr="00A36DF2" w:rsidRDefault="00E520A6" w:rsidP="00E520A6">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You can contact your local Human Society regarding abuse or neglect of any animal by calling 705-474-1251.</w:t>
      </w:r>
    </w:p>
    <w:p w:rsidR="00E520A6" w:rsidRPr="00A36DF2" w:rsidRDefault="00E520A6" w:rsidP="00A36DF2">
      <w:pPr>
        <w:spacing w:after="0" w:line="240" w:lineRule="auto"/>
        <w:rPr>
          <w:rFonts w:ascii="Arial Unicode MS" w:eastAsia="Arial Unicode MS" w:hAnsi="Arial Unicode MS" w:cs="Arial Unicode MS"/>
          <w:sz w:val="18"/>
          <w:szCs w:val="20"/>
        </w:rPr>
      </w:pPr>
    </w:p>
    <w:p w:rsidR="00E520A6" w:rsidRPr="00E520A6" w:rsidRDefault="00E520A6" w:rsidP="00A36DF2">
      <w:pPr>
        <w:pStyle w:val="Heading1"/>
        <w:spacing w:before="0" w:after="120" w:line="240" w:lineRule="auto"/>
        <w:rPr>
          <w:rFonts w:ascii="Century Gothic" w:eastAsia="Arial Unicode MS" w:hAnsi="Century Gothic"/>
          <w:color w:val="7F7F7F" w:themeColor="text1" w:themeTint="80"/>
          <w:sz w:val="32"/>
        </w:rPr>
      </w:pPr>
      <w:bookmarkStart w:id="19" w:name="_Toc519074208"/>
      <w:r w:rsidRPr="00E520A6">
        <w:rPr>
          <w:rFonts w:ascii="Century Gothic" w:eastAsia="Arial Unicode MS" w:hAnsi="Century Gothic"/>
          <w:color w:val="7F7F7F" w:themeColor="text1" w:themeTint="80"/>
          <w:sz w:val="32"/>
        </w:rPr>
        <w:t>If you’ve been bitten</w:t>
      </w:r>
      <w:bookmarkEnd w:id="19"/>
    </w:p>
    <w:p w:rsidR="00E520A6" w:rsidRPr="00A36DF2" w:rsidRDefault="00E520A6" w:rsidP="00E520A6">
      <w:pPr>
        <w:pStyle w:val="ListParagraph"/>
        <w:numPr>
          <w:ilvl w:val="0"/>
          <w:numId w:val="5"/>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Seek medical attention if needed</w:t>
      </w:r>
    </w:p>
    <w:p w:rsidR="00E520A6" w:rsidRPr="00A36DF2" w:rsidRDefault="00E520A6" w:rsidP="00E520A6">
      <w:pPr>
        <w:pStyle w:val="ListParagraph"/>
        <w:numPr>
          <w:ilvl w:val="0"/>
          <w:numId w:val="5"/>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Contact your local Healthy Unit and/or Police and/or Humane Society</w:t>
      </w:r>
    </w:p>
    <w:p w:rsidR="00E520A6" w:rsidRPr="00A36DF2" w:rsidRDefault="00E520A6" w:rsidP="00E520A6">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If you require information before contacting the above agencies, please contact the Tenant Services Department.</w:t>
      </w:r>
    </w:p>
    <w:p w:rsidR="00E520A6" w:rsidRPr="00A36DF2" w:rsidRDefault="00E520A6" w:rsidP="00A36DF2">
      <w:pPr>
        <w:spacing w:after="0" w:line="240" w:lineRule="auto"/>
        <w:rPr>
          <w:rFonts w:ascii="Arial Unicode MS" w:eastAsia="Arial Unicode MS" w:hAnsi="Arial Unicode MS" w:cs="Arial Unicode MS"/>
          <w:sz w:val="18"/>
          <w:szCs w:val="20"/>
        </w:rPr>
      </w:pPr>
    </w:p>
    <w:p w:rsidR="00E520A6" w:rsidRPr="00E520A6" w:rsidRDefault="00E520A6" w:rsidP="00A36DF2">
      <w:pPr>
        <w:pStyle w:val="Heading1"/>
        <w:spacing w:before="0" w:after="120" w:line="240" w:lineRule="auto"/>
        <w:rPr>
          <w:rFonts w:ascii="Century Gothic" w:eastAsia="Arial Unicode MS" w:hAnsi="Century Gothic"/>
          <w:color w:val="7F7F7F" w:themeColor="text1" w:themeTint="80"/>
          <w:sz w:val="32"/>
        </w:rPr>
      </w:pPr>
      <w:bookmarkStart w:id="20" w:name="_Toc519074209"/>
      <w:r w:rsidRPr="00E520A6">
        <w:rPr>
          <w:rFonts w:ascii="Century Gothic" w:eastAsia="Arial Unicode MS" w:hAnsi="Century Gothic"/>
          <w:color w:val="7F7F7F" w:themeColor="text1" w:themeTint="80"/>
          <w:sz w:val="32"/>
        </w:rPr>
        <w:t>Feeding wildlife</w:t>
      </w:r>
      <w:bookmarkEnd w:id="20"/>
    </w:p>
    <w:p w:rsidR="00E520A6" w:rsidRPr="00A36DF2" w:rsidRDefault="00E520A6" w:rsidP="00E520A6">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Feeding wild animals on NDHC property is not permitted.  Not only can they become a nuisance but the can potentially be extremely destructive.  Please remember, they are wild animals and should be left alone.</w:t>
      </w:r>
    </w:p>
    <w:p w:rsidR="00E520A6" w:rsidRDefault="00E520A6">
      <w:pPr>
        <w:rPr>
          <w:rFonts w:ascii="Arial Unicode MS" w:eastAsia="Arial Unicode MS" w:hAnsi="Arial Unicode MS" w:cs="Arial Unicode MS"/>
          <w:szCs w:val="20"/>
        </w:rPr>
      </w:pPr>
      <w:r>
        <w:rPr>
          <w:rFonts w:ascii="Arial Unicode MS" w:eastAsia="Arial Unicode MS" w:hAnsi="Arial Unicode MS" w:cs="Arial Unicode MS"/>
          <w:szCs w:val="20"/>
        </w:rPr>
        <w:br w:type="page"/>
      </w:r>
    </w:p>
    <w:p w:rsidR="00E520A6" w:rsidRPr="00AB5B0E" w:rsidRDefault="00E520A6" w:rsidP="00AB5B0E">
      <w:pPr>
        <w:pStyle w:val="Heading1"/>
        <w:spacing w:before="240" w:after="120"/>
        <w:rPr>
          <w:rFonts w:ascii="Century Gothic" w:eastAsia="Arial Unicode MS" w:hAnsi="Century Gothic"/>
          <w:color w:val="7F7F7F" w:themeColor="text1" w:themeTint="80"/>
          <w:sz w:val="32"/>
        </w:rPr>
      </w:pPr>
      <w:bookmarkStart w:id="21" w:name="_Toc519074210"/>
      <w:r w:rsidRPr="00AB5B0E">
        <w:rPr>
          <w:rFonts w:ascii="Century Gothic" w:eastAsia="Arial Unicode MS" w:hAnsi="Century Gothic"/>
          <w:color w:val="7F7F7F" w:themeColor="text1" w:themeTint="80"/>
          <w:sz w:val="32"/>
        </w:rPr>
        <w:lastRenderedPageBreak/>
        <w:t>Tenant’s responsibilities upon move-out</w:t>
      </w:r>
      <w:bookmarkEnd w:id="21"/>
    </w:p>
    <w:p w:rsidR="00E520A6" w:rsidRPr="00A36DF2" w:rsidRDefault="00E520A6" w:rsidP="00E520A6">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 xml:space="preserve">Upon move-out, you are responsible to ensure your unit is in the same condition it was when you moved in.  You may be charged for damages over and above normal </w:t>
      </w:r>
      <w:r w:rsidRPr="00A36DF2">
        <w:rPr>
          <w:rFonts w:ascii="Arial Unicode MS" w:eastAsia="Arial Unicode MS" w:hAnsi="Arial Unicode MS" w:cs="Arial Unicode MS"/>
          <w:i/>
          <w:sz w:val="24"/>
          <w:szCs w:val="20"/>
        </w:rPr>
        <w:t>wear and tear</w:t>
      </w:r>
      <w:r w:rsidRPr="00A36DF2">
        <w:rPr>
          <w:rFonts w:ascii="Arial Unicode MS" w:eastAsia="Arial Unicode MS" w:hAnsi="Arial Unicode MS" w:cs="Arial Unicode MS"/>
          <w:sz w:val="24"/>
          <w:szCs w:val="20"/>
        </w:rPr>
        <w:t xml:space="preserve"> of occupying a home.</w:t>
      </w:r>
      <w:r w:rsidR="00AB5B0E" w:rsidRPr="00A36DF2">
        <w:rPr>
          <w:rFonts w:ascii="Arial Unicode MS" w:eastAsia="Arial Unicode MS" w:hAnsi="Arial Unicode MS" w:cs="Arial Unicode MS"/>
          <w:sz w:val="24"/>
          <w:szCs w:val="20"/>
        </w:rPr>
        <w:t xml:space="preserve">  The following are some examples of what we will charge for, however this is not an exhaustive list:</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Damage to drywall, woodwork and/or flooring</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Dark coloured paint applied by the tenant</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Removal of wallpaper applied by the tenant</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Replacement of locks if keys are not returned to the office within 48 hours of move-out</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Garbage left in the unit upon move-out</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Broken doors and/or windows</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Missing or broken fixtures</w:t>
      </w:r>
    </w:p>
    <w:p w:rsidR="00AB5B0E" w:rsidRPr="00A36DF2" w:rsidRDefault="00AB5B0E" w:rsidP="00AB5B0E">
      <w:pPr>
        <w:pStyle w:val="ListParagraph"/>
        <w:numPr>
          <w:ilvl w:val="0"/>
          <w:numId w:val="6"/>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Any additional cleaning required</w:t>
      </w:r>
    </w:p>
    <w:p w:rsidR="00AB5B0E" w:rsidRPr="00A36DF2" w:rsidRDefault="00AB5B0E" w:rsidP="00AB5B0E">
      <w:pPr>
        <w:jc w:val="center"/>
        <w:rPr>
          <w:rFonts w:ascii="Arial Unicode MS" w:eastAsia="Arial Unicode MS" w:hAnsi="Arial Unicode MS" w:cs="Arial Unicode MS"/>
          <w:b/>
          <w:sz w:val="24"/>
          <w:szCs w:val="20"/>
        </w:rPr>
      </w:pPr>
      <w:r w:rsidRPr="00A36DF2">
        <w:rPr>
          <w:rFonts w:ascii="Arial Unicode MS" w:eastAsia="Arial Unicode MS" w:hAnsi="Arial Unicode MS" w:cs="Arial Unicode MS"/>
          <w:b/>
          <w:sz w:val="24"/>
          <w:szCs w:val="20"/>
        </w:rPr>
        <w:t>If your unit needs fumigating, please call the office immediately.</w:t>
      </w:r>
    </w:p>
    <w:p w:rsidR="00AB5B0E" w:rsidRPr="00A36DF2" w:rsidRDefault="00AB5B0E" w:rsidP="00AB5B0E">
      <w:p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A tenant may also be charged for damages caused by negligence such as:</w:t>
      </w:r>
    </w:p>
    <w:p w:rsidR="00AB5B0E" w:rsidRPr="00A36DF2" w:rsidRDefault="00AB5B0E" w:rsidP="00AB5B0E">
      <w:pPr>
        <w:pStyle w:val="ListParagraph"/>
        <w:numPr>
          <w:ilvl w:val="0"/>
          <w:numId w:val="7"/>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Fire damage</w:t>
      </w:r>
    </w:p>
    <w:p w:rsidR="00AB5B0E" w:rsidRPr="00A36DF2" w:rsidRDefault="00AB5B0E" w:rsidP="00AB5B0E">
      <w:pPr>
        <w:pStyle w:val="ListParagraph"/>
        <w:numPr>
          <w:ilvl w:val="0"/>
          <w:numId w:val="7"/>
        </w:numPr>
        <w:rPr>
          <w:rFonts w:ascii="Arial Unicode MS" w:eastAsia="Arial Unicode MS" w:hAnsi="Arial Unicode MS" w:cs="Arial Unicode MS"/>
          <w:sz w:val="24"/>
          <w:szCs w:val="20"/>
        </w:rPr>
      </w:pPr>
      <w:r w:rsidRPr="00A36DF2">
        <w:rPr>
          <w:rFonts w:ascii="Arial Unicode MS" w:eastAsia="Arial Unicode MS" w:hAnsi="Arial Unicode MS" w:cs="Arial Unicode MS"/>
          <w:sz w:val="24"/>
          <w:szCs w:val="20"/>
        </w:rPr>
        <w:t>Flooding</w:t>
      </w:r>
    </w:p>
    <w:p w:rsidR="00AB5B0E" w:rsidRDefault="00AB5B0E" w:rsidP="00AB5B0E">
      <w:pPr>
        <w:pStyle w:val="ListParagraph"/>
        <w:numPr>
          <w:ilvl w:val="0"/>
          <w:numId w:val="7"/>
        </w:numPr>
        <w:rPr>
          <w:rFonts w:ascii="Arial Unicode MS" w:eastAsia="Arial Unicode MS" w:hAnsi="Arial Unicode MS" w:cs="Arial Unicode MS"/>
          <w:szCs w:val="20"/>
        </w:rPr>
      </w:pPr>
      <w:r w:rsidRPr="00A36DF2">
        <w:rPr>
          <w:rFonts w:ascii="Arial Unicode MS" w:eastAsia="Arial Unicode MS" w:hAnsi="Arial Unicode MS" w:cs="Arial Unicode MS"/>
          <w:noProof/>
          <w:sz w:val="24"/>
          <w:szCs w:val="20"/>
          <w:lang w:val="en-CA" w:eastAsia="en-CA"/>
        </w:rPr>
        <w:drawing>
          <wp:anchor distT="0" distB="0" distL="114300" distR="114300" simplePos="0" relativeHeight="251676672" behindDoc="1" locked="0" layoutInCell="1" allowOverlap="1" wp14:anchorId="134BC5AA" wp14:editId="5CEAC281">
            <wp:simplePos x="0" y="0"/>
            <wp:positionH relativeFrom="column">
              <wp:posOffset>356235</wp:posOffset>
            </wp:positionH>
            <wp:positionV relativeFrom="paragraph">
              <wp:posOffset>691515</wp:posOffset>
            </wp:positionV>
            <wp:extent cx="5165725" cy="1625600"/>
            <wp:effectExtent l="0" t="0" r="0" b="0"/>
            <wp:wrapThrough wrapText="bothSides">
              <wp:wrapPolygon edited="0">
                <wp:start x="0" y="0"/>
                <wp:lineTo x="0" y="21263"/>
                <wp:lineTo x="21507" y="21263"/>
                <wp:lineTo x="21507" y="0"/>
                <wp:lineTo x="0" y="0"/>
              </wp:wrapPolygon>
            </wp:wrapThrough>
            <wp:docPr id="16" name="Picture 16" descr="C:\Users\carrierej\Pictures\Saved Pictures\866 Lakeshore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rej\Pictures\Saved Pictures\866 Lakeshore2 (2).jpg"/>
                    <pic:cNvPicPr>
                      <a:picLocks noChangeAspect="1" noChangeArrowheads="1"/>
                    </pic:cNvPicPr>
                  </pic:nvPicPr>
                  <pic:blipFill rotWithShape="1">
                    <a:blip r:embed="rId9">
                      <a:extLst>
                        <a:ext uri="{28A0092B-C50C-407E-A947-70E740481C1C}">
                          <a14:useLocalDpi xmlns:a14="http://schemas.microsoft.com/office/drawing/2010/main" val="0"/>
                        </a:ext>
                      </a:extLst>
                    </a:blip>
                    <a:srcRect t="26005" b="31984"/>
                    <a:stretch/>
                  </pic:blipFill>
                  <pic:spPr bwMode="auto">
                    <a:xfrm>
                      <a:off x="0" y="0"/>
                      <a:ext cx="5165725" cy="162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36DF2">
        <w:rPr>
          <w:rFonts w:ascii="Arial Unicode MS" w:eastAsia="Arial Unicode MS" w:hAnsi="Arial Unicode MS" w:cs="Arial Unicode MS"/>
          <w:sz w:val="24"/>
          <w:szCs w:val="20"/>
        </w:rPr>
        <w:t>Damage caused by back-ups due to blocked plumbing in relation to inappropriate use</w:t>
      </w:r>
      <w:r>
        <w:rPr>
          <w:rFonts w:ascii="Arial Unicode MS" w:eastAsia="Arial Unicode MS" w:hAnsi="Arial Unicode MS" w:cs="Arial Unicode MS"/>
          <w:szCs w:val="20"/>
        </w:rPr>
        <w:t>.</w:t>
      </w:r>
    </w:p>
    <w:p w:rsidR="00F05BF4" w:rsidRDefault="00F05BF4">
      <w:pPr>
        <w:rPr>
          <w:rFonts w:ascii="Arial Unicode MS" w:eastAsia="Arial Unicode MS" w:hAnsi="Arial Unicode MS" w:cs="Arial Unicode MS"/>
          <w:szCs w:val="20"/>
        </w:rPr>
      </w:pPr>
      <w:r>
        <w:rPr>
          <w:rFonts w:ascii="Arial Unicode MS" w:eastAsia="Arial Unicode MS" w:hAnsi="Arial Unicode MS" w:cs="Arial Unicode MS"/>
          <w:szCs w:val="20"/>
        </w:rPr>
        <w:br w:type="page"/>
      </w:r>
    </w:p>
    <w:p w:rsidR="00AB5B0E" w:rsidRPr="00F05BF4" w:rsidRDefault="00F05BF4" w:rsidP="00F05BF4">
      <w:pPr>
        <w:pStyle w:val="Heading1"/>
        <w:spacing w:before="240" w:after="120"/>
        <w:rPr>
          <w:rFonts w:ascii="Century Gothic" w:eastAsia="Arial Unicode MS" w:hAnsi="Century Gothic"/>
          <w:color w:val="7F7F7F" w:themeColor="text1" w:themeTint="80"/>
          <w:sz w:val="32"/>
        </w:rPr>
      </w:pPr>
      <w:bookmarkStart w:id="22" w:name="_Toc519074211"/>
      <w:r w:rsidRPr="00F05BF4">
        <w:rPr>
          <w:rFonts w:ascii="Century Gothic" w:eastAsia="Arial Unicode MS" w:hAnsi="Century Gothic"/>
          <w:color w:val="7F7F7F" w:themeColor="text1" w:themeTint="80"/>
          <w:sz w:val="32"/>
        </w:rPr>
        <w:lastRenderedPageBreak/>
        <w:t>Fire Safety Plan</w:t>
      </w:r>
      <w:bookmarkEnd w:id="22"/>
    </w:p>
    <w:p w:rsidR="000F4117" w:rsidRDefault="00A36DF2" w:rsidP="00AB5B0E">
      <w:pPr>
        <w:rPr>
          <w:rFonts w:ascii="Arial Unicode MS" w:eastAsia="Arial Unicode MS" w:hAnsi="Arial Unicode MS" w:cs="Arial Unicode MS"/>
          <w:szCs w:val="20"/>
        </w:rPr>
      </w:pPr>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78720" behindDoc="0" locked="0" layoutInCell="1" allowOverlap="1" wp14:anchorId="15B363DF" wp14:editId="1E0B15CA">
                <wp:simplePos x="0" y="0"/>
                <wp:positionH relativeFrom="column">
                  <wp:posOffset>163830</wp:posOffset>
                </wp:positionH>
                <wp:positionV relativeFrom="paragraph">
                  <wp:posOffset>222060</wp:posOffset>
                </wp:positionV>
                <wp:extent cx="5870575" cy="629285"/>
                <wp:effectExtent l="19050" t="19050" r="34925" b="374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629285"/>
                        </a:xfrm>
                        <a:prstGeom prst="rect">
                          <a:avLst/>
                        </a:prstGeom>
                        <a:solidFill>
                          <a:schemeClr val="tx1"/>
                        </a:solidFill>
                        <a:ln w="57150">
                          <a:solidFill>
                            <a:schemeClr val="bg1">
                              <a:lumMod val="75000"/>
                            </a:schemeClr>
                          </a:solidFill>
                          <a:miter lim="800000"/>
                          <a:headEnd/>
                          <a:tailEnd/>
                        </a:ln>
                      </wps:spPr>
                      <wps:txbx>
                        <w:txbxContent>
                          <w:p w:rsidR="00750408" w:rsidRPr="00F05BF4" w:rsidRDefault="00750408" w:rsidP="00F05BF4">
                            <w:pPr>
                              <w:spacing w:after="0" w:line="240" w:lineRule="auto"/>
                              <w:jc w:val="center"/>
                              <w:rPr>
                                <w:rFonts w:ascii="Arial Unicode MS" w:eastAsia="Arial Unicode MS" w:hAnsi="Arial Unicode MS" w:cs="Arial Unicode MS"/>
                                <w:b/>
                                <w:spacing w:val="26"/>
                                <w:sz w:val="32"/>
                              </w:rPr>
                            </w:pPr>
                            <w:r w:rsidRPr="00F05BF4">
                              <w:rPr>
                                <w:rFonts w:ascii="Arial Unicode MS" w:eastAsia="Arial Unicode MS" w:hAnsi="Arial Unicode MS" w:cs="Arial Unicode MS"/>
                                <w:b/>
                                <w:spacing w:val="26"/>
                                <w:sz w:val="32"/>
                              </w:rPr>
                              <w:t>If you see, smell, hear or suspect fire ACT QUICLY!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5B363DF" id="_x0000_s1035" type="#_x0000_t202" style="position:absolute;margin-left:12.9pt;margin-top:17.5pt;width:462.25pt;height:49.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" fillcolor="black [3213]" strokecolor="#bfbfbf [2412]" strokeweight="4.5pt">
                <v:textbox>
                  <w:txbxContent>
                    <w:p w:rsidR="00750408" w:rsidRPr="00F05BF4" w:rsidRDefault="00750408" w:rsidP="00F05BF4">
                      <w:pPr>
                        <w:spacing w:after="0" w:line="240" w:lineRule="auto"/>
                        <w:jc w:val="center"/>
                        <w:rPr>
                          <w:rFonts w:ascii="Arial Unicode MS" w:eastAsia="Arial Unicode MS" w:hAnsi="Arial Unicode MS" w:cs="Arial Unicode MS"/>
                          <w:b/>
                          <w:spacing w:val="26"/>
                          <w:sz w:val="32"/>
                        </w:rPr>
                      </w:pPr>
                      <w:r w:rsidRPr="00F05BF4">
                        <w:rPr>
                          <w:rFonts w:ascii="Arial Unicode MS" w:eastAsia="Arial Unicode MS" w:hAnsi="Arial Unicode MS" w:cs="Arial Unicode MS"/>
                          <w:b/>
                          <w:spacing w:val="26"/>
                          <w:sz w:val="32"/>
                        </w:rPr>
                        <w:t>If you see, smell, hear or suspect fire ACT QUICLY!</w:t>
                      </w:r>
                    </w:p>
                  </w:txbxContent>
                </v:textbox>
              </v:shape>
            </w:pict>
          </mc:Fallback>
        </mc:AlternateContent>
      </w:r>
    </w:p>
    <w:p w:rsidR="00F05BF4" w:rsidRDefault="00F05BF4" w:rsidP="00AB5B0E">
      <w:pPr>
        <w:rPr>
          <w:rFonts w:ascii="Arial Unicode MS" w:eastAsia="Arial Unicode MS" w:hAnsi="Arial Unicode MS" w:cs="Arial Unicode MS"/>
          <w:szCs w:val="20"/>
        </w:rPr>
      </w:pPr>
    </w:p>
    <w:p w:rsidR="00F05BF4" w:rsidRDefault="00F05BF4" w:rsidP="00AB5B0E">
      <w:pPr>
        <w:rPr>
          <w:rFonts w:ascii="Arial Unicode MS" w:eastAsia="Arial Unicode MS" w:hAnsi="Arial Unicode MS" w:cs="Arial Unicode MS"/>
          <w:szCs w:val="20"/>
        </w:rPr>
      </w:pP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Upon discovery of the fire, alert ALL occupants and leave immediately.</w:t>
      </w: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If the fire is still small and you are able, fight the fire.  Otherwise, leave immediately, closing all doors as you leave.</w:t>
      </w: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Call the Fire Department and give them your name and your correct address.  Do not assume that someone else will call the Fire Department.</w:t>
      </w: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If you are caught in the smoke, keep low to the floor where the air is clearer and cooler.  Take short breaths (through your nose) until you reach safety.</w:t>
      </w: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Notify the Housing Corporation.</w:t>
      </w:r>
    </w:p>
    <w:p w:rsidR="00F05BF4" w:rsidRPr="00A36DF2" w:rsidRDefault="00F05BF4" w:rsidP="00F05BF4">
      <w:pPr>
        <w:pStyle w:val="ListParagraph"/>
        <w:numPr>
          <w:ilvl w:val="0"/>
          <w:numId w:val="8"/>
        </w:numPr>
        <w:rPr>
          <w:rFonts w:ascii="Arial Unicode MS" w:eastAsia="Arial Unicode MS" w:hAnsi="Arial Unicode MS" w:cs="Arial Unicode MS"/>
          <w:sz w:val="28"/>
          <w:szCs w:val="20"/>
        </w:rPr>
      </w:pPr>
      <w:r w:rsidRPr="00A36DF2">
        <w:rPr>
          <w:rFonts w:ascii="Arial Unicode MS" w:eastAsia="Arial Unicode MS" w:hAnsi="Arial Unicode MS" w:cs="Arial Unicode MS"/>
          <w:sz w:val="28"/>
          <w:szCs w:val="20"/>
        </w:rPr>
        <w:t>Have an escape plan organized so that you and your family know what to do in an emergency and practice it.  Consider that in an emergency, your power may be off.  Make sure you can follow an escape plan even in the dark.  Have an alternate plan in mind and rehearsed so that you are prepared for any situation.  Ensure your baby-sitter is aware of your family fire safety plan.</w:t>
      </w:r>
    </w:p>
    <w:p w:rsidR="00F05BF4" w:rsidRDefault="000F4117" w:rsidP="000F4117">
      <w:pPr>
        <w:pStyle w:val="Heading1"/>
        <w:spacing w:before="240" w:after="120"/>
        <w:rPr>
          <w:rFonts w:ascii="Century Gothic" w:eastAsia="Arial Unicode MS" w:hAnsi="Century Gothic"/>
          <w:color w:val="7F7F7F" w:themeColor="text1" w:themeTint="80"/>
          <w:sz w:val="32"/>
        </w:rPr>
      </w:pPr>
      <w:bookmarkStart w:id="23" w:name="_Toc519074212"/>
      <w:r w:rsidRPr="000F4117">
        <w:rPr>
          <w:rFonts w:ascii="Century Gothic" w:eastAsia="Arial Unicode MS" w:hAnsi="Century Gothic"/>
          <w:color w:val="7F7F7F" w:themeColor="text1" w:themeTint="80"/>
          <w:sz w:val="32"/>
        </w:rPr>
        <w:t>For apartment buildings</w:t>
      </w:r>
      <w:bookmarkEnd w:id="23"/>
    </w:p>
    <w:p w:rsidR="000F4117" w:rsidRDefault="000F4117" w:rsidP="000F4117">
      <w:r w:rsidRPr="000F4117">
        <w:rPr>
          <w:rFonts w:ascii="Century Gothic" w:eastAsia="Arial Unicode MS" w:hAnsi="Century Gothic" w:cstheme="majorBidi"/>
          <w:noProof/>
          <w:color w:val="7F7F7F" w:themeColor="text1" w:themeTint="80"/>
          <w:sz w:val="32"/>
          <w:szCs w:val="28"/>
          <w:lang w:val="en-CA" w:eastAsia="en-CA"/>
        </w:rPr>
        <mc:AlternateContent>
          <mc:Choice Requires="wps">
            <w:drawing>
              <wp:anchor distT="0" distB="0" distL="114300" distR="114300" simplePos="0" relativeHeight="251680768" behindDoc="0" locked="0" layoutInCell="1" allowOverlap="1" wp14:anchorId="4CDE8E87" wp14:editId="110EB23A">
                <wp:simplePos x="0" y="0"/>
                <wp:positionH relativeFrom="column">
                  <wp:posOffset>180340</wp:posOffset>
                </wp:positionH>
                <wp:positionV relativeFrom="paragraph">
                  <wp:posOffset>63690</wp:posOffset>
                </wp:positionV>
                <wp:extent cx="5870575" cy="1169035"/>
                <wp:effectExtent l="19050" t="19050" r="34925" b="3111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69035"/>
                        </a:xfrm>
                        <a:prstGeom prst="rect">
                          <a:avLst/>
                        </a:prstGeom>
                        <a:solidFill>
                          <a:schemeClr val="bg1"/>
                        </a:solidFill>
                        <a:ln w="57150">
                          <a:solidFill>
                            <a:schemeClr val="bg1">
                              <a:lumMod val="75000"/>
                            </a:schemeClr>
                          </a:solidFill>
                          <a:miter lim="800000"/>
                          <a:headEnd/>
                          <a:tailEnd/>
                        </a:ln>
                      </wps:spPr>
                      <wps:txbx>
                        <w:txbxContent>
                          <w:p w:rsidR="00750408" w:rsidRPr="00141465" w:rsidRDefault="00750408" w:rsidP="000F4117">
                            <w:pPr>
                              <w:spacing w:after="0" w:line="240" w:lineRule="auto"/>
                              <w:jc w:val="center"/>
                              <w:rPr>
                                <w:rFonts w:ascii="Arial Unicode MS" w:eastAsia="Arial Unicode MS" w:hAnsi="Arial Unicode MS" w:cs="Arial Unicode MS"/>
                                <w:b/>
                                <w:spacing w:val="26"/>
                                <w:sz w:val="32"/>
                              </w:rPr>
                            </w:pPr>
                            <w:r w:rsidRPr="00141465">
                              <w:rPr>
                                <w:rFonts w:ascii="Arial Unicode MS" w:eastAsia="Arial Unicode MS" w:hAnsi="Arial Unicode MS" w:cs="Arial Unicode MS"/>
                                <w:b/>
                                <w:spacing w:val="26"/>
                                <w:sz w:val="32"/>
                              </w:rPr>
                              <w:t xml:space="preserve">If there is a fire DO NOT use the elevator, </w:t>
                            </w:r>
                            <w:r w:rsidRPr="00141465">
                              <w:rPr>
                                <w:rFonts w:ascii="Arial Unicode MS" w:eastAsia="Arial Unicode MS" w:hAnsi="Arial Unicode MS" w:cs="Arial Unicode MS"/>
                                <w:b/>
                                <w:spacing w:val="26"/>
                                <w:sz w:val="32"/>
                                <w:u w:val="single"/>
                              </w:rPr>
                              <w:t>take the STAIRS</w:t>
                            </w:r>
                            <w:r w:rsidRPr="00141465">
                              <w:rPr>
                                <w:rFonts w:ascii="Arial Unicode MS" w:eastAsia="Arial Unicode MS" w:hAnsi="Arial Unicode MS" w:cs="Arial Unicode MS"/>
                                <w:b/>
                                <w:spacing w:val="26"/>
                                <w:sz w:val="32"/>
                              </w:rPr>
                              <w:t>.  Go directly to the designated meeting place:___________________________________</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CDE8E87" id="_x0000_s1036" type="#_x0000_t202" style="position:absolute;margin-left:14.2pt;margin-top:5pt;width:462.25pt;height:92.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" fillcolor="white [3212]" strokecolor="#bfbfbf [2412]" strokeweight="4.5pt">
                <v:textbox>
                  <w:txbxContent>
                    <w:p w:rsidR="00750408" w:rsidRPr="00141465" w:rsidRDefault="00750408" w:rsidP="000F4117">
                      <w:pPr>
                        <w:spacing w:after="0" w:line="240" w:lineRule="auto"/>
                        <w:jc w:val="center"/>
                        <w:rPr>
                          <w:rFonts w:ascii="Arial Unicode MS" w:eastAsia="Arial Unicode MS" w:hAnsi="Arial Unicode MS" w:cs="Arial Unicode MS"/>
                          <w:b/>
                          <w:spacing w:val="26"/>
                          <w:sz w:val="32"/>
                        </w:rPr>
                      </w:pPr>
                      <w:r w:rsidRPr="00141465">
                        <w:rPr>
                          <w:rFonts w:ascii="Arial Unicode MS" w:eastAsia="Arial Unicode MS" w:hAnsi="Arial Unicode MS" w:cs="Arial Unicode MS"/>
                          <w:b/>
                          <w:spacing w:val="26"/>
                          <w:sz w:val="32"/>
                        </w:rPr>
                        <w:t xml:space="preserve">If there is a fire DO NOT use the elevator, </w:t>
                      </w:r>
                      <w:r w:rsidRPr="00141465">
                        <w:rPr>
                          <w:rFonts w:ascii="Arial Unicode MS" w:eastAsia="Arial Unicode MS" w:hAnsi="Arial Unicode MS" w:cs="Arial Unicode MS"/>
                          <w:b/>
                          <w:spacing w:val="26"/>
                          <w:sz w:val="32"/>
                          <w:u w:val="single"/>
                        </w:rPr>
                        <w:t>take the STAIRS</w:t>
                      </w:r>
                      <w:r w:rsidRPr="00141465">
                        <w:rPr>
                          <w:rFonts w:ascii="Arial Unicode MS" w:eastAsia="Arial Unicode MS" w:hAnsi="Arial Unicode MS" w:cs="Arial Unicode MS"/>
                          <w:b/>
                          <w:spacing w:val="26"/>
                          <w:sz w:val="32"/>
                        </w:rPr>
                        <w:t>.  Go directly to the designated meeting place:___________________________________</w:t>
                      </w:r>
                    </w:p>
                  </w:txbxContent>
                </v:textbox>
              </v:shape>
            </w:pict>
          </mc:Fallback>
        </mc:AlternateContent>
      </w:r>
    </w:p>
    <w:p w:rsidR="000F4117" w:rsidRDefault="000F4117" w:rsidP="000F4117"/>
    <w:p w:rsidR="000F4117" w:rsidRPr="000F4117" w:rsidRDefault="000F4117" w:rsidP="000F4117"/>
    <w:p w:rsidR="000F4117" w:rsidRPr="000F4117" w:rsidRDefault="000F4117" w:rsidP="000F4117"/>
    <w:p w:rsidR="000F4117" w:rsidRPr="000F4117" w:rsidRDefault="00141465" w:rsidP="000F4117">
      <w:r w:rsidRPr="000F4117">
        <w:rPr>
          <w:rFonts w:ascii="Century Gothic" w:eastAsia="Arial Unicode MS" w:hAnsi="Century Gothic" w:cstheme="majorBidi"/>
          <w:noProof/>
          <w:color w:val="7F7F7F" w:themeColor="text1" w:themeTint="80"/>
          <w:sz w:val="32"/>
          <w:szCs w:val="28"/>
          <w:lang w:val="en-CA" w:eastAsia="en-CA"/>
        </w:rPr>
        <mc:AlternateContent>
          <mc:Choice Requires="wps">
            <w:drawing>
              <wp:anchor distT="0" distB="0" distL="114300" distR="114300" simplePos="0" relativeHeight="251682816" behindDoc="0" locked="0" layoutInCell="1" allowOverlap="1" wp14:anchorId="67960F96" wp14:editId="02E0E7A1">
                <wp:simplePos x="0" y="0"/>
                <wp:positionH relativeFrom="column">
                  <wp:posOffset>180340</wp:posOffset>
                </wp:positionH>
                <wp:positionV relativeFrom="paragraph">
                  <wp:posOffset>232600</wp:posOffset>
                </wp:positionV>
                <wp:extent cx="5870575" cy="2423795"/>
                <wp:effectExtent l="19050" t="19050" r="34925" b="3365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423795"/>
                        </a:xfrm>
                        <a:prstGeom prst="rect">
                          <a:avLst/>
                        </a:prstGeom>
                        <a:solidFill>
                          <a:schemeClr val="tx1"/>
                        </a:solidFill>
                        <a:ln w="57150">
                          <a:solidFill>
                            <a:schemeClr val="bg1">
                              <a:lumMod val="75000"/>
                            </a:schemeClr>
                          </a:solidFill>
                          <a:miter lim="800000"/>
                          <a:headEnd/>
                          <a:tailEnd/>
                        </a:ln>
                      </wps:spPr>
                      <wps:txbx>
                        <w:txbxContent>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If you cannot get to the stairs,</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hang a piece of cloth out of a visible window</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 to alert firefighters OR take a phone with you </w:t>
                            </w:r>
                          </w:p>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and stand on a balcony.  </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Call 911 to alert the dispatchers and </w:t>
                            </w:r>
                          </w:p>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try to get someone’s attention.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7960F96" id="_x0000_s1037" type="#_x0000_t202" style="position:absolute;margin-left:14.2pt;margin-top:18.3pt;width:462.25pt;height:190.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" fillcolor="black [3213]" strokecolor="#bfbfbf [2412]" strokeweight="4.5pt">
                <v:textbox>
                  <w:txbxContent>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If you cannot get to the stairs,</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hang a piece of cloth out of a visible window</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 to alert firefighters OR take a phone with you </w:t>
                      </w:r>
                    </w:p>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and stand on a balcony.  </w:t>
                      </w:r>
                    </w:p>
                    <w:p w:rsidR="00750408"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 xml:space="preserve">Call 911 to alert the dispatchers and </w:t>
                      </w:r>
                    </w:p>
                    <w:p w:rsidR="00750408" w:rsidRPr="00141465" w:rsidRDefault="00750408" w:rsidP="000F4117">
                      <w:pPr>
                        <w:spacing w:after="0" w:line="240" w:lineRule="auto"/>
                        <w:jc w:val="center"/>
                        <w:rPr>
                          <w:rFonts w:ascii="Arial Unicode MS" w:eastAsia="Arial Unicode MS" w:hAnsi="Arial Unicode MS" w:cs="Arial Unicode MS"/>
                          <w:b/>
                          <w:spacing w:val="26"/>
                          <w:sz w:val="28"/>
                        </w:rPr>
                      </w:pPr>
                      <w:r w:rsidRPr="00141465">
                        <w:rPr>
                          <w:rFonts w:ascii="Arial Unicode MS" w:eastAsia="Arial Unicode MS" w:hAnsi="Arial Unicode MS" w:cs="Arial Unicode MS"/>
                          <w:b/>
                          <w:spacing w:val="26"/>
                          <w:sz w:val="28"/>
                        </w:rPr>
                        <w:t>try to get someone’s attention.</w:t>
                      </w:r>
                    </w:p>
                  </w:txbxContent>
                </v:textbox>
              </v:shape>
            </w:pict>
          </mc:Fallback>
        </mc:AlternateContent>
      </w:r>
    </w:p>
    <w:p w:rsidR="000F4117" w:rsidRPr="000F4117" w:rsidRDefault="000F4117" w:rsidP="000F4117"/>
    <w:p w:rsidR="000F4117" w:rsidRPr="000F4117" w:rsidRDefault="000F4117" w:rsidP="000F4117"/>
    <w:p w:rsidR="000F4117" w:rsidRPr="000F4117" w:rsidRDefault="000F4117" w:rsidP="000F4117"/>
    <w:p w:rsidR="000F4117" w:rsidRPr="000F4117" w:rsidRDefault="000F4117" w:rsidP="000F4117"/>
    <w:p w:rsidR="000F4117" w:rsidRPr="000F4117" w:rsidRDefault="000F4117" w:rsidP="000F4117"/>
    <w:p w:rsidR="000F4117" w:rsidRPr="000F4117" w:rsidRDefault="000F4117" w:rsidP="000F4117"/>
    <w:p w:rsidR="000F4117" w:rsidRPr="000F4117" w:rsidRDefault="000F4117" w:rsidP="000F4117"/>
    <w:p w:rsidR="000F4117" w:rsidRPr="000F4117" w:rsidRDefault="000F4117" w:rsidP="000F4117"/>
    <w:p w:rsidR="000F4117" w:rsidRPr="000C780D" w:rsidRDefault="000F4117" w:rsidP="000C780D">
      <w:pPr>
        <w:pStyle w:val="Heading1"/>
        <w:spacing w:before="240" w:after="120"/>
        <w:rPr>
          <w:rFonts w:ascii="Century Gothic" w:eastAsia="Arial Unicode MS" w:hAnsi="Century Gothic"/>
          <w:color w:val="7F7F7F" w:themeColor="text1" w:themeTint="80"/>
          <w:sz w:val="32"/>
        </w:rPr>
      </w:pPr>
      <w:bookmarkStart w:id="24" w:name="_Toc519074213"/>
      <w:r w:rsidRPr="000C780D">
        <w:rPr>
          <w:rFonts w:ascii="Century Gothic" w:eastAsia="Arial Unicode MS" w:hAnsi="Century Gothic"/>
          <w:color w:val="7F7F7F" w:themeColor="text1" w:themeTint="80"/>
          <w:sz w:val="32"/>
        </w:rPr>
        <w:t>For all buildings</w:t>
      </w:r>
      <w:bookmarkEnd w:id="24"/>
    </w:p>
    <w:p w:rsidR="000F4117" w:rsidRPr="00A36DF2" w:rsidRDefault="000F4117" w:rsidP="000F4117">
      <w:pPr>
        <w:rPr>
          <w:rFonts w:ascii="Arial Unicode MS" w:eastAsia="Arial Unicode MS" w:hAnsi="Arial Unicode MS" w:cs="Arial Unicode MS"/>
          <w:sz w:val="24"/>
        </w:rPr>
      </w:pPr>
      <w:r w:rsidRPr="00A36DF2">
        <w:rPr>
          <w:rFonts w:ascii="Arial Unicode MS" w:eastAsia="Arial Unicode MS" w:hAnsi="Arial Unicode MS" w:cs="Arial Unicode MS"/>
          <w:sz w:val="24"/>
        </w:rPr>
        <w:t>All tenants and their families should:</w:t>
      </w:r>
    </w:p>
    <w:p w:rsidR="000F4117" w:rsidRPr="00A36DF2" w:rsidRDefault="000F4117" w:rsidP="000F4117">
      <w:pPr>
        <w:pStyle w:val="ListParagraph"/>
        <w:numPr>
          <w:ilvl w:val="0"/>
          <w:numId w:val="9"/>
        </w:numPr>
        <w:rPr>
          <w:rFonts w:ascii="Arial Unicode MS" w:eastAsia="Arial Unicode MS" w:hAnsi="Arial Unicode MS" w:cs="Arial Unicode MS"/>
          <w:sz w:val="24"/>
        </w:rPr>
      </w:pPr>
      <w:r w:rsidRPr="00A36DF2">
        <w:rPr>
          <w:rFonts w:ascii="Arial Unicode MS" w:eastAsia="Arial Unicode MS" w:hAnsi="Arial Unicode MS" w:cs="Arial Unicode MS"/>
          <w:sz w:val="24"/>
        </w:rPr>
        <w:t>Be aware of where fire alarms, extinguishers and emergency exits are located within the building.</w:t>
      </w:r>
    </w:p>
    <w:p w:rsidR="000F4117" w:rsidRPr="00A36DF2" w:rsidRDefault="000C780D" w:rsidP="000F4117">
      <w:pPr>
        <w:pStyle w:val="ListParagraph"/>
        <w:numPr>
          <w:ilvl w:val="0"/>
          <w:numId w:val="9"/>
        </w:numPr>
        <w:rPr>
          <w:rFonts w:ascii="Arial Unicode MS" w:eastAsia="Arial Unicode MS" w:hAnsi="Arial Unicode MS" w:cs="Arial Unicode MS"/>
          <w:sz w:val="24"/>
        </w:rPr>
      </w:pPr>
      <w:r w:rsidRPr="00A36DF2">
        <w:rPr>
          <w:rFonts w:ascii="Arial Unicode MS" w:eastAsia="Arial Unicode MS" w:hAnsi="Arial Unicode MS" w:cs="Arial Unicode MS"/>
          <w:sz w:val="24"/>
        </w:rPr>
        <w:t>Be sure of the correct address and location of your unit</w:t>
      </w:r>
    </w:p>
    <w:p w:rsidR="000C780D" w:rsidRDefault="000C780D" w:rsidP="00141465">
      <w:pPr>
        <w:pStyle w:val="ListParagraph"/>
        <w:numPr>
          <w:ilvl w:val="0"/>
          <w:numId w:val="9"/>
        </w:numPr>
      </w:pPr>
      <w:r w:rsidRPr="00141465">
        <w:rPr>
          <w:rFonts w:ascii="Arial Unicode MS" w:eastAsia="Arial Unicode MS" w:hAnsi="Arial Unicode MS" w:cs="Arial Unicode MS"/>
          <w:sz w:val="24"/>
        </w:rPr>
        <w:t>Have an emergency plan, where you can meet with your family in the event of an emergency.  Be sure that your meeting spot is in an area that can be easily found in the dark and that is safe.  Make sure that you are far enough away from your building that you would not be caught in any explosions or falling debris and that you do not have to cross a busy street.</w:t>
      </w:r>
      <w:r>
        <w:br w:type="page"/>
      </w:r>
    </w:p>
    <w:p w:rsidR="000C780D" w:rsidRPr="001B27AB" w:rsidRDefault="001B27AB" w:rsidP="001B27AB">
      <w:pPr>
        <w:pStyle w:val="Heading1"/>
        <w:spacing w:before="240" w:after="120"/>
        <w:rPr>
          <w:rFonts w:ascii="Century Gothic" w:eastAsia="Arial Unicode MS" w:hAnsi="Century Gothic"/>
          <w:color w:val="7F7F7F" w:themeColor="text1" w:themeTint="80"/>
          <w:sz w:val="32"/>
        </w:rPr>
      </w:pPr>
      <w:bookmarkStart w:id="25" w:name="_Toc519074214"/>
      <w:r w:rsidRPr="001B27AB">
        <w:rPr>
          <w:rFonts w:ascii="Century Gothic" w:eastAsia="Arial Unicode MS" w:hAnsi="Century Gothic"/>
          <w:color w:val="7F7F7F" w:themeColor="text1" w:themeTint="80"/>
          <w:sz w:val="32"/>
        </w:rPr>
        <w:lastRenderedPageBreak/>
        <w:t>The most common fires in the home occur in the kitchen</w:t>
      </w:r>
      <w:bookmarkEnd w:id="25"/>
    </w:p>
    <w:p w:rsidR="001B27AB" w:rsidRPr="00141465" w:rsidRDefault="001B27AB" w:rsidP="000C780D">
      <w:pPr>
        <w:rPr>
          <w:rFonts w:ascii="Arial Unicode MS" w:eastAsia="Arial Unicode MS" w:hAnsi="Arial Unicode MS" w:cs="Arial Unicode MS"/>
          <w:sz w:val="24"/>
        </w:rPr>
      </w:pPr>
      <w:r w:rsidRPr="00141465">
        <w:rPr>
          <w:rFonts w:ascii="Arial Unicode MS" w:eastAsia="Arial Unicode MS" w:hAnsi="Arial Unicode MS" w:cs="Arial Unicode MS"/>
          <w:sz w:val="24"/>
        </w:rPr>
        <w:t>For pan fires on top of the stove:</w:t>
      </w:r>
    </w:p>
    <w:p w:rsidR="001B27AB" w:rsidRPr="00141465" w:rsidRDefault="001B27AB" w:rsidP="001B27AB">
      <w:pPr>
        <w:pStyle w:val="ListParagraph"/>
        <w:numPr>
          <w:ilvl w:val="0"/>
          <w:numId w:val="10"/>
        </w:numPr>
        <w:rPr>
          <w:rFonts w:ascii="Arial Unicode MS" w:eastAsia="Arial Unicode MS" w:hAnsi="Arial Unicode MS" w:cs="Arial Unicode MS"/>
          <w:sz w:val="24"/>
        </w:rPr>
      </w:pPr>
      <w:r w:rsidRPr="00141465">
        <w:rPr>
          <w:rFonts w:ascii="Arial Unicode MS" w:eastAsia="Arial Unicode MS" w:hAnsi="Arial Unicode MS" w:cs="Arial Unicode MS"/>
          <w:sz w:val="24"/>
        </w:rPr>
        <w:t>Turn off the heat.</w:t>
      </w:r>
    </w:p>
    <w:p w:rsidR="001B27AB" w:rsidRPr="00141465" w:rsidRDefault="001B27AB" w:rsidP="001B27AB">
      <w:pPr>
        <w:pStyle w:val="ListParagraph"/>
        <w:numPr>
          <w:ilvl w:val="0"/>
          <w:numId w:val="10"/>
        </w:numPr>
        <w:rPr>
          <w:rFonts w:ascii="Arial Unicode MS" w:eastAsia="Arial Unicode MS" w:hAnsi="Arial Unicode MS" w:cs="Arial Unicode MS"/>
          <w:sz w:val="24"/>
        </w:rPr>
      </w:pPr>
      <w:r w:rsidRPr="00141465">
        <w:rPr>
          <w:rFonts w:ascii="Arial Unicode MS" w:eastAsia="Arial Unicode MS" w:hAnsi="Arial Unicode MS" w:cs="Arial Unicode MS"/>
          <w:sz w:val="24"/>
        </w:rPr>
        <w:t>Try to smother the flames by covering the fire with a pan lid (it should completely cover the pan)</w:t>
      </w:r>
    </w:p>
    <w:p w:rsidR="001B27AB" w:rsidRDefault="001B27AB" w:rsidP="001B27AB">
      <w:r w:rsidRPr="009F7831">
        <w:rPr>
          <w:rFonts w:ascii="Arial Unicode MS" w:eastAsia="Arial Unicode MS" w:hAnsi="Arial Unicode MS" w:cs="Arial Unicode MS"/>
          <w:noProof/>
          <w:spacing w:val="26"/>
          <w:sz w:val="20"/>
          <w:szCs w:val="20"/>
          <w:lang w:val="en-CA" w:eastAsia="en-CA"/>
        </w:rPr>
        <mc:AlternateContent>
          <mc:Choice Requires="wps">
            <w:drawing>
              <wp:anchor distT="0" distB="0" distL="114300" distR="114300" simplePos="0" relativeHeight="251684864" behindDoc="0" locked="0" layoutInCell="1" allowOverlap="1" wp14:anchorId="200A20AB" wp14:editId="3F940009">
                <wp:simplePos x="0" y="0"/>
                <wp:positionH relativeFrom="column">
                  <wp:posOffset>3175</wp:posOffset>
                </wp:positionH>
                <wp:positionV relativeFrom="paragraph">
                  <wp:posOffset>37020</wp:posOffset>
                </wp:positionV>
                <wp:extent cx="5870575" cy="629285"/>
                <wp:effectExtent l="19050" t="19050" r="34925" b="374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629285"/>
                        </a:xfrm>
                        <a:prstGeom prst="rect">
                          <a:avLst/>
                        </a:prstGeom>
                        <a:solidFill>
                          <a:schemeClr val="tx1"/>
                        </a:solidFill>
                        <a:ln w="57150">
                          <a:solidFill>
                            <a:schemeClr val="bg1">
                              <a:lumMod val="75000"/>
                            </a:schemeClr>
                          </a:solidFill>
                          <a:miter lim="800000"/>
                          <a:headEnd/>
                          <a:tailEnd/>
                        </a:ln>
                      </wps:spPr>
                      <wps:txbx>
                        <w:txbxContent>
                          <w:p w:rsidR="00750408" w:rsidRPr="00F05BF4" w:rsidRDefault="00750408" w:rsidP="001B27AB">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Do not attempt to remove a burning pan!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00A20AB" id="_x0000_s1038" type="#_x0000_t202" style="position:absolute;margin-left:.25pt;margin-top:2.9pt;width:462.25pt;height:4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" fillcolor="black [3213]" strokecolor="#bfbfbf [2412]" strokeweight="4.5pt">
                <v:textbox>
                  <w:txbxContent>
                    <w:p w:rsidR="00750408" w:rsidRPr="00F05BF4" w:rsidRDefault="00750408" w:rsidP="001B27AB">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Do not attempt to remove a burning pan!</w:t>
                      </w:r>
                    </w:p>
                  </w:txbxContent>
                </v:textbox>
              </v:shape>
            </w:pict>
          </mc:Fallback>
        </mc:AlternateContent>
      </w:r>
    </w:p>
    <w:p w:rsidR="001B27AB" w:rsidRPr="001B27AB" w:rsidRDefault="001B27AB" w:rsidP="001B27AB"/>
    <w:p w:rsidR="001B27AB" w:rsidRPr="001B27AB" w:rsidRDefault="001B27AB" w:rsidP="001B27AB"/>
    <w:p w:rsidR="001B27AB" w:rsidRPr="00141465" w:rsidRDefault="001B27AB" w:rsidP="00141465">
      <w:pPr>
        <w:spacing w:after="0" w:line="240" w:lineRule="auto"/>
        <w:rPr>
          <w:rFonts w:ascii="Arial Unicode MS" w:eastAsia="Arial Unicode MS" w:hAnsi="Arial Unicode MS" w:cs="Arial Unicode MS"/>
          <w:sz w:val="24"/>
        </w:rPr>
      </w:pPr>
      <w:r w:rsidRPr="00141465">
        <w:rPr>
          <w:rFonts w:ascii="Arial Unicode MS" w:eastAsia="Arial Unicode MS" w:hAnsi="Arial Unicode MS" w:cs="Arial Unicode MS"/>
          <w:sz w:val="24"/>
        </w:rPr>
        <w:t>For oven fires:</w:t>
      </w:r>
    </w:p>
    <w:p w:rsidR="001B27AB" w:rsidRPr="00141465" w:rsidRDefault="001B27AB" w:rsidP="001B27AB">
      <w:pPr>
        <w:pStyle w:val="ListParagraph"/>
        <w:numPr>
          <w:ilvl w:val="0"/>
          <w:numId w:val="11"/>
        </w:numPr>
        <w:rPr>
          <w:rFonts w:ascii="Arial Unicode MS" w:eastAsia="Arial Unicode MS" w:hAnsi="Arial Unicode MS" w:cs="Arial Unicode MS"/>
          <w:sz w:val="24"/>
        </w:rPr>
      </w:pPr>
      <w:r w:rsidRPr="00141465">
        <w:rPr>
          <w:rFonts w:ascii="Arial Unicode MS" w:eastAsia="Arial Unicode MS" w:hAnsi="Arial Unicode MS" w:cs="Arial Unicode MS"/>
          <w:sz w:val="24"/>
        </w:rPr>
        <w:t>Turn off the heat.</w:t>
      </w:r>
    </w:p>
    <w:p w:rsidR="001B27AB" w:rsidRPr="00141465" w:rsidRDefault="001B27AB" w:rsidP="001B27AB">
      <w:pPr>
        <w:pStyle w:val="ListParagraph"/>
        <w:numPr>
          <w:ilvl w:val="0"/>
          <w:numId w:val="11"/>
        </w:numPr>
        <w:rPr>
          <w:rFonts w:ascii="Arial Unicode MS" w:eastAsia="Arial Unicode MS" w:hAnsi="Arial Unicode MS" w:cs="Arial Unicode MS"/>
          <w:sz w:val="24"/>
        </w:rPr>
      </w:pPr>
      <w:r w:rsidRPr="00141465">
        <w:rPr>
          <w:rFonts w:ascii="Arial Unicode MS" w:eastAsia="Arial Unicode MS" w:hAnsi="Arial Unicode MS" w:cs="Arial Unicode MS"/>
          <w:sz w:val="24"/>
        </w:rPr>
        <w:t>Try to smother the flames by closing the door for a few minutes.  If this doesn’t work, open oven door a crack and use your fire extinguisher.</w:t>
      </w:r>
    </w:p>
    <w:p w:rsidR="001B27AB" w:rsidRPr="00141465" w:rsidRDefault="001B27AB" w:rsidP="001B27AB">
      <w:pPr>
        <w:pStyle w:val="ListParagraph"/>
        <w:numPr>
          <w:ilvl w:val="0"/>
          <w:numId w:val="11"/>
        </w:numPr>
        <w:rPr>
          <w:rFonts w:ascii="Arial Unicode MS" w:eastAsia="Arial Unicode MS" w:hAnsi="Arial Unicode MS" w:cs="Arial Unicode MS"/>
          <w:sz w:val="24"/>
        </w:rPr>
      </w:pPr>
      <w:r w:rsidRPr="00141465">
        <w:rPr>
          <w:rFonts w:ascii="Arial Unicode MS" w:eastAsia="Arial Unicode MS" w:hAnsi="Arial Unicode MS" w:cs="Arial Unicode MS"/>
          <w:sz w:val="24"/>
        </w:rPr>
        <w:t>Open oven door as little as possible</w:t>
      </w:r>
    </w:p>
    <w:p w:rsidR="001B27AB" w:rsidRPr="00141465" w:rsidRDefault="001B27AB" w:rsidP="001B27AB">
      <w:pPr>
        <w:rPr>
          <w:rFonts w:ascii="Arial Unicode MS" w:eastAsia="Arial Unicode MS" w:hAnsi="Arial Unicode MS" w:cs="Arial Unicode MS"/>
          <w:sz w:val="24"/>
        </w:rPr>
      </w:pPr>
      <w:r w:rsidRPr="00141465">
        <w:rPr>
          <w:rFonts w:ascii="Arial Unicode MS" w:eastAsia="Arial Unicode MS" w:hAnsi="Arial Unicode MS" w:cs="Arial Unicode MS"/>
          <w:sz w:val="24"/>
        </w:rPr>
        <w:t>If the fire threatens to ignite nearby combustibles:</w:t>
      </w:r>
    </w:p>
    <w:p w:rsidR="001B27AB" w:rsidRPr="00141465" w:rsidRDefault="001B27AB" w:rsidP="001B27AB">
      <w:pPr>
        <w:pStyle w:val="ListParagraph"/>
        <w:numPr>
          <w:ilvl w:val="0"/>
          <w:numId w:val="12"/>
        </w:numPr>
        <w:rPr>
          <w:rFonts w:ascii="Arial Unicode MS" w:eastAsia="Arial Unicode MS" w:hAnsi="Arial Unicode MS" w:cs="Arial Unicode MS"/>
          <w:sz w:val="24"/>
        </w:rPr>
      </w:pPr>
      <w:r w:rsidRPr="00141465">
        <w:rPr>
          <w:rFonts w:ascii="Arial Unicode MS" w:eastAsia="Arial Unicode MS" w:hAnsi="Arial Unicode MS" w:cs="Arial Unicode MS"/>
          <w:sz w:val="24"/>
        </w:rPr>
        <w:t>Get everyone out of the house.</w:t>
      </w:r>
    </w:p>
    <w:p w:rsidR="001B27AB" w:rsidRPr="00141465" w:rsidRDefault="001B27AB" w:rsidP="001B27AB">
      <w:pPr>
        <w:pStyle w:val="ListParagraph"/>
        <w:numPr>
          <w:ilvl w:val="0"/>
          <w:numId w:val="12"/>
        </w:numPr>
        <w:rPr>
          <w:rFonts w:ascii="Arial Unicode MS" w:eastAsia="Arial Unicode MS" w:hAnsi="Arial Unicode MS" w:cs="Arial Unicode MS"/>
          <w:sz w:val="24"/>
        </w:rPr>
      </w:pPr>
      <w:r w:rsidRPr="00141465">
        <w:rPr>
          <w:rFonts w:ascii="Arial Unicode MS" w:eastAsia="Arial Unicode MS" w:hAnsi="Arial Unicode MS" w:cs="Arial Unicode MS"/>
          <w:sz w:val="24"/>
        </w:rPr>
        <w:t>Close kitchen door to prevent the fire from spreading and then get out.</w:t>
      </w:r>
    </w:p>
    <w:p w:rsidR="001B27AB" w:rsidRPr="00141465" w:rsidRDefault="001B27AB" w:rsidP="001B27AB">
      <w:pPr>
        <w:pStyle w:val="ListParagraph"/>
        <w:numPr>
          <w:ilvl w:val="0"/>
          <w:numId w:val="12"/>
        </w:numPr>
        <w:rPr>
          <w:rFonts w:ascii="Arial Unicode MS" w:eastAsia="Arial Unicode MS" w:hAnsi="Arial Unicode MS" w:cs="Arial Unicode MS"/>
          <w:b/>
          <w:sz w:val="24"/>
        </w:rPr>
      </w:pPr>
      <w:r w:rsidRPr="00141465">
        <w:rPr>
          <w:rFonts w:ascii="Arial Unicode MS" w:eastAsia="Arial Unicode MS" w:hAnsi="Arial Unicode MS" w:cs="Arial Unicode MS"/>
          <w:b/>
          <w:sz w:val="24"/>
        </w:rPr>
        <w:t>Call your fire department.</w:t>
      </w:r>
    </w:p>
    <w:p w:rsidR="001B27AB" w:rsidRPr="00141465" w:rsidRDefault="001B27AB" w:rsidP="001B27AB">
      <w:pPr>
        <w:pStyle w:val="ListParagraph"/>
        <w:numPr>
          <w:ilvl w:val="0"/>
          <w:numId w:val="12"/>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put water on a grease fire.</w:t>
      </w:r>
    </w:p>
    <w:p w:rsidR="00141465" w:rsidRDefault="001B27AB" w:rsidP="001B27AB">
      <w:pPr>
        <w:pStyle w:val="Heading1"/>
        <w:spacing w:before="240" w:after="120"/>
      </w:pPr>
      <w:bookmarkStart w:id="26" w:name="_Toc519074215"/>
      <w:r w:rsidRPr="000F4117">
        <w:rPr>
          <w:rFonts w:ascii="Century Gothic" w:eastAsia="Arial Unicode MS" w:hAnsi="Century Gothic"/>
          <w:noProof/>
          <w:color w:val="7F7F7F" w:themeColor="text1" w:themeTint="80"/>
          <w:sz w:val="32"/>
          <w:lang w:val="en-CA" w:eastAsia="en-CA"/>
        </w:rPr>
        <mc:AlternateContent>
          <mc:Choice Requires="wps">
            <w:drawing>
              <wp:anchor distT="0" distB="0" distL="114300" distR="114300" simplePos="0" relativeHeight="251686912" behindDoc="0" locked="0" layoutInCell="1" allowOverlap="1" wp14:anchorId="78A3BEDC" wp14:editId="3CDDED0B">
                <wp:simplePos x="0" y="0"/>
                <wp:positionH relativeFrom="column">
                  <wp:posOffset>8890</wp:posOffset>
                </wp:positionH>
                <wp:positionV relativeFrom="paragraph">
                  <wp:posOffset>46800</wp:posOffset>
                </wp:positionV>
                <wp:extent cx="5870575" cy="1169035"/>
                <wp:effectExtent l="19050" t="19050" r="34925" b="3111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69035"/>
                        </a:xfrm>
                        <a:prstGeom prst="rect">
                          <a:avLst/>
                        </a:prstGeom>
                        <a:solidFill>
                          <a:schemeClr val="bg1"/>
                        </a:solidFill>
                        <a:ln w="57150">
                          <a:solidFill>
                            <a:schemeClr val="bg1">
                              <a:lumMod val="75000"/>
                            </a:schemeClr>
                          </a:solidFill>
                          <a:miter lim="800000"/>
                          <a:headEnd/>
                          <a:tailEnd/>
                        </a:ln>
                      </wps:spPr>
                      <wps:txbx>
                        <w:txbxContent>
                          <w:p w:rsidR="00750408" w:rsidRPr="00F05BF4" w:rsidRDefault="00750408" w:rsidP="001B27AB">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Never try to fight anything but a small fire and only AFTER notifying the fire department!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8A3BEDC" id="_x0000_s1039" type="#_x0000_t202" style="position:absolute;margin-left:.7pt;margin-top:3.7pt;width:462.25pt;height:9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" fillcolor="white [3212]" strokecolor="#bfbfbf [2412]" strokeweight="4.5pt">
                <v:textbox>
                  <w:txbxContent>
                    <w:p w:rsidR="00750408" w:rsidRPr="00F05BF4" w:rsidRDefault="00750408" w:rsidP="001B27AB">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Never try to fight anything but a small fire and only AFTER notifying the fire department!</w:t>
                      </w:r>
                    </w:p>
                  </w:txbxContent>
                </v:textbox>
              </v:shape>
            </w:pict>
          </mc:Fallback>
        </mc:AlternateContent>
      </w:r>
      <w:bookmarkEnd w:id="26"/>
      <w:r>
        <w:br w:type="page"/>
      </w:r>
    </w:p>
    <w:p w:rsidR="00141465" w:rsidRPr="00504CC5" w:rsidRDefault="00141465" w:rsidP="00504CC5">
      <w:pPr>
        <w:pStyle w:val="Heading1"/>
        <w:spacing w:before="0" w:line="240" w:lineRule="auto"/>
        <w:rPr>
          <w:sz w:val="12"/>
        </w:rPr>
      </w:pPr>
    </w:p>
    <w:p w:rsidR="001B27AB" w:rsidRPr="001B27AB" w:rsidRDefault="001B27AB" w:rsidP="00504CC5">
      <w:pPr>
        <w:pStyle w:val="Heading1"/>
        <w:spacing w:before="120" w:after="120"/>
        <w:rPr>
          <w:rFonts w:ascii="Century Gothic" w:eastAsia="Arial Unicode MS" w:hAnsi="Century Gothic"/>
          <w:color w:val="7F7F7F" w:themeColor="text1" w:themeTint="80"/>
          <w:sz w:val="32"/>
        </w:rPr>
      </w:pPr>
      <w:bookmarkStart w:id="27" w:name="_Toc519074216"/>
      <w:r w:rsidRPr="001B27AB">
        <w:rPr>
          <w:rFonts w:ascii="Century Gothic" w:eastAsia="Arial Unicode MS" w:hAnsi="Century Gothic"/>
          <w:color w:val="7F7F7F" w:themeColor="text1" w:themeTint="80"/>
          <w:sz w:val="32"/>
        </w:rPr>
        <w:t>To avoid fire hazards:</w:t>
      </w:r>
      <w:bookmarkEnd w:id="27"/>
    </w:p>
    <w:p w:rsidR="001B27AB" w:rsidRPr="00141465" w:rsidRDefault="001B27AB" w:rsidP="001B27AB">
      <w:pPr>
        <w:pStyle w:val="ListParagraph"/>
        <w:numPr>
          <w:ilvl w:val="0"/>
          <w:numId w:val="13"/>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put cigarette ashes or butts, or any other burning materials into the garbage chute until you are certain that there are no smoldering materials left.</w:t>
      </w:r>
    </w:p>
    <w:p w:rsidR="001B27AB" w:rsidRPr="00141465" w:rsidRDefault="001B27AB" w:rsidP="001B27AB">
      <w:pPr>
        <w:pStyle w:val="ListParagraph"/>
        <w:numPr>
          <w:ilvl w:val="0"/>
          <w:numId w:val="13"/>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dispose of flammable liquids, such as nail polish remover or household chemicals, in the garbage chutes.  Please make sure any bottles containing these liquids are empty, rinsed and dried before disposing of them.</w:t>
      </w:r>
    </w:p>
    <w:p w:rsidR="001B27AB" w:rsidRPr="00141465" w:rsidRDefault="001B27AB" w:rsidP="001B27AB">
      <w:pPr>
        <w:pStyle w:val="ListParagraph"/>
        <w:numPr>
          <w:ilvl w:val="0"/>
          <w:numId w:val="13"/>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force materials into the garbage chute, especially large boxes, coat hangers or other materials that could cause the chute to become blocked.</w:t>
      </w:r>
    </w:p>
    <w:p w:rsidR="001B27AB" w:rsidRPr="00141465" w:rsidRDefault="001B27AB" w:rsidP="001B27AB">
      <w:pPr>
        <w:pStyle w:val="ListParagraph"/>
        <w:numPr>
          <w:ilvl w:val="0"/>
          <w:numId w:val="13"/>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leave anything in common areas that could be a trip hazard or that could easily ignite.</w:t>
      </w:r>
    </w:p>
    <w:p w:rsidR="001B27AB" w:rsidRPr="00141465" w:rsidRDefault="001B27AB" w:rsidP="001B27AB">
      <w:pPr>
        <w:pStyle w:val="ListParagraph"/>
        <w:numPr>
          <w:ilvl w:val="0"/>
          <w:numId w:val="13"/>
        </w:numPr>
        <w:rPr>
          <w:rFonts w:ascii="Arial Unicode MS" w:eastAsia="Arial Unicode MS" w:hAnsi="Arial Unicode MS" w:cs="Arial Unicode MS"/>
          <w:sz w:val="24"/>
        </w:rPr>
      </w:pPr>
      <w:r w:rsidRPr="00141465">
        <w:rPr>
          <w:rFonts w:ascii="Arial Unicode MS" w:eastAsia="Arial Unicode MS" w:hAnsi="Arial Unicode MS" w:cs="Arial Unicode MS"/>
          <w:sz w:val="24"/>
        </w:rPr>
        <w:t>Never use unsafe electrical appliances, frayed extension cords or over-loaded outlets.  Do NOT use extension cords as a permanent source of power for any appliance.</w:t>
      </w:r>
    </w:p>
    <w:p w:rsidR="001B27AB" w:rsidRDefault="00141465" w:rsidP="001B27AB">
      <w:pPr>
        <w:pStyle w:val="ListParagraph"/>
        <w:numPr>
          <w:ilvl w:val="0"/>
          <w:numId w:val="13"/>
        </w:numPr>
        <w:rPr>
          <w:rFonts w:ascii="Arial Unicode MS" w:eastAsia="Arial Unicode MS" w:hAnsi="Arial Unicode MS" w:cs="Arial Unicode MS"/>
          <w:sz w:val="24"/>
        </w:rPr>
      </w:pPr>
      <w:r>
        <w:rPr>
          <w:noProof/>
          <w:lang w:val="en-CA" w:eastAsia="en-CA"/>
        </w:rPr>
        <w:drawing>
          <wp:anchor distT="0" distB="0" distL="114300" distR="114300" simplePos="0" relativeHeight="251687936" behindDoc="1" locked="0" layoutInCell="1" allowOverlap="1" wp14:anchorId="5552CAF3" wp14:editId="6440A3A4">
            <wp:simplePos x="0" y="0"/>
            <wp:positionH relativeFrom="column">
              <wp:posOffset>225425</wp:posOffset>
            </wp:positionH>
            <wp:positionV relativeFrom="paragraph">
              <wp:posOffset>697865</wp:posOffset>
            </wp:positionV>
            <wp:extent cx="5940425" cy="1828800"/>
            <wp:effectExtent l="0" t="0" r="3175" b="0"/>
            <wp:wrapThrough wrapText="bothSides">
              <wp:wrapPolygon edited="0">
                <wp:start x="0" y="0"/>
                <wp:lineTo x="0" y="21375"/>
                <wp:lineTo x="21542" y="21375"/>
                <wp:lineTo x="21542" y="0"/>
                <wp:lineTo x="0" y="0"/>
              </wp:wrapPolygon>
            </wp:wrapThrough>
            <wp:docPr id="22" name="Picture 22" descr="Image result for fire hazard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ire hazard black and white"/>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artisticPaintBrush/>
                              </a14:imgEffect>
                            </a14:imgLayer>
                          </a14:imgProps>
                        </a:ext>
                        <a:ext uri="{28A0092B-C50C-407E-A947-70E740481C1C}">
                          <a14:useLocalDpi xmlns:a14="http://schemas.microsoft.com/office/drawing/2010/main" val="0"/>
                        </a:ext>
                      </a:extLst>
                    </a:blip>
                    <a:srcRect t="20967" b="16936"/>
                    <a:stretch/>
                  </pic:blipFill>
                  <pic:spPr bwMode="auto">
                    <a:xfrm>
                      <a:off x="0" y="0"/>
                      <a:ext cx="5940425" cy="1828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B27AB" w:rsidRPr="00141465">
        <w:rPr>
          <w:rFonts w:ascii="Arial Unicode MS" w:eastAsia="Arial Unicode MS" w:hAnsi="Arial Unicode MS" w:cs="Arial Unicode MS"/>
          <w:sz w:val="24"/>
        </w:rPr>
        <w:t>Report any violations of the Fire Code or any fire hazards to the Housing Corporation.</w:t>
      </w:r>
    </w:p>
    <w:p w:rsidR="00504CC5" w:rsidRDefault="00504CC5">
      <w:pPr>
        <w:rPr>
          <w:rFonts w:ascii="Arial Unicode MS" w:eastAsia="Arial Unicode MS" w:hAnsi="Arial Unicode MS" w:cs="Arial Unicode MS"/>
          <w:sz w:val="24"/>
        </w:rPr>
      </w:pPr>
      <w:r>
        <w:rPr>
          <w:rFonts w:ascii="Arial Unicode MS" w:eastAsia="Arial Unicode MS" w:hAnsi="Arial Unicode MS" w:cs="Arial Unicode MS"/>
          <w:sz w:val="24"/>
        </w:rPr>
        <w:br w:type="page"/>
      </w:r>
    </w:p>
    <w:p w:rsidR="00504CC5" w:rsidRPr="00504CC5" w:rsidRDefault="00C721BF" w:rsidP="00504CC5">
      <w:pPr>
        <w:pStyle w:val="Heading1"/>
        <w:spacing w:before="0" w:line="240" w:lineRule="auto"/>
        <w:rPr>
          <w:sz w:val="12"/>
        </w:rPr>
      </w:pPr>
      <w:bookmarkStart w:id="28" w:name="_Toc519074217"/>
      <w:r w:rsidRPr="000F4117">
        <w:rPr>
          <w:rFonts w:ascii="Century Gothic" w:eastAsia="Arial Unicode MS" w:hAnsi="Century Gothic"/>
          <w:noProof/>
          <w:color w:val="7F7F7F" w:themeColor="text1" w:themeTint="80"/>
          <w:sz w:val="32"/>
          <w:lang w:val="en-CA" w:eastAsia="en-CA"/>
        </w:rPr>
        <w:lastRenderedPageBreak/>
        <mc:AlternateContent>
          <mc:Choice Requires="wps">
            <w:drawing>
              <wp:anchor distT="0" distB="0" distL="114300" distR="114300" simplePos="0" relativeHeight="251689984" behindDoc="0" locked="0" layoutInCell="1" allowOverlap="1" wp14:anchorId="08B07896" wp14:editId="750EBC99">
                <wp:simplePos x="0" y="0"/>
                <wp:positionH relativeFrom="column">
                  <wp:posOffset>55880</wp:posOffset>
                </wp:positionH>
                <wp:positionV relativeFrom="paragraph">
                  <wp:posOffset>85090</wp:posOffset>
                </wp:positionV>
                <wp:extent cx="5870575" cy="2077720"/>
                <wp:effectExtent l="19050" t="19050" r="34925" b="3683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2077720"/>
                        </a:xfrm>
                        <a:prstGeom prst="rect">
                          <a:avLst/>
                        </a:prstGeom>
                        <a:solidFill>
                          <a:schemeClr val="bg1"/>
                        </a:solidFill>
                        <a:ln w="57150">
                          <a:solidFill>
                            <a:schemeClr val="bg1">
                              <a:lumMod val="75000"/>
                            </a:schemeClr>
                          </a:solidFill>
                          <a:miter lim="800000"/>
                          <a:headEnd/>
                          <a:tailEnd/>
                        </a:ln>
                      </wps:spPr>
                      <wps:txbx>
                        <w:txbxContent>
                          <w:p w:rsidR="00750408" w:rsidRPr="00504CC5" w:rsidRDefault="00750408" w:rsidP="00504CC5">
                            <w:pPr>
                              <w:spacing w:after="0" w:line="240" w:lineRule="auto"/>
                              <w:jc w:val="center"/>
                              <w:rPr>
                                <w:rFonts w:ascii="Arial Unicode MS" w:eastAsia="Arial Unicode MS" w:hAnsi="Arial Unicode MS" w:cs="Arial Unicode MS"/>
                                <w:b/>
                                <w:spacing w:val="26"/>
                                <w:sz w:val="28"/>
                                <w:szCs w:val="28"/>
                              </w:rPr>
                            </w:pPr>
                            <w:r w:rsidRPr="00504CC5">
                              <w:rPr>
                                <w:rFonts w:ascii="Arial Unicode MS" w:eastAsia="Arial Unicode MS" w:hAnsi="Arial Unicode MS" w:cs="Arial Unicode MS"/>
                                <w:b/>
                                <w:spacing w:val="26"/>
                                <w:sz w:val="28"/>
                                <w:szCs w:val="28"/>
                              </w:rPr>
                              <w:t>Schedule “A” to your Lease:</w:t>
                            </w:r>
                          </w:p>
                          <w:p w:rsidR="00750408" w:rsidRDefault="00750408" w:rsidP="00504CC5">
                            <w:pPr>
                              <w:spacing w:after="0" w:line="240" w:lineRule="auto"/>
                              <w:jc w:val="center"/>
                              <w:rPr>
                                <w:rFonts w:ascii="Arial Unicode MS" w:eastAsia="Arial Unicode MS" w:hAnsi="Arial Unicode MS" w:cs="Arial Unicode MS"/>
                                <w:b/>
                                <w:spacing w:val="26"/>
                                <w:sz w:val="28"/>
                                <w:szCs w:val="28"/>
                              </w:rPr>
                            </w:pPr>
                            <w:r w:rsidRPr="00504CC5">
                              <w:rPr>
                                <w:rFonts w:ascii="Arial Unicode MS" w:eastAsia="Arial Unicode MS" w:hAnsi="Arial Unicode MS" w:cs="Arial Unicode MS"/>
                                <w:b/>
                                <w:spacing w:val="26"/>
                                <w:sz w:val="28"/>
                                <w:szCs w:val="28"/>
                              </w:rPr>
                              <w:t>Rules and Regulations #9 Safety Equipment</w:t>
                            </w:r>
                          </w:p>
                          <w:p w:rsidR="00750408" w:rsidRPr="00504CC5" w:rsidRDefault="00750408" w:rsidP="00504CC5">
                            <w:pPr>
                              <w:spacing w:after="0" w:line="240" w:lineRule="auto"/>
                              <w:jc w:val="center"/>
                              <w:rPr>
                                <w:rFonts w:ascii="Arial Unicode MS" w:eastAsia="Arial Unicode MS" w:hAnsi="Arial Unicode MS" w:cs="Arial Unicode MS"/>
                                <w:spacing w:val="14"/>
                                <w:sz w:val="28"/>
                                <w:szCs w:val="28"/>
                              </w:rPr>
                            </w:pPr>
                            <w:r w:rsidRPr="00504CC5">
                              <w:rPr>
                                <w:rFonts w:ascii="Arial Unicode MS" w:eastAsia="Arial Unicode MS" w:hAnsi="Arial Unicode MS" w:cs="Arial Unicode MS"/>
                                <w:spacing w:val="14"/>
                                <w:sz w:val="28"/>
                                <w:szCs w:val="28"/>
                              </w:rPr>
                              <w:t>“The tenant shall not tamper with or disconnect any heat, smoke or carbon monoxide detectors, fire alarms, door closures or any other safety equipment installed in the leased premises or the residential complex by the Landlord.”</w:t>
                            </w:r>
                          </w:p>
                          <w:p w:rsidR="00750408" w:rsidRDefault="00750408"/>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B07896" id="_x0000_s1040" type="#_x0000_t202" style="position:absolute;margin-left:4.4pt;margin-top:6.7pt;width:462.25pt;height:16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" fillcolor="white [3212]" strokecolor="#bfbfbf [2412]" strokeweight="4.5pt">
                <v:textbox>
                  <w:txbxContent>
                    <w:p w:rsidR="00750408" w:rsidRPr="00504CC5" w:rsidRDefault="00750408" w:rsidP="00504CC5">
                      <w:pPr>
                        <w:spacing w:after="0" w:line="240" w:lineRule="auto"/>
                        <w:jc w:val="center"/>
                        <w:rPr>
                          <w:rFonts w:ascii="Arial Unicode MS" w:eastAsia="Arial Unicode MS" w:hAnsi="Arial Unicode MS" w:cs="Arial Unicode MS"/>
                          <w:b/>
                          <w:spacing w:val="26"/>
                          <w:sz w:val="28"/>
                          <w:szCs w:val="28"/>
                        </w:rPr>
                      </w:pPr>
                      <w:r w:rsidRPr="00504CC5">
                        <w:rPr>
                          <w:rFonts w:ascii="Arial Unicode MS" w:eastAsia="Arial Unicode MS" w:hAnsi="Arial Unicode MS" w:cs="Arial Unicode MS"/>
                          <w:b/>
                          <w:spacing w:val="26"/>
                          <w:sz w:val="28"/>
                          <w:szCs w:val="28"/>
                        </w:rPr>
                        <w:t>Schedule “A” to your Lease:</w:t>
                      </w:r>
                    </w:p>
                    <w:p w:rsidR="00750408" w:rsidRDefault="00750408" w:rsidP="00504CC5">
                      <w:pPr>
                        <w:spacing w:after="0" w:line="240" w:lineRule="auto"/>
                        <w:jc w:val="center"/>
                        <w:rPr>
                          <w:rFonts w:ascii="Arial Unicode MS" w:eastAsia="Arial Unicode MS" w:hAnsi="Arial Unicode MS" w:cs="Arial Unicode MS"/>
                          <w:b/>
                          <w:spacing w:val="26"/>
                          <w:sz w:val="28"/>
                          <w:szCs w:val="28"/>
                        </w:rPr>
                      </w:pPr>
                      <w:r w:rsidRPr="00504CC5">
                        <w:rPr>
                          <w:rFonts w:ascii="Arial Unicode MS" w:eastAsia="Arial Unicode MS" w:hAnsi="Arial Unicode MS" w:cs="Arial Unicode MS"/>
                          <w:b/>
                          <w:spacing w:val="26"/>
                          <w:sz w:val="28"/>
                          <w:szCs w:val="28"/>
                        </w:rPr>
                        <w:t>Rules and Regulations #9 Safety Equipment</w:t>
                      </w:r>
                    </w:p>
                    <w:p w:rsidR="00750408" w:rsidRPr="00504CC5" w:rsidRDefault="00750408" w:rsidP="00504CC5">
                      <w:pPr>
                        <w:spacing w:after="0" w:line="240" w:lineRule="auto"/>
                        <w:jc w:val="center"/>
                        <w:rPr>
                          <w:rFonts w:ascii="Arial Unicode MS" w:eastAsia="Arial Unicode MS" w:hAnsi="Arial Unicode MS" w:cs="Arial Unicode MS"/>
                          <w:spacing w:val="14"/>
                          <w:sz w:val="28"/>
                          <w:szCs w:val="28"/>
                        </w:rPr>
                      </w:pPr>
                      <w:r w:rsidRPr="00504CC5">
                        <w:rPr>
                          <w:rFonts w:ascii="Arial Unicode MS" w:eastAsia="Arial Unicode MS" w:hAnsi="Arial Unicode MS" w:cs="Arial Unicode MS"/>
                          <w:spacing w:val="14"/>
                          <w:sz w:val="28"/>
                          <w:szCs w:val="28"/>
                        </w:rPr>
                        <w:t>“The tenant shall not tamper with or disconnect any heat, smoke or carbon monoxide detectors, fire alarms, door closures or any other safety equipment installed in the leased premises or the residential complex by the Landlord.”</w:t>
                      </w:r>
                    </w:p>
                    <w:p w:rsidR="00750408" w:rsidRDefault="00750408"/>
                  </w:txbxContent>
                </v:textbox>
              </v:shape>
            </w:pict>
          </mc:Fallback>
        </mc:AlternateContent>
      </w:r>
      <w:bookmarkEnd w:id="28"/>
    </w:p>
    <w:p w:rsidR="00C721BF" w:rsidRDefault="00C721BF" w:rsidP="00504CC5">
      <w:pPr>
        <w:pStyle w:val="Heading1"/>
        <w:spacing w:before="120" w:after="120"/>
        <w:rPr>
          <w:rFonts w:ascii="Century Gothic" w:eastAsia="Arial Unicode MS" w:hAnsi="Century Gothic"/>
          <w:color w:val="7F7F7F" w:themeColor="text1" w:themeTint="80"/>
          <w:sz w:val="32"/>
        </w:rPr>
      </w:pPr>
    </w:p>
    <w:p w:rsidR="00C721BF" w:rsidRDefault="00C721BF" w:rsidP="00504CC5">
      <w:pPr>
        <w:pStyle w:val="Heading1"/>
        <w:spacing w:before="120" w:after="120"/>
        <w:rPr>
          <w:rFonts w:ascii="Century Gothic" w:eastAsia="Arial Unicode MS" w:hAnsi="Century Gothic"/>
          <w:color w:val="7F7F7F" w:themeColor="text1" w:themeTint="80"/>
          <w:sz w:val="32"/>
        </w:rPr>
      </w:pPr>
    </w:p>
    <w:p w:rsidR="00C721BF" w:rsidRDefault="00C721BF" w:rsidP="00504CC5">
      <w:pPr>
        <w:pStyle w:val="Heading1"/>
        <w:spacing w:before="120" w:after="120"/>
        <w:rPr>
          <w:rFonts w:ascii="Century Gothic" w:eastAsia="Arial Unicode MS" w:hAnsi="Century Gothic"/>
          <w:color w:val="7F7F7F" w:themeColor="text1" w:themeTint="80"/>
          <w:sz w:val="32"/>
        </w:rPr>
      </w:pPr>
    </w:p>
    <w:p w:rsidR="00C721BF" w:rsidRDefault="00C721BF" w:rsidP="00504CC5">
      <w:pPr>
        <w:pStyle w:val="Heading1"/>
        <w:spacing w:before="120" w:after="120"/>
        <w:rPr>
          <w:rFonts w:ascii="Century Gothic" w:eastAsia="Arial Unicode MS" w:hAnsi="Century Gothic"/>
          <w:color w:val="7F7F7F" w:themeColor="text1" w:themeTint="80"/>
          <w:sz w:val="32"/>
        </w:rPr>
      </w:pPr>
    </w:p>
    <w:p w:rsidR="00C721BF" w:rsidRDefault="00C721BF" w:rsidP="00504CC5">
      <w:pPr>
        <w:pStyle w:val="Heading1"/>
        <w:spacing w:before="120" w:after="120"/>
        <w:rPr>
          <w:rFonts w:ascii="Century Gothic" w:eastAsia="Arial Unicode MS" w:hAnsi="Century Gothic"/>
          <w:color w:val="7F7F7F" w:themeColor="text1" w:themeTint="80"/>
          <w:sz w:val="32"/>
        </w:rPr>
      </w:pPr>
    </w:p>
    <w:p w:rsidR="00C721BF" w:rsidRDefault="00C721BF" w:rsidP="00504CC5">
      <w:pPr>
        <w:pStyle w:val="Heading1"/>
        <w:spacing w:before="120" w:after="120"/>
        <w:rPr>
          <w:rFonts w:ascii="Century Gothic" w:eastAsia="Arial Unicode MS" w:hAnsi="Century Gothic"/>
          <w:color w:val="7F7F7F" w:themeColor="text1" w:themeTint="80"/>
          <w:sz w:val="32"/>
        </w:rPr>
      </w:pPr>
    </w:p>
    <w:p w:rsidR="00141465" w:rsidRPr="00504CC5" w:rsidRDefault="00504CC5" w:rsidP="00504CC5">
      <w:pPr>
        <w:pStyle w:val="Heading1"/>
        <w:spacing w:before="120" w:after="120"/>
        <w:rPr>
          <w:rFonts w:ascii="Century Gothic" w:eastAsia="Arial Unicode MS" w:hAnsi="Century Gothic"/>
          <w:color w:val="7F7F7F" w:themeColor="text1" w:themeTint="80"/>
          <w:sz w:val="32"/>
        </w:rPr>
      </w:pPr>
      <w:bookmarkStart w:id="29" w:name="_Toc519074218"/>
      <w:r w:rsidRPr="00504CC5">
        <w:rPr>
          <w:rFonts w:ascii="Century Gothic" w:eastAsia="Arial Unicode MS" w:hAnsi="Century Gothic"/>
          <w:color w:val="7F7F7F" w:themeColor="text1" w:themeTint="80"/>
          <w:sz w:val="32"/>
        </w:rPr>
        <w:t>Smoke detectors save lives</w:t>
      </w:r>
      <w:bookmarkEnd w:id="29"/>
    </w:p>
    <w:p w:rsidR="00504CC5" w:rsidRDefault="00504CC5" w:rsidP="00141465">
      <w:pPr>
        <w:ind w:left="360"/>
        <w:rPr>
          <w:rFonts w:ascii="Arial Unicode MS" w:eastAsia="Arial Unicode MS" w:hAnsi="Arial Unicode MS" w:cs="Arial Unicode MS"/>
          <w:sz w:val="24"/>
        </w:rPr>
      </w:pPr>
      <w:r>
        <w:rPr>
          <w:rFonts w:ascii="Arial Unicode MS" w:eastAsia="Arial Unicode MS" w:hAnsi="Arial Unicode MS" w:cs="Arial Unicode MS"/>
          <w:sz w:val="24"/>
        </w:rPr>
        <w:t>Your smoke alarms are devices that can provide early warning of possible fires in your home.  It is especially useful during the times you may be sleeping.</w:t>
      </w:r>
    </w:p>
    <w:p w:rsidR="00504CC5" w:rsidRPr="00504CC5" w:rsidRDefault="00504CC5" w:rsidP="00504CC5">
      <w:pPr>
        <w:spacing w:after="0" w:line="240" w:lineRule="auto"/>
        <w:ind w:left="360"/>
        <w:rPr>
          <w:rFonts w:ascii="Arial Unicode MS" w:eastAsia="Arial Unicode MS" w:hAnsi="Arial Unicode MS" w:cs="Arial Unicode MS"/>
          <w:sz w:val="12"/>
        </w:rPr>
      </w:pPr>
    </w:p>
    <w:p w:rsidR="00504CC5" w:rsidRDefault="00504CC5" w:rsidP="00141465">
      <w:pPr>
        <w:ind w:left="360"/>
        <w:rPr>
          <w:rFonts w:ascii="Arial Unicode MS" w:eastAsia="Arial Unicode MS" w:hAnsi="Arial Unicode MS" w:cs="Arial Unicode MS"/>
          <w:sz w:val="24"/>
        </w:rPr>
      </w:pPr>
      <w:r>
        <w:rPr>
          <w:rFonts w:ascii="Arial Unicode MS" w:eastAsia="Arial Unicode MS" w:hAnsi="Arial Unicode MS" w:cs="Arial Unicode MS"/>
          <w:sz w:val="24"/>
        </w:rPr>
        <w:t xml:space="preserve">Your landlord has installed a smoke detector in your home for our safety and for the safety of your </w:t>
      </w:r>
      <w:r w:rsidRPr="000F6686">
        <w:rPr>
          <w:rFonts w:ascii="Arial Unicode MS" w:eastAsia="Arial Unicode MS" w:hAnsi="Arial Unicode MS" w:cs="Arial Unicode MS"/>
          <w:sz w:val="24"/>
          <w:lang w:val="en-CA"/>
        </w:rPr>
        <w:t>neighbours</w:t>
      </w:r>
      <w:r>
        <w:rPr>
          <w:rFonts w:ascii="Arial Unicode MS" w:eastAsia="Arial Unicode MS" w:hAnsi="Arial Unicode MS" w:cs="Arial Unicode MS"/>
          <w:sz w:val="24"/>
        </w:rPr>
        <w:t>.</w:t>
      </w:r>
    </w:p>
    <w:p w:rsidR="00504CC5" w:rsidRPr="00504CC5" w:rsidRDefault="00504CC5" w:rsidP="00504CC5">
      <w:pPr>
        <w:spacing w:after="0" w:line="240" w:lineRule="auto"/>
        <w:ind w:left="360"/>
        <w:rPr>
          <w:rFonts w:ascii="Arial Unicode MS" w:eastAsia="Arial Unicode MS" w:hAnsi="Arial Unicode MS" w:cs="Arial Unicode MS"/>
          <w:sz w:val="12"/>
        </w:rPr>
      </w:pPr>
    </w:p>
    <w:p w:rsidR="00504CC5" w:rsidRDefault="00504CC5" w:rsidP="00141465">
      <w:pPr>
        <w:ind w:left="360"/>
        <w:rPr>
          <w:rFonts w:ascii="Arial Unicode MS" w:eastAsia="Arial Unicode MS" w:hAnsi="Arial Unicode MS" w:cs="Arial Unicode MS"/>
          <w:sz w:val="24"/>
        </w:rPr>
      </w:pPr>
      <w:r>
        <w:rPr>
          <w:rFonts w:ascii="Arial Unicode MS" w:eastAsia="Arial Unicode MS" w:hAnsi="Arial Unicode MS" w:cs="Arial Unicode MS"/>
          <w:sz w:val="24"/>
        </w:rPr>
        <w:t>Sometimes the alarm will sound even if a small amount of food is burned on the stove or if someone smokes cigarettes directly under it.  To stop the alarm, clear the smoke out of the home and gently fan clear air into the opening of the smoke detector.</w:t>
      </w:r>
    </w:p>
    <w:p w:rsidR="00504CC5" w:rsidRPr="00504CC5" w:rsidRDefault="00504CC5" w:rsidP="00504CC5">
      <w:pPr>
        <w:spacing w:after="0" w:line="240" w:lineRule="auto"/>
        <w:ind w:left="360"/>
        <w:rPr>
          <w:rFonts w:ascii="Arial Unicode MS" w:eastAsia="Arial Unicode MS" w:hAnsi="Arial Unicode MS" w:cs="Arial Unicode MS"/>
          <w:sz w:val="12"/>
        </w:rPr>
      </w:pPr>
    </w:p>
    <w:p w:rsidR="00C721BF" w:rsidRDefault="00504CC5" w:rsidP="00141465">
      <w:pPr>
        <w:ind w:left="360"/>
        <w:rPr>
          <w:rFonts w:ascii="Century Gothic" w:eastAsia="Arial Unicode MS" w:hAnsi="Century Gothic"/>
          <w:color w:val="7F7F7F" w:themeColor="text1" w:themeTint="80"/>
          <w:sz w:val="32"/>
        </w:rPr>
      </w:pPr>
      <w:r w:rsidRPr="000F4117">
        <w:rPr>
          <w:rFonts w:ascii="Century Gothic" w:eastAsia="Arial Unicode MS" w:hAnsi="Century Gothic"/>
          <w:noProof/>
          <w:color w:val="7F7F7F" w:themeColor="text1" w:themeTint="80"/>
          <w:sz w:val="32"/>
          <w:lang w:val="en-CA" w:eastAsia="en-CA"/>
        </w:rPr>
        <mc:AlternateContent>
          <mc:Choice Requires="wps">
            <w:drawing>
              <wp:anchor distT="0" distB="0" distL="114300" distR="114300" simplePos="0" relativeHeight="251692032" behindDoc="0" locked="0" layoutInCell="1" allowOverlap="1" wp14:anchorId="5B1D2091" wp14:editId="07774E5E">
                <wp:simplePos x="0" y="0"/>
                <wp:positionH relativeFrom="column">
                  <wp:posOffset>52705</wp:posOffset>
                </wp:positionH>
                <wp:positionV relativeFrom="paragraph">
                  <wp:posOffset>987648</wp:posOffset>
                </wp:positionV>
                <wp:extent cx="5870575" cy="1169035"/>
                <wp:effectExtent l="19050" t="19050" r="34925" b="3111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0575" cy="1169035"/>
                        </a:xfrm>
                        <a:prstGeom prst="rect">
                          <a:avLst/>
                        </a:prstGeom>
                        <a:solidFill>
                          <a:schemeClr val="tx1"/>
                        </a:solidFill>
                        <a:ln w="57150">
                          <a:solidFill>
                            <a:schemeClr val="bg1">
                              <a:lumMod val="75000"/>
                            </a:schemeClr>
                          </a:solidFill>
                          <a:miter lim="800000"/>
                          <a:headEnd/>
                          <a:tailEnd/>
                        </a:ln>
                      </wps:spPr>
                      <wps:txbx>
                        <w:txbxContent>
                          <w:p w:rsidR="00750408" w:rsidRDefault="00750408" w:rsidP="00504CC5">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Article 6.3.3.5 of the Fire Code:</w:t>
                            </w:r>
                          </w:p>
                          <w:p w:rsidR="00750408" w:rsidRPr="00F05BF4" w:rsidRDefault="00750408" w:rsidP="00504CC5">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There is a fine for “intentionally disabling the smoke alarm to make it inoperable”.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1D2091" id="_x0000_s1041" type="#_x0000_t202" style="position:absolute;left:0;text-align:left;margin-left:4.15pt;margin-top:77.75pt;width:462.25pt;height:9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" fillcolor="black [3213]" strokecolor="#bfbfbf [2412]" strokeweight="4.5pt">
                <v:textbox>
                  <w:txbxContent>
                    <w:p w:rsidR="00750408" w:rsidRDefault="00750408" w:rsidP="00504CC5">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Article 6.3.3.5 of the Fire Code:</w:t>
                      </w:r>
                    </w:p>
                    <w:p w:rsidR="00750408" w:rsidRPr="00F05BF4" w:rsidRDefault="00750408" w:rsidP="00504CC5">
                      <w:pPr>
                        <w:spacing w:after="0" w:line="240" w:lineRule="auto"/>
                        <w:jc w:val="center"/>
                        <w:rPr>
                          <w:rFonts w:ascii="Arial Unicode MS" w:eastAsia="Arial Unicode MS" w:hAnsi="Arial Unicode MS" w:cs="Arial Unicode MS"/>
                          <w:b/>
                          <w:spacing w:val="26"/>
                          <w:sz w:val="32"/>
                        </w:rPr>
                      </w:pPr>
                      <w:r>
                        <w:rPr>
                          <w:rFonts w:ascii="Arial Unicode MS" w:eastAsia="Arial Unicode MS" w:hAnsi="Arial Unicode MS" w:cs="Arial Unicode MS"/>
                          <w:b/>
                          <w:spacing w:val="26"/>
                          <w:sz w:val="32"/>
                        </w:rPr>
                        <w:t>There is a fine for “intentionally disabling the smoke alarm to make it inoperable”.</w:t>
                      </w:r>
                    </w:p>
                  </w:txbxContent>
                </v:textbox>
              </v:shape>
            </w:pict>
          </mc:Fallback>
        </mc:AlternateContent>
      </w:r>
      <w:r>
        <w:rPr>
          <w:rFonts w:ascii="Arial Unicode MS" w:eastAsia="Arial Unicode MS" w:hAnsi="Arial Unicode MS" w:cs="Arial Unicode MS"/>
          <w:sz w:val="24"/>
        </w:rPr>
        <w:t>If you feel your smoke detector is not working properly or if you notice the “power on” indicator is out, call the office and ask for the maintenance department and it will be checked.</w:t>
      </w:r>
      <w:r w:rsidRPr="00504CC5">
        <w:rPr>
          <w:rFonts w:ascii="Century Gothic" w:eastAsia="Arial Unicode MS" w:hAnsi="Century Gothic"/>
          <w:color w:val="7F7F7F" w:themeColor="text1" w:themeTint="80"/>
          <w:sz w:val="32"/>
        </w:rPr>
        <w:t xml:space="preserve"> </w:t>
      </w:r>
    </w:p>
    <w:p w:rsidR="00C721BF" w:rsidRDefault="00C721BF">
      <w:pPr>
        <w:rPr>
          <w:rFonts w:ascii="Century Gothic" w:eastAsia="Arial Unicode MS" w:hAnsi="Century Gothic"/>
          <w:color w:val="7F7F7F" w:themeColor="text1" w:themeTint="80"/>
          <w:sz w:val="32"/>
        </w:rPr>
      </w:pPr>
      <w:r>
        <w:rPr>
          <w:rFonts w:ascii="Century Gothic" w:eastAsia="Arial Unicode MS" w:hAnsi="Century Gothic"/>
          <w:color w:val="7F7F7F" w:themeColor="text1" w:themeTint="80"/>
          <w:sz w:val="32"/>
        </w:rPr>
        <w:br w:type="page"/>
      </w:r>
    </w:p>
    <w:p w:rsidR="00C721BF" w:rsidRDefault="00C721BF" w:rsidP="00C721BF">
      <w:pPr>
        <w:rPr>
          <w:rFonts w:ascii="Arial Unicode MS" w:eastAsia="Arial Unicode MS" w:hAnsi="Arial Unicode MS" w:cs="Arial Unicode MS"/>
          <w:sz w:val="24"/>
        </w:rPr>
      </w:pPr>
    </w:p>
    <w:p w:rsidR="00C721BF" w:rsidRPr="00C721BF" w:rsidRDefault="00C721BF" w:rsidP="00C721BF">
      <w:pPr>
        <w:jc w:val="center"/>
        <w:rPr>
          <w:rFonts w:ascii="Arial Unicode MS" w:eastAsia="Arial Unicode MS" w:hAnsi="Arial Unicode MS" w:cs="Arial Unicode MS"/>
          <w:b/>
          <w:sz w:val="24"/>
        </w:rPr>
      </w:pPr>
      <w:r w:rsidRPr="00C721BF">
        <w:rPr>
          <w:rFonts w:ascii="Arial Unicode MS" w:eastAsia="Arial Unicode MS" w:hAnsi="Arial Unicode MS" w:cs="Arial Unicode MS"/>
          <w:b/>
          <w:sz w:val="24"/>
        </w:rPr>
        <w:t>**If a unit is found with a smoke detector disconnected or tampered with, we will have no alternative but to inform the Fire Prevention Office.**</w:t>
      </w:r>
    </w:p>
    <w:p w:rsidR="00C721BF" w:rsidRDefault="00C721BF" w:rsidP="00C721BF">
      <w:pPr>
        <w:spacing w:after="0" w:line="240" w:lineRule="auto"/>
        <w:rPr>
          <w:rFonts w:ascii="Arial Unicode MS" w:eastAsia="Arial Unicode MS" w:hAnsi="Arial Unicode MS" w:cs="Arial Unicode MS"/>
          <w:sz w:val="24"/>
        </w:rPr>
      </w:pPr>
    </w:p>
    <w:p w:rsidR="00F74A18" w:rsidRDefault="00C721BF" w:rsidP="00F74A18">
      <w:pPr>
        <w:spacing w:after="0" w:line="240" w:lineRule="auto"/>
        <w:jc w:val="center"/>
        <w:rPr>
          <w:rFonts w:ascii="Arial Unicode MS" w:eastAsia="Arial Unicode MS" w:hAnsi="Arial Unicode MS" w:cs="Arial Unicode MS"/>
          <w:sz w:val="28"/>
        </w:rPr>
      </w:pPr>
      <w:r w:rsidRPr="00C721BF">
        <w:rPr>
          <w:rFonts w:ascii="Arial Unicode MS" w:eastAsia="Arial Unicode MS" w:hAnsi="Arial Unicode MS" w:cs="Arial Unicode MS"/>
          <w:sz w:val="28"/>
        </w:rPr>
        <w:t>If we are made aware that yo</w:t>
      </w:r>
      <w:r w:rsidR="00F74A18">
        <w:rPr>
          <w:rFonts w:ascii="Arial Unicode MS" w:eastAsia="Arial Unicode MS" w:hAnsi="Arial Unicode MS" w:cs="Arial Unicode MS"/>
          <w:sz w:val="28"/>
        </w:rPr>
        <w:t>ur hydro is being disconnected,</w:t>
      </w:r>
    </w:p>
    <w:p w:rsidR="00F74A18" w:rsidRDefault="00C721BF" w:rsidP="00F74A18">
      <w:pPr>
        <w:spacing w:after="0" w:line="240" w:lineRule="auto"/>
        <w:jc w:val="center"/>
        <w:rPr>
          <w:rFonts w:ascii="Arial Unicode MS" w:eastAsia="Arial Unicode MS" w:hAnsi="Arial Unicode MS" w:cs="Arial Unicode MS"/>
          <w:sz w:val="28"/>
        </w:rPr>
      </w:pPr>
      <w:r w:rsidRPr="00C721BF">
        <w:rPr>
          <w:rFonts w:ascii="Arial Unicode MS" w:eastAsia="Arial Unicode MS" w:hAnsi="Arial Unicode MS" w:cs="Arial Unicode MS"/>
          <w:sz w:val="28"/>
        </w:rPr>
        <w:t xml:space="preserve">we will be entering your unit to install </w:t>
      </w:r>
    </w:p>
    <w:p w:rsidR="00C721BF" w:rsidRPr="00C721BF" w:rsidRDefault="00C721BF" w:rsidP="00F74A18">
      <w:pPr>
        <w:spacing w:after="0" w:line="240" w:lineRule="auto"/>
        <w:jc w:val="center"/>
        <w:rPr>
          <w:rFonts w:ascii="Arial Unicode MS" w:eastAsia="Arial Unicode MS" w:hAnsi="Arial Unicode MS" w:cs="Arial Unicode MS"/>
          <w:sz w:val="28"/>
        </w:rPr>
      </w:pPr>
      <w:r w:rsidRPr="00C721BF">
        <w:rPr>
          <w:rFonts w:ascii="Arial Unicode MS" w:eastAsia="Arial Unicode MS" w:hAnsi="Arial Unicode MS" w:cs="Arial Unicode MS"/>
          <w:sz w:val="28"/>
        </w:rPr>
        <w:t>battery operated smoke detectors at your expense.</w:t>
      </w:r>
    </w:p>
    <w:p w:rsidR="00C721BF" w:rsidRPr="00C721BF" w:rsidRDefault="00C721BF" w:rsidP="00C721BF">
      <w:pPr>
        <w:spacing w:after="0" w:line="240" w:lineRule="auto"/>
        <w:rPr>
          <w:rFonts w:ascii="Arial Unicode MS" w:eastAsia="Arial Unicode MS" w:hAnsi="Arial Unicode MS" w:cs="Arial Unicode MS"/>
          <w:sz w:val="16"/>
        </w:rPr>
      </w:pPr>
    </w:p>
    <w:p w:rsidR="00C721BF" w:rsidRPr="00C721BF" w:rsidRDefault="00C721BF" w:rsidP="00F74A18">
      <w:pPr>
        <w:pStyle w:val="Heading1"/>
        <w:spacing w:before="240" w:after="120"/>
        <w:rPr>
          <w:rFonts w:ascii="Century Gothic" w:eastAsia="Arial Unicode MS" w:hAnsi="Century Gothic"/>
          <w:color w:val="7F7F7F" w:themeColor="text1" w:themeTint="80"/>
          <w:sz w:val="32"/>
        </w:rPr>
      </w:pPr>
      <w:bookmarkStart w:id="30" w:name="_Toc519074219"/>
      <w:r w:rsidRPr="00C721BF">
        <w:rPr>
          <w:rFonts w:ascii="Century Gothic" w:eastAsia="Arial Unicode MS" w:hAnsi="Century Gothic"/>
          <w:color w:val="7F7F7F" w:themeColor="text1" w:themeTint="80"/>
          <w:sz w:val="32"/>
        </w:rPr>
        <w:t>Maintaining your smoke alarms</w:t>
      </w:r>
      <w:bookmarkEnd w:id="30"/>
    </w:p>
    <w:p w:rsidR="00C721BF" w:rsidRDefault="00C721BF" w:rsidP="00C721BF">
      <w:pPr>
        <w:rPr>
          <w:rFonts w:ascii="Arial Unicode MS" w:eastAsia="Arial Unicode MS" w:hAnsi="Arial Unicode MS" w:cs="Arial Unicode MS"/>
          <w:sz w:val="24"/>
        </w:rPr>
      </w:pPr>
      <w:r>
        <w:rPr>
          <w:rFonts w:ascii="Arial Unicode MS" w:eastAsia="Arial Unicode MS" w:hAnsi="Arial Unicode MS" w:cs="Arial Unicode MS"/>
          <w:sz w:val="24"/>
        </w:rPr>
        <w:t>Test your smoke alarm weekly by doing the following:</w:t>
      </w:r>
    </w:p>
    <w:p w:rsidR="00C721BF" w:rsidRDefault="00C721BF" w:rsidP="00C721BF">
      <w:pPr>
        <w:pStyle w:val="ListParagraph"/>
        <w:numPr>
          <w:ilvl w:val="0"/>
          <w:numId w:val="14"/>
        </w:numPr>
        <w:rPr>
          <w:rFonts w:ascii="Arial Unicode MS" w:eastAsia="Arial Unicode MS" w:hAnsi="Arial Unicode MS" w:cs="Arial Unicode MS"/>
          <w:sz w:val="24"/>
        </w:rPr>
      </w:pPr>
      <w:r>
        <w:rPr>
          <w:rFonts w:ascii="Arial Unicode MS" w:eastAsia="Arial Unicode MS" w:hAnsi="Arial Unicode MS" w:cs="Arial Unicode MS"/>
          <w:sz w:val="24"/>
        </w:rPr>
        <w:t>Firmly depress the “Push to test” button for at least five (5) seconds.  The smoke alarm will sound a loud beep for about four (4) times per second.  The alarm may sound for up to 10 seconds after releasing the “Push to test” button.</w:t>
      </w:r>
    </w:p>
    <w:p w:rsidR="00C721BF" w:rsidRDefault="00C721BF" w:rsidP="00C721BF">
      <w:pPr>
        <w:pStyle w:val="ListParagraph"/>
        <w:numPr>
          <w:ilvl w:val="0"/>
          <w:numId w:val="14"/>
        </w:numPr>
        <w:rPr>
          <w:rFonts w:ascii="Arial Unicode MS" w:eastAsia="Arial Unicode MS" w:hAnsi="Arial Unicode MS" w:cs="Arial Unicode MS"/>
          <w:sz w:val="24"/>
        </w:rPr>
      </w:pPr>
      <w:r>
        <w:rPr>
          <w:rFonts w:ascii="Arial Unicode MS" w:eastAsia="Arial Unicode MS" w:hAnsi="Arial Unicode MS" w:cs="Arial Unicode MS"/>
          <w:sz w:val="24"/>
        </w:rPr>
        <w:t>Clean the smoke alarm at least once a month to remove dust, dirt or debris.  Always turn off power to the smoke alarm before cleaning.</w:t>
      </w:r>
    </w:p>
    <w:p w:rsidR="00C721BF" w:rsidRDefault="00C721BF" w:rsidP="00C721BF">
      <w:pPr>
        <w:pStyle w:val="ListParagraph"/>
        <w:numPr>
          <w:ilvl w:val="0"/>
          <w:numId w:val="14"/>
        </w:numPr>
        <w:rPr>
          <w:rFonts w:ascii="Arial Unicode MS" w:eastAsia="Arial Unicode MS" w:hAnsi="Arial Unicode MS" w:cs="Arial Unicode MS"/>
          <w:sz w:val="24"/>
        </w:rPr>
      </w:pPr>
      <w:r>
        <w:rPr>
          <w:rFonts w:ascii="Arial Unicode MS" w:eastAsia="Arial Unicode MS" w:hAnsi="Arial Unicode MS" w:cs="Arial Unicode MS"/>
          <w:sz w:val="24"/>
        </w:rPr>
        <w:t>Using a soft brush or want attachment to a vacuum cleaner, vacuum all sides and cover of the smoke alarm.  Be sure all the vents are free of debris.</w:t>
      </w:r>
    </w:p>
    <w:p w:rsidR="00C721BF" w:rsidRDefault="00C721BF" w:rsidP="00C721BF">
      <w:pPr>
        <w:spacing w:after="0" w:line="240" w:lineRule="auto"/>
        <w:jc w:val="center"/>
        <w:rPr>
          <w:rFonts w:ascii="Arial Unicode MS" w:eastAsia="Arial Unicode MS" w:hAnsi="Arial Unicode MS" w:cs="Arial Unicode MS"/>
          <w:b/>
          <w:sz w:val="24"/>
        </w:rPr>
      </w:pPr>
      <w:r w:rsidRPr="00C721BF">
        <w:rPr>
          <w:rFonts w:ascii="Arial Unicode MS" w:eastAsia="Arial Unicode MS" w:hAnsi="Arial Unicode MS" w:cs="Arial Unicode MS"/>
          <w:b/>
          <w:sz w:val="24"/>
        </w:rPr>
        <w:t>**Important: Do not attempt to remove the cover or clean inside</w:t>
      </w:r>
    </w:p>
    <w:p w:rsidR="00C721BF" w:rsidRDefault="00C721BF" w:rsidP="00C721BF">
      <w:pPr>
        <w:spacing w:after="0" w:line="240" w:lineRule="auto"/>
        <w:jc w:val="center"/>
        <w:rPr>
          <w:rFonts w:ascii="Arial Unicode MS" w:eastAsia="Arial Unicode MS" w:hAnsi="Arial Unicode MS" w:cs="Arial Unicode MS"/>
          <w:b/>
          <w:sz w:val="24"/>
        </w:rPr>
      </w:pPr>
      <w:r w:rsidRPr="00C721BF">
        <w:rPr>
          <w:rFonts w:ascii="Arial Unicode MS" w:eastAsia="Arial Unicode MS" w:hAnsi="Arial Unicode MS" w:cs="Arial Unicode MS"/>
          <w:b/>
          <w:sz w:val="24"/>
        </w:rPr>
        <w:t xml:space="preserve"> the smoke detector alarm.**</w:t>
      </w:r>
    </w:p>
    <w:p w:rsidR="00C721BF" w:rsidRPr="00C721BF" w:rsidRDefault="00C721BF" w:rsidP="00C721BF">
      <w:pPr>
        <w:spacing w:after="0" w:line="240" w:lineRule="auto"/>
        <w:jc w:val="center"/>
        <w:rPr>
          <w:rFonts w:ascii="Arial Unicode MS" w:eastAsia="Arial Unicode MS" w:hAnsi="Arial Unicode MS" w:cs="Arial Unicode MS"/>
          <w:b/>
          <w:sz w:val="24"/>
        </w:rPr>
      </w:pPr>
    </w:p>
    <w:p w:rsidR="00C721BF" w:rsidRPr="00F74A18" w:rsidRDefault="00C721BF" w:rsidP="00C721BF">
      <w:pPr>
        <w:spacing w:after="0" w:line="240" w:lineRule="auto"/>
        <w:jc w:val="center"/>
        <w:rPr>
          <w:rFonts w:ascii="Arial Unicode MS" w:eastAsia="Arial Unicode MS" w:hAnsi="Arial Unicode MS" w:cs="Arial Unicode MS"/>
          <w:sz w:val="28"/>
        </w:rPr>
      </w:pPr>
      <w:r w:rsidRPr="00F74A18">
        <w:rPr>
          <w:rFonts w:ascii="Arial Unicode MS" w:eastAsia="Arial Unicode MS" w:hAnsi="Arial Unicode MS" w:cs="Arial Unicode MS"/>
          <w:sz w:val="28"/>
        </w:rPr>
        <w:t xml:space="preserve">If you have any questions, do not hesitate to call the </w:t>
      </w:r>
    </w:p>
    <w:p w:rsidR="00C721BF" w:rsidRPr="00F74A18" w:rsidRDefault="00C721BF" w:rsidP="00C721BF">
      <w:pPr>
        <w:spacing w:after="0" w:line="240" w:lineRule="auto"/>
        <w:jc w:val="center"/>
        <w:rPr>
          <w:rFonts w:ascii="Arial Unicode MS" w:eastAsia="Arial Unicode MS" w:hAnsi="Arial Unicode MS" w:cs="Arial Unicode MS"/>
          <w:sz w:val="28"/>
        </w:rPr>
      </w:pPr>
      <w:r w:rsidRPr="00F74A18">
        <w:rPr>
          <w:rFonts w:ascii="Arial Unicode MS" w:eastAsia="Arial Unicode MS" w:hAnsi="Arial Unicode MS" w:cs="Arial Unicode MS"/>
          <w:sz w:val="28"/>
        </w:rPr>
        <w:t>Maintenance Services Department at our office.</w:t>
      </w:r>
    </w:p>
    <w:p w:rsidR="00C721BF" w:rsidRDefault="00C721BF">
      <w:pPr>
        <w:rPr>
          <w:rFonts w:ascii="Arial Unicode MS" w:eastAsia="Arial Unicode MS" w:hAnsi="Arial Unicode MS" w:cs="Arial Unicode MS"/>
          <w:sz w:val="24"/>
        </w:rPr>
      </w:pPr>
      <w:r>
        <w:rPr>
          <w:rFonts w:ascii="Arial Unicode MS" w:eastAsia="Arial Unicode MS" w:hAnsi="Arial Unicode MS" w:cs="Arial Unicode MS"/>
          <w:sz w:val="24"/>
        </w:rPr>
        <w:br w:type="page"/>
      </w:r>
    </w:p>
    <w:p w:rsidR="00C721BF" w:rsidRPr="00EC1A59" w:rsidRDefault="00C721BF" w:rsidP="00EC1A59">
      <w:pPr>
        <w:pStyle w:val="Heading1"/>
        <w:spacing w:before="120" w:after="120"/>
        <w:rPr>
          <w:rFonts w:ascii="Century Gothic" w:eastAsia="Arial Unicode MS" w:hAnsi="Century Gothic"/>
          <w:color w:val="7F7F7F" w:themeColor="text1" w:themeTint="80"/>
          <w:sz w:val="32"/>
        </w:rPr>
      </w:pPr>
      <w:bookmarkStart w:id="31" w:name="_Toc519074220"/>
      <w:r w:rsidRPr="00EC1A59">
        <w:rPr>
          <w:rFonts w:ascii="Century Gothic" w:eastAsia="Arial Unicode MS" w:hAnsi="Century Gothic"/>
          <w:color w:val="7F7F7F" w:themeColor="text1" w:themeTint="80"/>
          <w:sz w:val="32"/>
        </w:rPr>
        <w:lastRenderedPageBreak/>
        <w:t>Community Services</w:t>
      </w:r>
      <w:bookmarkEnd w:id="31"/>
    </w:p>
    <w:p w:rsidR="00EC1A59" w:rsidRPr="00EC1A59" w:rsidRDefault="00EC1A59" w:rsidP="00EC1A59">
      <w:pPr>
        <w:pStyle w:val="Heading2"/>
        <w:rPr>
          <w:rFonts w:ascii="Century Gothic" w:eastAsia="Arial Unicode MS" w:hAnsi="Century Gothic"/>
          <w:color w:val="auto"/>
          <w:sz w:val="28"/>
        </w:rPr>
      </w:pPr>
      <w:bookmarkStart w:id="32" w:name="_Toc519074221"/>
      <w:r w:rsidRPr="00EC1A59">
        <w:rPr>
          <w:rFonts w:ascii="Century Gothic" w:eastAsia="Arial Unicode MS" w:hAnsi="Century Gothic"/>
          <w:color w:val="auto"/>
          <w:sz w:val="28"/>
        </w:rPr>
        <w:t>What NDHC offers:</w:t>
      </w:r>
      <w:bookmarkEnd w:id="32"/>
    </w:p>
    <w:p w:rsidR="00EC1A59" w:rsidRDefault="00EC1A59" w:rsidP="00C721BF">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The Tenant Services Department of the Housing Corporation has a variety of functions over and above the administration of our units.  We also offer:</w:t>
      </w:r>
    </w:p>
    <w:p w:rsidR="00EC1A59" w:rsidRDefault="00EC1A59" w:rsidP="00EC1A59">
      <w:pPr>
        <w:pStyle w:val="ListParagraph"/>
        <w:numPr>
          <w:ilvl w:val="0"/>
          <w:numId w:val="15"/>
        </w:num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Tenant support</w:t>
      </w:r>
    </w:p>
    <w:p w:rsidR="00EC1A59" w:rsidRDefault="00EC1A59" w:rsidP="00EC1A59">
      <w:pPr>
        <w:pStyle w:val="ListParagraph"/>
        <w:numPr>
          <w:ilvl w:val="0"/>
          <w:numId w:val="15"/>
        </w:num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Liaison with Tenant Associations</w:t>
      </w:r>
    </w:p>
    <w:p w:rsidR="00EC1A59" w:rsidRDefault="00EC1A59" w:rsidP="00EC1A59">
      <w:pPr>
        <w:pStyle w:val="ListParagraph"/>
        <w:numPr>
          <w:ilvl w:val="0"/>
          <w:numId w:val="15"/>
        </w:num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Mediation</w:t>
      </w:r>
    </w:p>
    <w:p w:rsidR="00EC1A59" w:rsidRDefault="00EC1A59" w:rsidP="00EC1A59">
      <w:pPr>
        <w:pStyle w:val="ListParagraph"/>
        <w:numPr>
          <w:ilvl w:val="0"/>
          <w:numId w:val="15"/>
        </w:num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Referrals to other agencies</w:t>
      </w:r>
    </w:p>
    <w:p w:rsidR="00EC1A59" w:rsidRDefault="00EC1A59" w:rsidP="00EC1A59">
      <w:pPr>
        <w:spacing w:after="0" w:line="240" w:lineRule="auto"/>
        <w:rPr>
          <w:rFonts w:ascii="Arial Unicode MS" w:eastAsia="Arial Unicode MS" w:hAnsi="Arial Unicode MS" w:cs="Arial Unicode MS"/>
          <w:sz w:val="24"/>
        </w:rPr>
      </w:pPr>
    </w:p>
    <w:p w:rsidR="00EC1A59" w:rsidRPr="00EC1A59" w:rsidRDefault="00EC1A59" w:rsidP="00EC1A59">
      <w:pPr>
        <w:pStyle w:val="Heading1"/>
        <w:spacing w:before="120" w:after="120"/>
        <w:rPr>
          <w:rFonts w:ascii="Century Gothic" w:eastAsia="Arial Unicode MS" w:hAnsi="Century Gothic"/>
          <w:color w:val="7F7F7F" w:themeColor="text1" w:themeTint="80"/>
          <w:sz w:val="32"/>
        </w:rPr>
      </w:pPr>
      <w:bookmarkStart w:id="33" w:name="_Toc519074222"/>
      <w:r w:rsidRPr="00EC1A59">
        <w:rPr>
          <w:rFonts w:ascii="Century Gothic" w:eastAsia="Arial Unicode MS" w:hAnsi="Century Gothic"/>
          <w:color w:val="7F7F7F" w:themeColor="text1" w:themeTint="80"/>
          <w:sz w:val="32"/>
        </w:rPr>
        <w:t>General Community Services</w:t>
      </w:r>
      <w:bookmarkEnd w:id="33"/>
    </w:p>
    <w:p w:rsidR="00EC1A59" w:rsidRPr="00EC1A59" w:rsidRDefault="00EC1A59" w:rsidP="00EC1A59">
      <w:pPr>
        <w:pStyle w:val="Heading2"/>
        <w:rPr>
          <w:rFonts w:ascii="Century Gothic" w:eastAsia="Arial Unicode MS" w:hAnsi="Century Gothic"/>
          <w:color w:val="auto"/>
          <w:sz w:val="28"/>
        </w:rPr>
      </w:pPr>
      <w:bookmarkStart w:id="34" w:name="_Toc519074223"/>
      <w:r w:rsidRPr="00EC1A59">
        <w:rPr>
          <w:rFonts w:ascii="Century Gothic" w:eastAsia="Arial Unicode MS" w:hAnsi="Century Gothic"/>
          <w:color w:val="auto"/>
          <w:sz w:val="28"/>
        </w:rPr>
        <w:t>Emergency Departments</w:t>
      </w:r>
      <w:bookmarkEnd w:id="34"/>
    </w:p>
    <w:p w:rsidR="00EC1A59" w:rsidRDefault="00EC1A59" w:rsidP="00EC1A59">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Emergency</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9-1-1</w:t>
      </w:r>
    </w:p>
    <w:p w:rsidR="00EC1A59" w:rsidRDefault="00EC1A59" w:rsidP="00EC1A59">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North Bay Regional Health Centre</w:t>
      </w:r>
    </w:p>
    <w:p w:rsidR="00EC1A59" w:rsidRDefault="00EC1A59" w:rsidP="00EC1A59">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ab/>
        <w:t>General Inquiries</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705-474-8600</w:t>
      </w:r>
    </w:p>
    <w:p w:rsidR="00EC1A59" w:rsidRDefault="00EC1A59" w:rsidP="00EC1A59">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ab/>
        <w:t>Emergency Department</w:t>
      </w:r>
      <w:r>
        <w:rPr>
          <w:rFonts w:ascii="Arial Unicode MS" w:eastAsia="Arial Unicode MS" w:hAnsi="Arial Unicode MS" w:cs="Arial Unicode MS"/>
          <w:sz w:val="24"/>
        </w:rPr>
        <w:tab/>
      </w:r>
      <w:r>
        <w:rPr>
          <w:rFonts w:ascii="Arial Unicode MS" w:eastAsia="Arial Unicode MS" w:hAnsi="Arial Unicode MS" w:cs="Arial Unicode MS"/>
          <w:sz w:val="24"/>
        </w:rPr>
        <w:tab/>
        <w:t>705-495-7951</w:t>
      </w:r>
    </w:p>
    <w:p w:rsidR="00EC1A59" w:rsidRDefault="00EC1A59" w:rsidP="00EC1A59">
      <w:pPr>
        <w:spacing w:after="0" w:line="240" w:lineRule="auto"/>
        <w:rPr>
          <w:rFonts w:ascii="Arial Unicode MS" w:eastAsia="Arial Unicode MS" w:hAnsi="Arial Unicode MS" w:cs="Arial Unicode MS"/>
          <w:sz w:val="24"/>
        </w:rPr>
      </w:pPr>
      <w:r>
        <w:rPr>
          <w:rFonts w:ascii="Arial Unicode MS" w:eastAsia="Arial Unicode MS" w:hAnsi="Arial Unicode MS" w:cs="Arial Unicode MS"/>
          <w:sz w:val="24"/>
        </w:rPr>
        <w:t>Mattawa General Hospital</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t>705-744-5511</w:t>
      </w:r>
    </w:p>
    <w:p w:rsidR="00EC1A59" w:rsidRDefault="00EC1A59" w:rsidP="00EC1A59">
      <w:pPr>
        <w:spacing w:after="0" w:line="240" w:lineRule="auto"/>
        <w:rPr>
          <w:rFonts w:ascii="Arial Unicode MS" w:eastAsia="Arial Unicode MS" w:hAnsi="Arial Unicode MS" w:cs="Arial Unicode MS"/>
          <w:sz w:val="24"/>
        </w:rPr>
      </w:pPr>
      <w:r>
        <w:rPr>
          <w:noProof/>
          <w:lang w:val="en-CA" w:eastAsia="en-CA"/>
        </w:rPr>
        <w:drawing>
          <wp:anchor distT="0" distB="0" distL="114300" distR="114300" simplePos="0" relativeHeight="251693056" behindDoc="1" locked="0" layoutInCell="1" allowOverlap="1" wp14:anchorId="14E82F0D" wp14:editId="2A61BDEC">
            <wp:simplePos x="0" y="0"/>
            <wp:positionH relativeFrom="column">
              <wp:posOffset>0</wp:posOffset>
            </wp:positionH>
            <wp:positionV relativeFrom="paragraph">
              <wp:posOffset>1045845</wp:posOffset>
            </wp:positionV>
            <wp:extent cx="5943600" cy="1815465"/>
            <wp:effectExtent l="0" t="0" r="0" b="0"/>
            <wp:wrapThrough wrapText="bothSides">
              <wp:wrapPolygon edited="0">
                <wp:start x="0" y="0"/>
                <wp:lineTo x="0" y="21305"/>
                <wp:lineTo x="21531" y="21305"/>
                <wp:lineTo x="21531" y="0"/>
                <wp:lineTo x="0" y="0"/>
              </wp:wrapPolygon>
            </wp:wrapThrough>
            <wp:docPr id="25" name="Picture 25" descr="Image result for community services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ommunity services black and whi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sz w:val="24"/>
        </w:rPr>
        <w:t>West Nipissing General Hospital</w:t>
      </w:r>
      <w:r>
        <w:rPr>
          <w:rFonts w:ascii="Arial Unicode MS" w:eastAsia="Arial Unicode MS" w:hAnsi="Arial Unicode MS" w:cs="Arial Unicode MS"/>
          <w:sz w:val="24"/>
        </w:rPr>
        <w:tab/>
      </w:r>
      <w:r>
        <w:rPr>
          <w:rFonts w:ascii="Arial Unicode MS" w:eastAsia="Arial Unicode MS" w:hAnsi="Arial Unicode MS" w:cs="Arial Unicode MS"/>
          <w:sz w:val="24"/>
        </w:rPr>
        <w:tab/>
        <w:t>705-753-3110</w:t>
      </w:r>
    </w:p>
    <w:p w:rsidR="00EC1A59" w:rsidRDefault="00EC1A59" w:rsidP="00EC1A59">
      <w:pPr>
        <w:rPr>
          <w:rFonts w:ascii="Arial Unicode MS" w:eastAsia="Arial Unicode MS" w:hAnsi="Arial Unicode MS" w:cs="Arial Unicode MS"/>
          <w:sz w:val="24"/>
        </w:rPr>
      </w:pPr>
    </w:p>
    <w:p w:rsidR="00EC1A59" w:rsidRDefault="00EC1A59">
      <w:pPr>
        <w:rPr>
          <w:rFonts w:ascii="Arial Unicode MS" w:eastAsia="Arial Unicode MS" w:hAnsi="Arial Unicode MS" w:cs="Arial Unicode MS"/>
          <w:sz w:val="24"/>
        </w:rPr>
      </w:pPr>
      <w:r>
        <w:rPr>
          <w:rFonts w:ascii="Arial Unicode MS" w:eastAsia="Arial Unicode MS" w:hAnsi="Arial Unicode MS" w:cs="Arial Unicode MS"/>
          <w:sz w:val="24"/>
        </w:rPr>
        <w:br w:type="page"/>
      </w:r>
    </w:p>
    <w:p w:rsidR="00EC1A59" w:rsidRPr="00F62C50" w:rsidRDefault="00F62C50" w:rsidP="00F62C50">
      <w:pPr>
        <w:pStyle w:val="Heading1"/>
        <w:spacing w:before="120" w:after="120"/>
        <w:rPr>
          <w:rFonts w:ascii="Century Gothic" w:eastAsia="Arial Unicode MS" w:hAnsi="Century Gothic"/>
          <w:color w:val="7F7F7F" w:themeColor="text1" w:themeTint="80"/>
          <w:sz w:val="32"/>
        </w:rPr>
      </w:pPr>
      <w:bookmarkStart w:id="35" w:name="_Toc519074224"/>
      <w:r w:rsidRPr="00F62C50">
        <w:rPr>
          <w:rFonts w:ascii="Century Gothic" w:eastAsia="Arial Unicode MS" w:hAnsi="Century Gothic"/>
          <w:color w:val="7F7F7F" w:themeColor="text1" w:themeTint="80"/>
          <w:sz w:val="32"/>
        </w:rPr>
        <w:lastRenderedPageBreak/>
        <w:t>Walk-in clinics</w:t>
      </w:r>
      <w:bookmarkEnd w:id="35"/>
    </w:p>
    <w:p w:rsidR="00F62C50" w:rsidRPr="00F62C50" w:rsidRDefault="00F62C50" w:rsidP="00F62C50">
      <w:pPr>
        <w:pStyle w:val="Heading2"/>
        <w:rPr>
          <w:rFonts w:ascii="Century Gothic" w:eastAsia="Arial Unicode MS" w:hAnsi="Century Gothic"/>
          <w:color w:val="auto"/>
          <w:sz w:val="28"/>
        </w:rPr>
      </w:pPr>
      <w:bookmarkStart w:id="36" w:name="_Toc519074225"/>
      <w:r w:rsidRPr="00F62C50">
        <w:rPr>
          <w:rFonts w:ascii="Century Gothic" w:eastAsia="Arial Unicode MS" w:hAnsi="Century Gothic"/>
          <w:color w:val="auto"/>
          <w:sz w:val="28"/>
        </w:rPr>
        <w:t>Blue Sky Family Health Clinic</w:t>
      </w:r>
      <w:bookmarkEnd w:id="36"/>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705-476-1413</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685 Bloem Street, 2</w:t>
      </w:r>
      <w:r w:rsidRPr="00F62C50">
        <w:rPr>
          <w:rFonts w:ascii="Arial Unicode MS" w:eastAsia="Arial Unicode MS" w:hAnsi="Arial Unicode MS" w:cs="Arial Unicode MS"/>
          <w:sz w:val="24"/>
          <w:vertAlign w:val="superscript"/>
        </w:rPr>
        <w:t>nd</w:t>
      </w:r>
      <w:r>
        <w:rPr>
          <w:rFonts w:ascii="Arial Unicode MS" w:eastAsia="Arial Unicode MS" w:hAnsi="Arial Unicode MS" w:cs="Arial Unicode MS"/>
          <w:sz w:val="24"/>
        </w:rPr>
        <w:t xml:space="preserve"> floor</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Open Saturday from 10am to 1pm</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Statutory Holidays: please call the clinic prior to arriving to ensure they are open</w:t>
      </w:r>
    </w:p>
    <w:p w:rsidR="00F62C50" w:rsidRPr="00F62C50" w:rsidRDefault="00F62C50" w:rsidP="00F62C50">
      <w:pPr>
        <w:spacing w:after="120" w:line="240" w:lineRule="auto"/>
        <w:jc w:val="center"/>
        <w:rPr>
          <w:rFonts w:ascii="Arial Unicode MS" w:eastAsia="Arial Unicode MS" w:hAnsi="Arial Unicode MS" w:cs="Arial Unicode MS"/>
          <w:b/>
          <w:sz w:val="24"/>
        </w:rPr>
      </w:pPr>
      <w:r w:rsidRPr="00F62C50">
        <w:rPr>
          <w:rFonts w:ascii="Arial Unicode MS" w:eastAsia="Arial Unicode MS" w:hAnsi="Arial Unicode MS" w:cs="Arial Unicode MS"/>
          <w:b/>
          <w:sz w:val="24"/>
        </w:rPr>
        <w:t>**You must register 1 hour prior to closing in order to see a doctor.**</w:t>
      </w:r>
    </w:p>
    <w:p w:rsidR="00F62C50" w:rsidRPr="00F62C50" w:rsidRDefault="00F62C50" w:rsidP="00F62C50">
      <w:pPr>
        <w:spacing w:after="120" w:line="240" w:lineRule="auto"/>
        <w:jc w:val="center"/>
        <w:rPr>
          <w:rFonts w:ascii="Arial Unicode MS" w:eastAsia="Arial Unicode MS" w:hAnsi="Arial Unicode MS" w:cs="Arial Unicode MS"/>
          <w:b/>
          <w:sz w:val="24"/>
        </w:rPr>
      </w:pPr>
      <w:r w:rsidRPr="00F62C50">
        <w:rPr>
          <w:rFonts w:ascii="Arial Unicode MS" w:eastAsia="Arial Unicode MS" w:hAnsi="Arial Unicode MS" w:cs="Arial Unicode MS"/>
          <w:b/>
          <w:sz w:val="24"/>
        </w:rPr>
        <w:t>**Only Blue Sky Family Health Clients may use this clinic.**</w:t>
      </w:r>
    </w:p>
    <w:p w:rsidR="00F62C50" w:rsidRDefault="00F62C50" w:rsidP="00EC1A59">
      <w:pPr>
        <w:rPr>
          <w:rFonts w:ascii="Arial Unicode MS" w:eastAsia="Arial Unicode MS" w:hAnsi="Arial Unicode MS" w:cs="Arial Unicode MS"/>
          <w:sz w:val="24"/>
        </w:rPr>
      </w:pPr>
    </w:p>
    <w:p w:rsidR="00F62C50" w:rsidRPr="00F62C50" w:rsidRDefault="00F62C50" w:rsidP="00F62C50">
      <w:pPr>
        <w:pStyle w:val="Heading2"/>
        <w:rPr>
          <w:rFonts w:ascii="Century Gothic" w:eastAsia="Arial Unicode MS" w:hAnsi="Century Gothic"/>
          <w:color w:val="auto"/>
          <w:sz w:val="28"/>
        </w:rPr>
      </w:pPr>
      <w:bookmarkStart w:id="37" w:name="_Toc519074226"/>
      <w:r w:rsidRPr="00F62C50">
        <w:rPr>
          <w:rFonts w:ascii="Century Gothic" w:eastAsia="Arial Unicode MS" w:hAnsi="Century Gothic"/>
          <w:color w:val="auto"/>
          <w:sz w:val="28"/>
        </w:rPr>
        <w:t>Head to Toe Clinic</w:t>
      </w:r>
      <w:bookmarkEnd w:id="37"/>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705-495-0300</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1950 Algonquin Avenue, Suite 303</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Operates Monday to Friday</w:t>
      </w:r>
    </w:p>
    <w:p w:rsidR="00F62C50" w:rsidRPr="00F62C50" w:rsidRDefault="00F62C50" w:rsidP="00F62C50">
      <w:pPr>
        <w:spacing w:after="120" w:line="240" w:lineRule="auto"/>
        <w:jc w:val="center"/>
        <w:rPr>
          <w:rFonts w:ascii="Arial Unicode MS" w:eastAsia="Arial Unicode MS" w:hAnsi="Arial Unicode MS" w:cs="Arial Unicode MS"/>
          <w:b/>
          <w:sz w:val="24"/>
        </w:rPr>
      </w:pPr>
      <w:r w:rsidRPr="00F62C50">
        <w:rPr>
          <w:rFonts w:ascii="Arial Unicode MS" w:eastAsia="Arial Unicode MS" w:hAnsi="Arial Unicode MS" w:cs="Arial Unicode MS"/>
          <w:b/>
          <w:sz w:val="24"/>
        </w:rPr>
        <w:t>Book ahead or same day for appointment</w:t>
      </w:r>
    </w:p>
    <w:p w:rsidR="00F62C50" w:rsidRDefault="00F62C50" w:rsidP="00EC1A59">
      <w:pPr>
        <w:rPr>
          <w:rFonts w:ascii="Arial Unicode MS" w:eastAsia="Arial Unicode MS" w:hAnsi="Arial Unicode MS" w:cs="Arial Unicode MS"/>
          <w:sz w:val="24"/>
        </w:rPr>
      </w:pPr>
    </w:p>
    <w:p w:rsidR="00F62C50" w:rsidRPr="00F62C50" w:rsidRDefault="00F62C50" w:rsidP="00F62C50">
      <w:pPr>
        <w:pStyle w:val="Heading2"/>
        <w:rPr>
          <w:rFonts w:ascii="Century Gothic" w:eastAsia="Arial Unicode MS" w:hAnsi="Century Gothic"/>
          <w:color w:val="auto"/>
          <w:sz w:val="28"/>
        </w:rPr>
      </w:pPr>
      <w:bookmarkStart w:id="38" w:name="_Toc519074227"/>
      <w:r w:rsidRPr="00F62C50">
        <w:rPr>
          <w:rFonts w:ascii="Century Gothic" w:eastAsia="Arial Unicode MS" w:hAnsi="Century Gothic"/>
          <w:color w:val="auto"/>
          <w:sz w:val="28"/>
        </w:rPr>
        <w:t>Near North Medical Clinic</w:t>
      </w:r>
      <w:bookmarkEnd w:id="38"/>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705-495-2685</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66 Josephine Street</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Monday to Friday from 5pm to 8pm</w:t>
      </w:r>
    </w:p>
    <w:p w:rsidR="00F62C50" w:rsidRPr="00F62C50" w:rsidRDefault="00F62C50" w:rsidP="00F62C50">
      <w:pPr>
        <w:spacing w:after="120" w:line="240" w:lineRule="auto"/>
        <w:jc w:val="center"/>
        <w:rPr>
          <w:rFonts w:ascii="Arial Unicode MS" w:eastAsia="Arial Unicode MS" w:hAnsi="Arial Unicode MS" w:cs="Arial Unicode MS"/>
          <w:b/>
          <w:sz w:val="24"/>
        </w:rPr>
      </w:pPr>
      <w:r w:rsidRPr="00F62C50">
        <w:rPr>
          <w:rFonts w:ascii="Arial Unicode MS" w:eastAsia="Arial Unicode MS" w:hAnsi="Arial Unicode MS" w:cs="Arial Unicode MS"/>
          <w:b/>
          <w:sz w:val="24"/>
        </w:rPr>
        <w:t>**Please register ½ hour prior to closing in order to see a doctor.**</w:t>
      </w:r>
    </w:p>
    <w:p w:rsidR="00F62C50" w:rsidRDefault="00F62C50" w:rsidP="00EC1A59">
      <w:pPr>
        <w:rPr>
          <w:rFonts w:ascii="Arial Unicode MS" w:eastAsia="Arial Unicode MS" w:hAnsi="Arial Unicode MS" w:cs="Arial Unicode MS"/>
          <w:sz w:val="24"/>
        </w:rPr>
      </w:pPr>
    </w:p>
    <w:p w:rsidR="00F62C50" w:rsidRPr="00F62C50" w:rsidRDefault="00F62C50" w:rsidP="00F62C50">
      <w:pPr>
        <w:pStyle w:val="Heading2"/>
        <w:rPr>
          <w:rFonts w:ascii="Century Gothic" w:eastAsia="Arial Unicode MS" w:hAnsi="Century Gothic"/>
          <w:color w:val="auto"/>
          <w:sz w:val="28"/>
        </w:rPr>
      </w:pPr>
      <w:bookmarkStart w:id="39" w:name="_Toc519074228"/>
      <w:r w:rsidRPr="00F62C50">
        <w:rPr>
          <w:rFonts w:ascii="Century Gothic" w:eastAsia="Arial Unicode MS" w:hAnsi="Century Gothic"/>
          <w:color w:val="auto"/>
          <w:sz w:val="28"/>
        </w:rPr>
        <w:t>Powassan Medical Centre</w:t>
      </w:r>
      <w:bookmarkEnd w:id="39"/>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705-384-5225</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8 King Street East, Powassan</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Dr. K. Runciman</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705-724-3388</w:t>
      </w:r>
    </w:p>
    <w:p w:rsidR="00F62C50" w:rsidRDefault="00F62C50"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sz w:val="24"/>
        </w:rPr>
        <w:t>Dr. S. Houghton</w:t>
      </w:r>
      <w:r>
        <w:rPr>
          <w:rFonts w:ascii="Arial Unicode MS" w:eastAsia="Arial Unicode MS" w:hAnsi="Arial Unicode MS" w:cs="Arial Unicode MS"/>
          <w:sz w:val="24"/>
        </w:rPr>
        <w:tab/>
      </w:r>
      <w:r>
        <w:rPr>
          <w:rFonts w:ascii="Arial Unicode MS" w:eastAsia="Arial Unicode MS" w:hAnsi="Arial Unicode MS" w:cs="Arial Unicode MS"/>
          <w:sz w:val="24"/>
        </w:rPr>
        <w:tab/>
      </w:r>
      <w:r>
        <w:rPr>
          <w:rFonts w:ascii="Arial Unicode MS" w:eastAsia="Arial Unicode MS" w:hAnsi="Arial Unicode MS" w:cs="Arial Unicode MS"/>
          <w:sz w:val="24"/>
        </w:rPr>
        <w:tab/>
      </w:r>
      <w:r w:rsidR="00EE0B3C">
        <w:rPr>
          <w:rFonts w:ascii="Arial Unicode MS" w:eastAsia="Arial Unicode MS" w:hAnsi="Arial Unicode MS" w:cs="Arial Unicode MS"/>
          <w:sz w:val="24"/>
        </w:rPr>
        <w:tab/>
      </w:r>
      <w:r>
        <w:rPr>
          <w:rFonts w:ascii="Arial Unicode MS" w:eastAsia="Arial Unicode MS" w:hAnsi="Arial Unicode MS" w:cs="Arial Unicode MS"/>
          <w:sz w:val="24"/>
        </w:rPr>
        <w:t>705-724-5511</w:t>
      </w:r>
    </w:p>
    <w:p w:rsidR="00F62C50" w:rsidRDefault="00F62C50">
      <w:pPr>
        <w:rPr>
          <w:rFonts w:ascii="Arial Unicode MS" w:eastAsia="Arial Unicode MS" w:hAnsi="Arial Unicode MS" w:cs="Arial Unicode MS"/>
          <w:sz w:val="24"/>
        </w:rPr>
      </w:pPr>
      <w:r>
        <w:rPr>
          <w:rFonts w:ascii="Arial Unicode MS" w:eastAsia="Arial Unicode MS" w:hAnsi="Arial Unicode MS" w:cs="Arial Unicode MS"/>
          <w:sz w:val="24"/>
        </w:rPr>
        <w:br w:type="page"/>
      </w:r>
    </w:p>
    <w:tbl>
      <w:tblPr>
        <w:tblStyle w:val="LightShading"/>
        <w:tblW w:w="0" w:type="auto"/>
        <w:jc w:val="center"/>
        <w:tblLook w:val="04A0" w:firstRow="1" w:lastRow="0" w:firstColumn="1" w:lastColumn="0" w:noHBand="0" w:noVBand="1"/>
      </w:tblPr>
      <w:tblGrid>
        <w:gridCol w:w="4788"/>
        <w:gridCol w:w="4788"/>
      </w:tblGrid>
      <w:tr w:rsidR="00EE0B3C" w:rsidRPr="0078220A" w:rsidTr="0078220A">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EE0B3C" w:rsidRPr="0078220A" w:rsidRDefault="00EE0B3C" w:rsidP="0078220A">
            <w:pPr>
              <w:pStyle w:val="Heading1"/>
              <w:spacing w:before="0"/>
              <w:jc w:val="center"/>
              <w:outlineLvl w:val="0"/>
              <w:rPr>
                <w:rFonts w:ascii="Century Gothic" w:eastAsia="Arial Unicode MS" w:hAnsi="Century Gothic" w:cs="Arial Unicode MS"/>
                <w:b/>
                <w:sz w:val="32"/>
                <w:szCs w:val="32"/>
              </w:rPr>
            </w:pPr>
            <w:bookmarkStart w:id="40" w:name="_Toc519074229"/>
            <w:r w:rsidRPr="0078220A">
              <w:rPr>
                <w:rFonts w:ascii="Century Gothic" w:eastAsia="Arial Unicode MS" w:hAnsi="Century Gothic"/>
                <w:b/>
                <w:color w:val="7F7F7F" w:themeColor="text1" w:themeTint="80"/>
                <w:sz w:val="32"/>
                <w:szCs w:val="32"/>
              </w:rPr>
              <w:lastRenderedPageBreak/>
              <w:t>Other Emergency Numbers</w:t>
            </w:r>
            <w:bookmarkEnd w:id="40"/>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Poison Control</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1-800-268-9017</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Police</w:t>
            </w:r>
          </w:p>
        </w:tc>
        <w:tc>
          <w:tcPr>
            <w:tcW w:w="4788" w:type="dxa"/>
            <w:vAlign w:val="center"/>
          </w:tcPr>
          <w:p w:rsidR="00EE0B3C" w:rsidRPr="00A53365"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9-1-1</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Non-urgent Police matters</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705-474-1234</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Crime Stoppers</w:t>
            </w:r>
          </w:p>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Confidential Tip Line</w:t>
            </w:r>
          </w:p>
        </w:tc>
        <w:tc>
          <w:tcPr>
            <w:tcW w:w="4788" w:type="dxa"/>
            <w:vAlign w:val="center"/>
          </w:tcPr>
          <w:p w:rsidR="00EE0B3C" w:rsidRPr="00A53365"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1-800-222-TIPS (8477)</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Crime Stoppers</w:t>
            </w:r>
          </w:p>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Near North Confidential Tip</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705-476-TIPS (8477)</w:t>
            </w:r>
          </w:p>
        </w:tc>
      </w:tr>
    </w:tbl>
    <w:p w:rsidR="00F62C50" w:rsidRDefault="00F62C50" w:rsidP="00F62C50">
      <w:pPr>
        <w:spacing w:after="120" w:line="240" w:lineRule="auto"/>
        <w:rPr>
          <w:rFonts w:ascii="Arial Unicode MS" w:eastAsia="Arial Unicode MS" w:hAnsi="Arial Unicode MS" w:cs="Arial Unicode MS"/>
          <w:sz w:val="24"/>
        </w:rPr>
      </w:pPr>
    </w:p>
    <w:p w:rsidR="00EE0B3C" w:rsidRDefault="00EE0B3C" w:rsidP="00F62C50">
      <w:pPr>
        <w:spacing w:after="120" w:line="240" w:lineRule="auto"/>
        <w:rPr>
          <w:rFonts w:ascii="Arial Unicode MS" w:eastAsia="Arial Unicode MS" w:hAnsi="Arial Unicode MS" w:cs="Arial Unicode MS"/>
          <w:sz w:val="24"/>
        </w:rPr>
      </w:pPr>
    </w:p>
    <w:tbl>
      <w:tblPr>
        <w:tblStyle w:val="LightShading"/>
        <w:tblW w:w="0" w:type="auto"/>
        <w:jc w:val="center"/>
        <w:tblLook w:val="04A0" w:firstRow="1" w:lastRow="0" w:firstColumn="1" w:lastColumn="0" w:noHBand="0" w:noVBand="1"/>
      </w:tblPr>
      <w:tblGrid>
        <w:gridCol w:w="4788"/>
        <w:gridCol w:w="4788"/>
      </w:tblGrid>
      <w:tr w:rsidR="00EE0B3C" w:rsidRPr="0078220A" w:rsidTr="0078220A">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EE0B3C" w:rsidRPr="0078220A" w:rsidRDefault="00EE0B3C" w:rsidP="0078220A">
            <w:pPr>
              <w:pStyle w:val="Heading1"/>
              <w:spacing w:before="0"/>
              <w:jc w:val="center"/>
              <w:outlineLvl w:val="0"/>
              <w:rPr>
                <w:rFonts w:ascii="Century Gothic" w:eastAsia="Arial Unicode MS" w:hAnsi="Century Gothic"/>
                <w:b/>
                <w:color w:val="7F7F7F" w:themeColor="text1" w:themeTint="80"/>
                <w:sz w:val="32"/>
                <w:szCs w:val="32"/>
              </w:rPr>
            </w:pPr>
            <w:bookmarkStart w:id="41" w:name="_Toc519074230"/>
            <w:r w:rsidRPr="0078220A">
              <w:rPr>
                <w:rFonts w:ascii="Century Gothic" w:eastAsia="Arial Unicode MS" w:hAnsi="Century Gothic"/>
                <w:b/>
                <w:color w:val="7F7F7F" w:themeColor="text1" w:themeTint="80"/>
                <w:sz w:val="32"/>
                <w:szCs w:val="32"/>
              </w:rPr>
              <w:t>Emergency Shelters / Crisis Centers</w:t>
            </w:r>
            <w:bookmarkEnd w:id="41"/>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Crisis Centre North Bay</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705-474-1031</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Esprit Place Family Resource Parry Sound</w:t>
            </w:r>
          </w:p>
        </w:tc>
        <w:tc>
          <w:tcPr>
            <w:tcW w:w="4788" w:type="dxa"/>
            <w:vAlign w:val="center"/>
          </w:tcPr>
          <w:p w:rsidR="00EE0B3C" w:rsidRPr="00A53365" w:rsidRDefault="00EE0B3C" w:rsidP="00EE0B3C">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705-746-4800</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Mattawa Women’s Resource Centre</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705-744-5567</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Sturgeon Falls Family Resource Centre</w:t>
            </w:r>
          </w:p>
        </w:tc>
        <w:tc>
          <w:tcPr>
            <w:tcW w:w="4788" w:type="dxa"/>
            <w:vAlign w:val="center"/>
          </w:tcPr>
          <w:p w:rsidR="00EE0B3C" w:rsidRPr="00A53365"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705-753-1154</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Nipissing Transition House</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705-476-2429</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Ojibwa Family Resource Centre</w:t>
            </w:r>
          </w:p>
        </w:tc>
        <w:tc>
          <w:tcPr>
            <w:tcW w:w="4788" w:type="dxa"/>
            <w:vAlign w:val="center"/>
          </w:tcPr>
          <w:p w:rsidR="00EE0B3C"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705-472-3321</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Amelia Rising Women’s Sexual Assault Centre of Nipissing Office</w:t>
            </w:r>
          </w:p>
        </w:tc>
        <w:tc>
          <w:tcPr>
            <w:tcW w:w="4788" w:type="dxa"/>
            <w:vAlign w:val="center"/>
          </w:tcPr>
          <w:p w:rsidR="00EE0B3C"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705-840-2403</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Amelia Rising Women’s Sexual Assault Centre 24 Hour Crisis Line</w:t>
            </w:r>
          </w:p>
        </w:tc>
        <w:tc>
          <w:tcPr>
            <w:tcW w:w="4788" w:type="dxa"/>
            <w:vAlign w:val="center"/>
          </w:tcPr>
          <w:p w:rsidR="00EE0B3C"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705-476-3355</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Salvation Army Family Services</w:t>
            </w:r>
          </w:p>
        </w:tc>
        <w:tc>
          <w:tcPr>
            <w:tcW w:w="4788" w:type="dxa"/>
            <w:vAlign w:val="center"/>
          </w:tcPr>
          <w:p w:rsidR="00EE0B3C"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705-474-7859</w:t>
            </w:r>
          </w:p>
        </w:tc>
      </w:tr>
    </w:tbl>
    <w:p w:rsidR="00EE0B3C" w:rsidRDefault="00EE0B3C" w:rsidP="00F62C50">
      <w:pPr>
        <w:spacing w:after="120" w:line="240" w:lineRule="auto"/>
        <w:rPr>
          <w:rFonts w:ascii="Arial Unicode MS" w:eastAsia="Arial Unicode MS" w:hAnsi="Arial Unicode MS" w:cs="Arial Unicode MS"/>
          <w:sz w:val="24"/>
        </w:rPr>
      </w:pPr>
    </w:p>
    <w:p w:rsidR="00EE0B3C" w:rsidRDefault="00EE0B3C">
      <w:pPr>
        <w:rPr>
          <w:rFonts w:ascii="Arial Unicode MS" w:eastAsia="Arial Unicode MS" w:hAnsi="Arial Unicode MS" w:cs="Arial Unicode MS"/>
          <w:sz w:val="24"/>
        </w:rPr>
      </w:pPr>
      <w:r>
        <w:rPr>
          <w:rFonts w:ascii="Arial Unicode MS" w:eastAsia="Arial Unicode MS" w:hAnsi="Arial Unicode MS" w:cs="Arial Unicode MS"/>
          <w:sz w:val="24"/>
        </w:rPr>
        <w:br w:type="page"/>
      </w:r>
    </w:p>
    <w:tbl>
      <w:tblPr>
        <w:tblStyle w:val="LightShading"/>
        <w:tblW w:w="0" w:type="auto"/>
        <w:jc w:val="center"/>
        <w:tblLook w:val="04A0" w:firstRow="1" w:lastRow="0" w:firstColumn="1" w:lastColumn="0" w:noHBand="0" w:noVBand="1"/>
      </w:tblPr>
      <w:tblGrid>
        <w:gridCol w:w="4788"/>
        <w:gridCol w:w="4788"/>
      </w:tblGrid>
      <w:tr w:rsidR="00EE0B3C" w:rsidRPr="0078220A" w:rsidTr="0078220A">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EE0B3C" w:rsidRPr="0078220A" w:rsidRDefault="00EE0B3C" w:rsidP="0078220A">
            <w:pPr>
              <w:pStyle w:val="Heading1"/>
              <w:spacing w:before="0"/>
              <w:jc w:val="center"/>
              <w:outlineLvl w:val="0"/>
              <w:rPr>
                <w:rFonts w:ascii="Century Gothic" w:eastAsia="Arial Unicode MS" w:hAnsi="Century Gothic"/>
                <w:b/>
                <w:color w:val="7F7F7F" w:themeColor="text1" w:themeTint="80"/>
                <w:sz w:val="32"/>
                <w:szCs w:val="32"/>
              </w:rPr>
            </w:pPr>
            <w:bookmarkStart w:id="42" w:name="_Toc519074231"/>
            <w:r w:rsidRPr="0078220A">
              <w:rPr>
                <w:rFonts w:ascii="Century Gothic" w:eastAsia="Arial Unicode MS" w:hAnsi="Century Gothic"/>
                <w:b/>
                <w:color w:val="7F7F7F" w:themeColor="text1" w:themeTint="80"/>
                <w:sz w:val="32"/>
                <w:szCs w:val="32"/>
              </w:rPr>
              <w:lastRenderedPageBreak/>
              <w:t>Community Resources</w:t>
            </w:r>
            <w:bookmarkEnd w:id="42"/>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and District Humane Society</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705-474-1251</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AIDS Committee North Bay</w:t>
            </w:r>
          </w:p>
        </w:tc>
        <w:tc>
          <w:tcPr>
            <w:tcW w:w="4788" w:type="dxa"/>
            <w:vAlign w:val="center"/>
          </w:tcPr>
          <w:p w:rsidR="00EE0B3C" w:rsidRPr="00A53365"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705-497-3560</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Pr="00A53365"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Community Counseling Centre</w:t>
            </w:r>
          </w:p>
        </w:tc>
        <w:tc>
          <w:tcPr>
            <w:tcW w:w="4788" w:type="dxa"/>
            <w:vAlign w:val="center"/>
          </w:tcPr>
          <w:p w:rsidR="00EE0B3C" w:rsidRPr="00A53365"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705-472-6515</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Food Bank</w:t>
            </w:r>
          </w:p>
        </w:tc>
        <w:tc>
          <w:tcPr>
            <w:tcW w:w="4788" w:type="dxa"/>
            <w:vAlign w:val="center"/>
          </w:tcPr>
          <w:p w:rsidR="00EE0B3C" w:rsidRDefault="00EE0B3C"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705-495-3290</w:t>
            </w:r>
          </w:p>
        </w:tc>
      </w:tr>
      <w:tr w:rsidR="00EE0B3C"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Nipissing Legal Clinic</w:t>
            </w:r>
          </w:p>
        </w:tc>
        <w:tc>
          <w:tcPr>
            <w:tcW w:w="4788" w:type="dxa"/>
            <w:vAlign w:val="center"/>
          </w:tcPr>
          <w:p w:rsidR="00EE0B3C" w:rsidRDefault="00EE0B3C"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705-476-6603</w:t>
            </w:r>
          </w:p>
        </w:tc>
      </w:tr>
      <w:tr w:rsidR="00EE0B3C"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E0B3C" w:rsidRDefault="00EE0B3C"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Legal Aid Ontario</w:t>
            </w:r>
          </w:p>
        </w:tc>
        <w:tc>
          <w:tcPr>
            <w:tcW w:w="4788" w:type="dxa"/>
            <w:vAlign w:val="center"/>
          </w:tcPr>
          <w:p w:rsidR="00EE0B3C"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705-472-4893</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&amp; District Health Unit</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705-474-1400</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The Clinic: Sexual Health Services for All</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705-474-1400 ext.2289</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Low Income People Involvement (LIPI)</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705-472-1337</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&amp; District Association for Community Living</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705-476-3288</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Telehealth Ontario</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1-866-797-0000</w:t>
            </w:r>
          </w:p>
        </w:tc>
      </w:tr>
    </w:tbl>
    <w:p w:rsidR="00F62C50" w:rsidRPr="0078220A" w:rsidRDefault="00F62C50" w:rsidP="0078220A">
      <w:pPr>
        <w:spacing w:after="0" w:line="240" w:lineRule="auto"/>
        <w:rPr>
          <w:rFonts w:ascii="Arial Unicode MS" w:eastAsia="Arial Unicode MS" w:hAnsi="Arial Unicode MS" w:cs="Arial Unicode MS"/>
          <w:sz w:val="18"/>
        </w:rPr>
      </w:pPr>
    </w:p>
    <w:tbl>
      <w:tblPr>
        <w:tblStyle w:val="LightShading"/>
        <w:tblW w:w="0" w:type="auto"/>
        <w:jc w:val="center"/>
        <w:tblLook w:val="04A0" w:firstRow="1" w:lastRow="0" w:firstColumn="1" w:lastColumn="0" w:noHBand="0" w:noVBand="1"/>
      </w:tblPr>
      <w:tblGrid>
        <w:gridCol w:w="4788"/>
        <w:gridCol w:w="4788"/>
      </w:tblGrid>
      <w:tr w:rsidR="00DF5A5A" w:rsidRPr="0078220A" w:rsidTr="0078220A">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DF5A5A" w:rsidRPr="0078220A" w:rsidRDefault="00DF5A5A" w:rsidP="0078220A">
            <w:pPr>
              <w:pStyle w:val="Heading1"/>
              <w:spacing w:before="0"/>
              <w:jc w:val="center"/>
              <w:outlineLvl w:val="0"/>
              <w:rPr>
                <w:rFonts w:ascii="Century Gothic" w:eastAsia="Arial Unicode MS" w:hAnsi="Century Gothic"/>
                <w:b/>
                <w:color w:val="7F7F7F" w:themeColor="text1" w:themeTint="80"/>
                <w:sz w:val="32"/>
                <w:szCs w:val="32"/>
              </w:rPr>
            </w:pPr>
            <w:bookmarkStart w:id="43" w:name="_Toc519074232"/>
            <w:r w:rsidRPr="0078220A">
              <w:rPr>
                <w:rFonts w:ascii="Century Gothic" w:eastAsia="Arial Unicode MS" w:hAnsi="Century Gothic"/>
                <w:b/>
                <w:color w:val="7F7F7F" w:themeColor="text1" w:themeTint="80"/>
                <w:sz w:val="32"/>
                <w:szCs w:val="32"/>
              </w:rPr>
              <w:t>Resources for Families</w:t>
            </w:r>
            <w:bookmarkEnd w:id="43"/>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Pr="00A53365"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Kid’s Help Phone</w:t>
            </w:r>
          </w:p>
        </w:tc>
        <w:tc>
          <w:tcPr>
            <w:tcW w:w="4788" w:type="dxa"/>
            <w:vAlign w:val="center"/>
          </w:tcPr>
          <w:p w:rsidR="00DF5A5A" w:rsidRPr="00A53365"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1-800-668-6868</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Pr="00A53365"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Children’s Aid Society</w:t>
            </w:r>
          </w:p>
        </w:tc>
        <w:tc>
          <w:tcPr>
            <w:tcW w:w="4788" w:type="dxa"/>
            <w:vAlign w:val="center"/>
          </w:tcPr>
          <w:p w:rsidR="00DF5A5A" w:rsidRPr="00A53365"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705-472-0910</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Pr="00A53365"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Family Enrichment Centre</w:t>
            </w:r>
          </w:p>
        </w:tc>
        <w:tc>
          <w:tcPr>
            <w:tcW w:w="4788" w:type="dxa"/>
            <w:vAlign w:val="center"/>
          </w:tcPr>
          <w:p w:rsidR="00DF5A5A" w:rsidRPr="00A53365"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705-472-2152</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Sturgeon Falls Family Resource Centre</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705-753-1154</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Nipissing Family Program (FASST)</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705-494-4774 ext.226</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Big Sisters and Big Brothers of North Bay</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705-474-3041</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Canadian Mental Health Association Community Resource Program</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705-474-1299</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Community Care Access Centre</w:t>
            </w:r>
            <w:r w:rsidR="0078220A">
              <w:rPr>
                <w:rFonts w:ascii="Arial Unicode MS" w:eastAsia="Arial Unicode MS" w:hAnsi="Arial Unicode MS" w:cs="Arial Unicode MS"/>
                <w:sz w:val="24"/>
                <w:szCs w:val="20"/>
              </w:rPr>
              <w:t xml:space="preserve"> (CCAC)</w:t>
            </w:r>
          </w:p>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705-476-2222</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78220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CCAC Sturgeon Falls</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705-753-4000</w:t>
            </w:r>
          </w:p>
        </w:tc>
      </w:tr>
      <w:tr w:rsidR="00DF5A5A" w:rsidRPr="00A53365" w:rsidTr="0078220A">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CCAC</w:t>
            </w:r>
            <w:r w:rsidR="0078220A">
              <w:rPr>
                <w:rFonts w:ascii="Arial Unicode MS" w:eastAsia="Arial Unicode MS" w:hAnsi="Arial Unicode MS" w:cs="Arial Unicode MS"/>
                <w:sz w:val="24"/>
                <w:szCs w:val="20"/>
              </w:rPr>
              <w:t xml:space="preserve"> </w:t>
            </w:r>
            <w:r>
              <w:rPr>
                <w:rFonts w:ascii="Arial Unicode MS" w:eastAsia="Arial Unicode MS" w:hAnsi="Arial Unicode MS" w:cs="Arial Unicode MS"/>
                <w:sz w:val="24"/>
                <w:szCs w:val="20"/>
              </w:rPr>
              <w:t>Toll Free</w:t>
            </w:r>
          </w:p>
        </w:tc>
        <w:tc>
          <w:tcPr>
            <w:tcW w:w="4788" w:type="dxa"/>
            <w:vAlign w:val="center"/>
          </w:tcPr>
          <w:p w:rsidR="00DF5A5A" w:rsidRDefault="00DF5A5A" w:rsidP="0078220A">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1-800-533-2222</w:t>
            </w:r>
          </w:p>
        </w:tc>
      </w:tr>
      <w:tr w:rsidR="00DF5A5A" w:rsidRPr="00A53365" w:rsidTr="0078220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DF5A5A" w:rsidRDefault="00DF5A5A" w:rsidP="0078220A">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Nipissing Association for Disabled Youth (NADY)</w:t>
            </w:r>
          </w:p>
        </w:tc>
        <w:tc>
          <w:tcPr>
            <w:tcW w:w="4788" w:type="dxa"/>
            <w:vAlign w:val="center"/>
          </w:tcPr>
          <w:p w:rsidR="00DF5A5A" w:rsidRDefault="00DF5A5A" w:rsidP="0078220A">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705-476-5437 ext.3550</w:t>
            </w:r>
          </w:p>
        </w:tc>
      </w:tr>
    </w:tbl>
    <w:p w:rsidR="00DF5A5A" w:rsidRDefault="00DF5A5A" w:rsidP="00F62C50">
      <w:pPr>
        <w:spacing w:after="120" w:line="240" w:lineRule="auto"/>
        <w:rPr>
          <w:rFonts w:ascii="Arial Unicode MS" w:eastAsia="Arial Unicode MS" w:hAnsi="Arial Unicode MS" w:cs="Arial Unicode MS"/>
          <w:sz w:val="24"/>
        </w:rPr>
      </w:pPr>
    </w:p>
    <w:tbl>
      <w:tblPr>
        <w:tblStyle w:val="LightShading"/>
        <w:tblW w:w="0" w:type="auto"/>
        <w:jc w:val="center"/>
        <w:tblLook w:val="04A0" w:firstRow="1" w:lastRow="0" w:firstColumn="1" w:lastColumn="0" w:noHBand="0" w:noVBand="1"/>
      </w:tblPr>
      <w:tblGrid>
        <w:gridCol w:w="4788"/>
        <w:gridCol w:w="4788"/>
      </w:tblGrid>
      <w:tr w:rsidR="00443DC6" w:rsidRPr="0078220A" w:rsidTr="00750408">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443DC6" w:rsidRPr="0078220A" w:rsidRDefault="00443DC6" w:rsidP="00443DC6">
            <w:pPr>
              <w:pStyle w:val="Heading1"/>
              <w:spacing w:before="0"/>
              <w:jc w:val="center"/>
              <w:outlineLvl w:val="0"/>
              <w:rPr>
                <w:rFonts w:ascii="Century Gothic" w:eastAsia="Arial Unicode MS" w:hAnsi="Century Gothic"/>
                <w:b/>
                <w:color w:val="7F7F7F" w:themeColor="text1" w:themeTint="80"/>
                <w:sz w:val="32"/>
                <w:szCs w:val="32"/>
              </w:rPr>
            </w:pPr>
            <w:bookmarkStart w:id="44" w:name="_Toc519074233"/>
            <w:r>
              <w:rPr>
                <w:rFonts w:ascii="Century Gothic" w:eastAsia="Arial Unicode MS" w:hAnsi="Century Gothic"/>
                <w:b/>
                <w:color w:val="7F7F7F" w:themeColor="text1" w:themeTint="80"/>
                <w:sz w:val="32"/>
                <w:szCs w:val="32"/>
              </w:rPr>
              <w:t>Resources for Seniors</w:t>
            </w:r>
            <w:bookmarkEnd w:id="44"/>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Victorian Order of Nurses North Bay</w:t>
            </w:r>
          </w:p>
        </w:tc>
        <w:tc>
          <w:tcPr>
            <w:tcW w:w="4788" w:type="dxa"/>
            <w:vAlign w:val="center"/>
          </w:tcPr>
          <w:p w:rsidR="00443DC6" w:rsidRPr="00A53365"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705-472-8060</w:t>
            </w:r>
          </w:p>
        </w:tc>
      </w:tr>
      <w:tr w:rsidR="00EF5D1F"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Pr="00A53365"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Meals On Wheels North Bay</w:t>
            </w:r>
          </w:p>
        </w:tc>
        <w:tc>
          <w:tcPr>
            <w:tcW w:w="4788" w:type="dxa"/>
            <w:vAlign w:val="center"/>
          </w:tcPr>
          <w:p w:rsidR="00EF5D1F" w:rsidRPr="00A53365" w:rsidRDefault="00EF5D1F"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705-474-7048</w:t>
            </w:r>
          </w:p>
        </w:tc>
      </w:tr>
      <w:tr w:rsidR="00EF5D1F"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Pr="00A53365"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Golden Age Club</w:t>
            </w:r>
          </w:p>
        </w:tc>
        <w:tc>
          <w:tcPr>
            <w:tcW w:w="4788" w:type="dxa"/>
            <w:vAlign w:val="center"/>
          </w:tcPr>
          <w:p w:rsidR="00EF5D1F" w:rsidRPr="00A53365" w:rsidRDefault="00EF5D1F"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705-474-6520</w:t>
            </w:r>
          </w:p>
        </w:tc>
      </w:tr>
      <w:tr w:rsidR="00EF5D1F"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North Bay &amp; District Association for Community Living</w:t>
            </w:r>
          </w:p>
        </w:tc>
        <w:tc>
          <w:tcPr>
            <w:tcW w:w="4788" w:type="dxa"/>
            <w:vAlign w:val="center"/>
          </w:tcPr>
          <w:p w:rsidR="00EF5D1F" w:rsidRDefault="00EF5D1F"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705-476-3288</w:t>
            </w:r>
          </w:p>
        </w:tc>
      </w:tr>
      <w:tr w:rsidR="00EF5D1F"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Cassellholme North Bay</w:t>
            </w:r>
          </w:p>
        </w:tc>
        <w:tc>
          <w:tcPr>
            <w:tcW w:w="4788" w:type="dxa"/>
            <w:vAlign w:val="center"/>
          </w:tcPr>
          <w:p w:rsidR="00EF5D1F" w:rsidRDefault="00EF5D1F"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705-474-4250</w:t>
            </w:r>
          </w:p>
        </w:tc>
      </w:tr>
      <w:tr w:rsidR="00EF5D1F"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Eastholme Powassan</w:t>
            </w:r>
          </w:p>
        </w:tc>
        <w:tc>
          <w:tcPr>
            <w:tcW w:w="4788" w:type="dxa"/>
            <w:vAlign w:val="center"/>
          </w:tcPr>
          <w:p w:rsidR="00EF5D1F" w:rsidRDefault="00EF5D1F"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705-724-2005</w:t>
            </w:r>
          </w:p>
        </w:tc>
      </w:tr>
      <w:tr w:rsidR="00EF5D1F"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Phone Busters (Fraud reporting)</w:t>
            </w:r>
          </w:p>
        </w:tc>
        <w:tc>
          <w:tcPr>
            <w:tcW w:w="4788" w:type="dxa"/>
            <w:vAlign w:val="center"/>
          </w:tcPr>
          <w:p w:rsidR="00EF5D1F" w:rsidRDefault="00EF5D1F"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1-888-495-8501</w:t>
            </w:r>
          </w:p>
        </w:tc>
      </w:tr>
      <w:tr w:rsidR="00EF5D1F"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EF5D1F" w:rsidRDefault="00EF5D1F"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Alzheimers Society North Bay &amp; District</w:t>
            </w:r>
          </w:p>
        </w:tc>
        <w:tc>
          <w:tcPr>
            <w:tcW w:w="4788" w:type="dxa"/>
            <w:vAlign w:val="center"/>
          </w:tcPr>
          <w:p w:rsidR="00EF5D1F" w:rsidRDefault="00EF5D1F"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705-495-4342</w:t>
            </w:r>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Ontario Drug &amp; Alcohol Treatment Information Line (DART)</w:t>
            </w:r>
          </w:p>
        </w:tc>
        <w:tc>
          <w:tcPr>
            <w:tcW w:w="4788" w:type="dxa"/>
            <w:vAlign w:val="center"/>
          </w:tcPr>
          <w:p w:rsidR="00443DC6"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1-800-565-8603</w:t>
            </w:r>
          </w:p>
        </w:tc>
      </w:tr>
    </w:tbl>
    <w:p w:rsidR="00443DC6" w:rsidRDefault="00443DC6" w:rsidP="00F62C50">
      <w:pPr>
        <w:spacing w:after="120" w:line="240" w:lineRule="auto"/>
        <w:rPr>
          <w:rFonts w:ascii="Arial Unicode MS" w:eastAsia="Arial Unicode MS" w:hAnsi="Arial Unicode MS" w:cs="Arial Unicode MS"/>
          <w:sz w:val="24"/>
        </w:rPr>
      </w:pPr>
    </w:p>
    <w:tbl>
      <w:tblPr>
        <w:tblStyle w:val="LightShading"/>
        <w:tblW w:w="0" w:type="auto"/>
        <w:jc w:val="center"/>
        <w:tblLook w:val="04A0" w:firstRow="1" w:lastRow="0" w:firstColumn="1" w:lastColumn="0" w:noHBand="0" w:noVBand="1"/>
      </w:tblPr>
      <w:tblGrid>
        <w:gridCol w:w="4788"/>
        <w:gridCol w:w="4788"/>
      </w:tblGrid>
      <w:tr w:rsidR="00443DC6" w:rsidRPr="0078220A" w:rsidTr="00750408">
        <w:trPr>
          <w:cnfStyle w:val="100000000000" w:firstRow="1" w:lastRow="0" w:firstColumn="0" w:lastColumn="0" w:oddVBand="0" w:evenVBand="0" w:oddHBand="0" w:evenHBand="0" w:firstRowFirstColumn="0" w:firstRowLastColumn="0" w:lastRowFirstColumn="0" w:lastRowLastColumn="0"/>
          <w:trHeight w:val="592"/>
          <w:jc w:val="center"/>
        </w:trPr>
        <w:tc>
          <w:tcPr>
            <w:cnfStyle w:val="001000000000" w:firstRow="0" w:lastRow="0" w:firstColumn="1" w:lastColumn="0" w:oddVBand="0" w:evenVBand="0" w:oddHBand="0" w:evenHBand="0" w:firstRowFirstColumn="0" w:firstRowLastColumn="0" w:lastRowFirstColumn="0" w:lastRowLastColumn="0"/>
            <w:tcW w:w="9576" w:type="dxa"/>
            <w:gridSpan w:val="2"/>
            <w:vAlign w:val="center"/>
          </w:tcPr>
          <w:p w:rsidR="00443DC6" w:rsidRPr="0078220A" w:rsidRDefault="00443DC6" w:rsidP="00750408">
            <w:pPr>
              <w:pStyle w:val="Heading1"/>
              <w:spacing w:before="0"/>
              <w:jc w:val="center"/>
              <w:outlineLvl w:val="0"/>
              <w:rPr>
                <w:rFonts w:ascii="Century Gothic" w:eastAsia="Arial Unicode MS" w:hAnsi="Century Gothic"/>
                <w:b/>
                <w:color w:val="7F7F7F" w:themeColor="text1" w:themeTint="80"/>
                <w:sz w:val="32"/>
                <w:szCs w:val="32"/>
              </w:rPr>
            </w:pPr>
            <w:bookmarkStart w:id="45" w:name="_Toc519074234"/>
            <w:r>
              <w:rPr>
                <w:rFonts w:ascii="Century Gothic" w:eastAsia="Arial Unicode MS" w:hAnsi="Century Gothic"/>
                <w:b/>
                <w:color w:val="7F7F7F" w:themeColor="text1" w:themeTint="80"/>
                <w:sz w:val="32"/>
                <w:szCs w:val="32"/>
              </w:rPr>
              <w:t>Resources for Mental Health &amp; Addictions</w:t>
            </w:r>
            <w:bookmarkEnd w:id="45"/>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Beattie Garth Addiction Counselling</w:t>
            </w:r>
          </w:p>
        </w:tc>
        <w:tc>
          <w:tcPr>
            <w:tcW w:w="4788" w:type="dxa"/>
            <w:vAlign w:val="center"/>
          </w:tcPr>
          <w:p w:rsidR="00443DC6" w:rsidRPr="00A53365"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705-474-9947</w:t>
            </w:r>
          </w:p>
        </w:tc>
      </w:tr>
      <w:tr w:rsidR="00443DC6"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Nipissing Detox &amp; Substance Abuse</w:t>
            </w:r>
          </w:p>
        </w:tc>
        <w:tc>
          <w:tcPr>
            <w:tcW w:w="4788" w:type="dxa"/>
            <w:vAlign w:val="center"/>
          </w:tcPr>
          <w:p w:rsidR="00443DC6" w:rsidRPr="00A53365" w:rsidRDefault="00443DC6"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705-476-6240</w:t>
            </w:r>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Alcoholics Anonymous North Bay</w:t>
            </w:r>
          </w:p>
        </w:tc>
        <w:tc>
          <w:tcPr>
            <w:tcW w:w="4788" w:type="dxa"/>
            <w:vAlign w:val="center"/>
          </w:tcPr>
          <w:p w:rsidR="00443DC6" w:rsidRPr="00A53365"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705-474-7940</w:t>
            </w:r>
          </w:p>
        </w:tc>
      </w:tr>
      <w:tr w:rsidR="00443DC6"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Narcotics Anonymous North Bay</w:t>
            </w:r>
          </w:p>
        </w:tc>
        <w:tc>
          <w:tcPr>
            <w:tcW w:w="4788" w:type="dxa"/>
            <w:vAlign w:val="center"/>
          </w:tcPr>
          <w:p w:rsidR="00443DC6" w:rsidRPr="00A53365" w:rsidRDefault="00443DC6"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705-475-3168</w:t>
            </w:r>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Pr="00A53365"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Claude Ranger Mental Health Clinic</w:t>
            </w:r>
          </w:p>
        </w:tc>
        <w:tc>
          <w:tcPr>
            <w:tcW w:w="4788" w:type="dxa"/>
            <w:vAlign w:val="center"/>
          </w:tcPr>
          <w:p w:rsidR="00443DC6" w:rsidRPr="00A53365"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705-494-3050</w:t>
            </w:r>
          </w:p>
        </w:tc>
      </w:tr>
      <w:tr w:rsidR="00443DC6"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Rehabilitation Resources</w:t>
            </w:r>
          </w:p>
        </w:tc>
        <w:tc>
          <w:tcPr>
            <w:tcW w:w="4788" w:type="dxa"/>
            <w:vAlign w:val="center"/>
          </w:tcPr>
          <w:p w:rsidR="00443DC6" w:rsidRDefault="00443DC6"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705-476-6400</w:t>
            </w:r>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Ontario Problem Gambling Help Line</w:t>
            </w:r>
          </w:p>
        </w:tc>
        <w:tc>
          <w:tcPr>
            <w:tcW w:w="4788" w:type="dxa"/>
            <w:vAlign w:val="center"/>
          </w:tcPr>
          <w:p w:rsidR="00443DC6"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1-888-230-3505</w:t>
            </w:r>
          </w:p>
        </w:tc>
      </w:tr>
      <w:tr w:rsidR="00443DC6" w:rsidRPr="00A53365" w:rsidTr="00750408">
        <w:trPr>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PEP Place</w:t>
            </w:r>
          </w:p>
        </w:tc>
        <w:tc>
          <w:tcPr>
            <w:tcW w:w="4788" w:type="dxa"/>
            <w:vAlign w:val="center"/>
          </w:tcPr>
          <w:p w:rsidR="00443DC6" w:rsidRDefault="00443DC6" w:rsidP="00750408">
            <w:pPr>
              <w:jc w:val="center"/>
              <w:cnfStyle w:val="000000000000" w:firstRow="0" w:lastRow="0" w:firstColumn="0" w:lastColumn="0" w:oddVBand="0" w:evenVBand="0" w:oddHBand="0"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705-494-4774</w:t>
            </w:r>
          </w:p>
        </w:tc>
      </w:tr>
      <w:tr w:rsidR="00443DC6" w:rsidRPr="00A53365" w:rsidTr="007504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788" w:type="dxa"/>
            <w:vAlign w:val="center"/>
          </w:tcPr>
          <w:p w:rsidR="00443DC6" w:rsidRDefault="00443DC6" w:rsidP="00750408">
            <w:pPr>
              <w:jc w:val="center"/>
              <w:rPr>
                <w:rFonts w:ascii="Arial Unicode MS" w:eastAsia="Arial Unicode MS" w:hAnsi="Arial Unicode MS" w:cs="Arial Unicode MS"/>
                <w:sz w:val="24"/>
                <w:szCs w:val="20"/>
              </w:rPr>
            </w:pPr>
            <w:r>
              <w:rPr>
                <w:rFonts w:ascii="Arial Unicode MS" w:eastAsia="Arial Unicode MS" w:hAnsi="Arial Unicode MS" w:cs="Arial Unicode MS"/>
                <w:sz w:val="24"/>
                <w:szCs w:val="20"/>
              </w:rPr>
              <w:t>Ontario Drug &amp; Alcohol Treatment Information Line (DART)</w:t>
            </w:r>
          </w:p>
        </w:tc>
        <w:tc>
          <w:tcPr>
            <w:tcW w:w="4788" w:type="dxa"/>
            <w:vAlign w:val="center"/>
          </w:tcPr>
          <w:p w:rsidR="00443DC6" w:rsidRDefault="00443DC6" w:rsidP="00750408">
            <w:pPr>
              <w:jc w:val="center"/>
              <w:cnfStyle w:val="000000100000" w:firstRow="0" w:lastRow="0" w:firstColumn="0" w:lastColumn="0" w:oddVBand="0" w:evenVBand="0" w:oddHBand="1" w:evenHBand="0" w:firstRowFirstColumn="0" w:firstRowLastColumn="0" w:lastRowFirstColumn="0" w:lastRowLastColumn="0"/>
              <w:rPr>
                <w:rFonts w:ascii="Arial Unicode MS" w:eastAsia="Arial Unicode MS" w:hAnsi="Arial Unicode MS" w:cs="Arial Unicode MS"/>
                <w:sz w:val="24"/>
                <w:szCs w:val="20"/>
              </w:rPr>
            </w:pPr>
            <w:r>
              <w:rPr>
                <w:rFonts w:ascii="Arial Unicode MS" w:eastAsia="Arial Unicode MS" w:hAnsi="Arial Unicode MS" w:cs="Arial Unicode MS"/>
                <w:sz w:val="24"/>
                <w:szCs w:val="20"/>
              </w:rPr>
              <w:t>1-800-565-8603</w:t>
            </w:r>
          </w:p>
        </w:tc>
      </w:tr>
    </w:tbl>
    <w:p w:rsidR="00443DC6" w:rsidRDefault="00443DC6" w:rsidP="00F62C50">
      <w:pPr>
        <w:spacing w:after="120" w:line="240" w:lineRule="auto"/>
        <w:rPr>
          <w:rFonts w:ascii="Arial Unicode MS" w:eastAsia="Arial Unicode MS" w:hAnsi="Arial Unicode MS" w:cs="Arial Unicode MS"/>
          <w:sz w:val="24"/>
        </w:rPr>
      </w:pPr>
    </w:p>
    <w:p w:rsidR="00443DC6" w:rsidRDefault="00443DC6">
      <w:pPr>
        <w:rPr>
          <w:rFonts w:ascii="Arial Unicode MS" w:eastAsia="Arial Unicode MS" w:hAnsi="Arial Unicode MS" w:cs="Arial Unicode MS"/>
          <w:sz w:val="24"/>
        </w:rPr>
      </w:pPr>
      <w:r>
        <w:rPr>
          <w:rFonts w:ascii="Arial Unicode MS" w:eastAsia="Arial Unicode MS" w:hAnsi="Arial Unicode MS" w:cs="Arial Unicode MS"/>
          <w:sz w:val="24"/>
        </w:rPr>
        <w:br w:type="page"/>
      </w:r>
    </w:p>
    <w:tbl>
      <w:tblPr>
        <w:tblpPr w:leftFromText="180" w:rightFromText="180" w:vertAnchor="text" w:horzAnchor="margin" w:tblpXSpec="center" w:tblpY="6"/>
        <w:tblW w:w="11088" w:type="dxa"/>
        <w:tblLook w:val="01E0" w:firstRow="1" w:lastRow="1" w:firstColumn="1" w:lastColumn="1" w:noHBand="0" w:noVBand="0"/>
      </w:tblPr>
      <w:tblGrid>
        <w:gridCol w:w="11088"/>
      </w:tblGrid>
      <w:tr w:rsidR="00EF5D1F" w:rsidRPr="001C27FB" w:rsidTr="002F670F">
        <w:trPr>
          <w:trHeight w:val="7006"/>
        </w:trPr>
        <w:tc>
          <w:tcPr>
            <w:tcW w:w="11088" w:type="dxa"/>
          </w:tcPr>
          <w:p w:rsidR="00EF5D1F" w:rsidRPr="002F670F" w:rsidRDefault="00F74A18" w:rsidP="00750408">
            <w:pPr>
              <w:pStyle w:val="BodyText"/>
              <w:rPr>
                <w:rFonts w:ascii="Arial Unicode MS" w:eastAsia="Arial Unicode MS" w:hAnsi="Arial Unicode MS" w:cs="Arial Unicode MS"/>
                <w:sz w:val="32"/>
                <w:szCs w:val="32"/>
              </w:rPr>
            </w:pPr>
            <w:r>
              <w:rPr>
                <w:rFonts w:ascii="Arial" w:hAnsi="Arial" w:cs="Arial"/>
                <w:noProof/>
                <w:lang w:val="en-CA" w:eastAsia="en-CA"/>
              </w:rPr>
              <w:lastRenderedPageBreak/>
              <w:drawing>
                <wp:anchor distT="0" distB="0" distL="114300" distR="114300" simplePos="0" relativeHeight="251697152" behindDoc="1" locked="0" layoutInCell="1" allowOverlap="1" wp14:anchorId="46CBF29F" wp14:editId="192788EB">
                  <wp:simplePos x="0" y="0"/>
                  <wp:positionH relativeFrom="margin">
                    <wp:posOffset>73025</wp:posOffset>
                  </wp:positionH>
                  <wp:positionV relativeFrom="margin">
                    <wp:posOffset>0</wp:posOffset>
                  </wp:positionV>
                  <wp:extent cx="2778760" cy="1697990"/>
                  <wp:effectExtent l="0" t="0" r="2540" b="0"/>
                  <wp:wrapTight wrapText="bothSides">
                    <wp:wrapPolygon edited="0">
                      <wp:start x="0" y="0"/>
                      <wp:lineTo x="0" y="21325"/>
                      <wp:lineTo x="21472" y="21325"/>
                      <wp:lineTo x="21472" y="0"/>
                      <wp:lineTo x="0" y="0"/>
                    </wp:wrapPolygon>
                  </wp:wrapTight>
                  <wp:docPr id="28" name="Picture 28"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final"/>
                          <pic:cNvPicPr>
                            <a:picLocks noChangeAspect="1" noChangeArrowheads="1"/>
                          </pic:cNvPicPr>
                        </pic:nvPicPr>
                        <pic:blipFill>
                          <a:blip r:embed="rId13">
                            <a:extLst>
                              <a:ext uri="{28A0092B-C50C-407E-A947-70E740481C1C}">
                                <a14:useLocalDpi xmlns:a14="http://schemas.microsoft.com/office/drawing/2010/main" val="0"/>
                              </a:ext>
                            </a:extLst>
                          </a:blip>
                          <a:srcRect l="3572"/>
                          <a:stretch>
                            <a:fillRect/>
                          </a:stretch>
                        </pic:blipFill>
                        <pic:spPr bwMode="auto">
                          <a:xfrm>
                            <a:off x="0" y="0"/>
                            <a:ext cx="2778760" cy="16979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670F" w:rsidRPr="002F670F">
              <w:rPr>
                <w:rFonts w:ascii="Arial Unicode MS" w:eastAsia="Arial Unicode MS" w:hAnsi="Arial Unicode MS" w:cs="Arial Unicode MS"/>
                <w:b/>
                <w:sz w:val="32"/>
                <w:szCs w:val="32"/>
              </w:rPr>
              <w:t>The Motivational Wellness Kits</w:t>
            </w:r>
            <w:r w:rsidR="002F670F" w:rsidRPr="002F670F">
              <w:rPr>
                <w:rFonts w:ascii="Arial Unicode MS" w:eastAsia="Arial Unicode MS" w:hAnsi="Arial Unicode MS" w:cs="Arial Unicode MS"/>
                <w:sz w:val="32"/>
                <w:szCs w:val="32"/>
              </w:rPr>
              <w:t xml:space="preserve"> are bags filled with sports equipment that tenants can borrow to use for </w:t>
            </w:r>
            <w:r w:rsidR="002F670F" w:rsidRPr="002F670F">
              <w:rPr>
                <w:rFonts w:ascii="Arial Unicode MS" w:eastAsia="Arial Unicode MS" w:hAnsi="Arial Unicode MS" w:cs="Arial Unicode MS"/>
                <w:b/>
                <w:sz w:val="32"/>
                <w:szCs w:val="32"/>
              </w:rPr>
              <w:t>FREE</w:t>
            </w:r>
            <w:r w:rsidR="002F670F" w:rsidRPr="002F670F">
              <w:rPr>
                <w:rFonts w:ascii="Arial Unicode MS" w:eastAsia="Arial Unicode MS" w:hAnsi="Arial Unicode MS" w:cs="Arial Unicode MS"/>
                <w:sz w:val="32"/>
                <w:szCs w:val="32"/>
              </w:rPr>
              <w:t xml:space="preserve">.  They are beneficial to children of all ages, adults and seniors by providing fun games and equipment to engage in healthy activities.  This is a great way to enjoy staying active with friends and family. </w:t>
            </w:r>
          </w:p>
          <w:p w:rsidR="00EF5D1F" w:rsidRPr="002F670F" w:rsidRDefault="008C7619" w:rsidP="00F74A18">
            <w:pPr>
              <w:pStyle w:val="BodyText"/>
              <w:spacing w:after="0"/>
              <w:jc w:val="center"/>
              <w:rPr>
                <w:rFonts w:ascii="Arial Unicode MS" w:eastAsia="Arial Unicode MS" w:hAnsi="Arial Unicode MS" w:cs="Arial Unicode MS"/>
                <w:b/>
                <w:sz w:val="32"/>
                <w:szCs w:val="32"/>
              </w:rPr>
            </w:pPr>
            <w:r>
              <w:rPr>
                <w:rFonts w:ascii="Arial Unicode MS" w:eastAsia="Arial Unicode MS" w:hAnsi="Arial Unicode MS" w:cs="Arial Unicode MS"/>
                <w:b/>
                <w:sz w:val="32"/>
                <w:szCs w:val="32"/>
              </w:rPr>
              <w:t>For more information</w:t>
            </w:r>
            <w:r w:rsidR="00EF5D1F" w:rsidRPr="002F670F">
              <w:rPr>
                <w:rFonts w:ascii="Arial Unicode MS" w:eastAsia="Arial Unicode MS" w:hAnsi="Arial Unicode MS" w:cs="Arial Unicode MS"/>
                <w:b/>
                <w:sz w:val="32"/>
                <w:szCs w:val="32"/>
              </w:rPr>
              <w:t xml:space="preserve"> </w:t>
            </w:r>
            <w:r w:rsidR="00EF5D1F" w:rsidRPr="002F670F">
              <w:rPr>
                <w:rFonts w:ascii="Arial Unicode MS" w:eastAsia="Arial Unicode MS" w:hAnsi="Arial Unicode MS" w:cs="Arial Unicode MS"/>
                <w:b/>
                <w:sz w:val="32"/>
                <w:szCs w:val="32"/>
              </w:rPr>
              <w:br/>
              <w:t xml:space="preserve">please contact the </w:t>
            </w:r>
            <w:r w:rsidR="00EF5D1F" w:rsidRPr="002F670F">
              <w:rPr>
                <w:rFonts w:ascii="Arial Unicode MS" w:eastAsia="Arial Unicode MS" w:hAnsi="Arial Unicode MS" w:cs="Arial Unicode MS"/>
                <w:b/>
                <w:sz w:val="32"/>
                <w:szCs w:val="32"/>
              </w:rPr>
              <w:br/>
              <w:t xml:space="preserve">Tenant Services Department </w:t>
            </w:r>
            <w:r w:rsidR="00EF5D1F" w:rsidRPr="002F670F">
              <w:rPr>
                <w:rFonts w:ascii="Arial Unicode MS" w:eastAsia="Arial Unicode MS" w:hAnsi="Arial Unicode MS" w:cs="Arial Unicode MS"/>
                <w:b/>
                <w:sz w:val="32"/>
                <w:szCs w:val="32"/>
              </w:rPr>
              <w:br/>
              <w:t>at (705)</w:t>
            </w:r>
            <w:r w:rsidR="002F670F" w:rsidRPr="002F670F">
              <w:rPr>
                <w:rFonts w:ascii="Arial Unicode MS" w:eastAsia="Arial Unicode MS" w:hAnsi="Arial Unicode MS" w:cs="Arial Unicode MS"/>
                <w:b/>
                <w:sz w:val="32"/>
                <w:szCs w:val="32"/>
              </w:rPr>
              <w:t xml:space="preserve"> </w:t>
            </w:r>
            <w:r>
              <w:rPr>
                <w:rFonts w:ascii="Arial Unicode MS" w:eastAsia="Arial Unicode MS" w:hAnsi="Arial Unicode MS" w:cs="Arial Unicode MS"/>
                <w:b/>
                <w:sz w:val="32"/>
                <w:szCs w:val="32"/>
              </w:rPr>
              <w:t>472-2441 ext. 3735</w:t>
            </w:r>
          </w:p>
          <w:p w:rsidR="00EF5D1F" w:rsidRPr="001C27FB" w:rsidRDefault="00F74A18" w:rsidP="00750408">
            <w:pPr>
              <w:pStyle w:val="BodyText"/>
              <w:rPr>
                <w:rFonts w:ascii="Arial" w:hAnsi="Arial" w:cs="Arial"/>
                <w:b/>
                <w:sz w:val="24"/>
                <w:szCs w:val="24"/>
              </w:rPr>
            </w:pPr>
            <w:r>
              <w:rPr>
                <w:rFonts w:ascii="Arial" w:hAnsi="Arial" w:cs="Arial"/>
                <w:b/>
                <w:noProof/>
                <w:sz w:val="24"/>
                <w:szCs w:val="24"/>
                <w:lang w:val="en-CA" w:eastAsia="en-CA"/>
              </w:rPr>
              <mc:AlternateContent>
                <mc:Choice Requires="wps">
                  <w:drawing>
                    <wp:anchor distT="0" distB="0" distL="114300" distR="114300" simplePos="0" relativeHeight="251700224" behindDoc="0" locked="0" layoutInCell="1" allowOverlap="1">
                      <wp:simplePos x="0" y="0"/>
                      <wp:positionH relativeFrom="column">
                        <wp:posOffset>491935</wp:posOffset>
                      </wp:positionH>
                      <wp:positionV relativeFrom="paragraph">
                        <wp:posOffset>451320</wp:posOffset>
                      </wp:positionV>
                      <wp:extent cx="5854065" cy="0"/>
                      <wp:effectExtent l="0" t="0" r="13335" b="19050"/>
                      <wp:wrapNone/>
                      <wp:docPr id="31" name="Straight Connector 31"/>
                      <wp:cNvGraphicFramePr/>
                      <a:graphic xmlns:a="http://schemas.openxmlformats.org/drawingml/2006/main">
                        <a:graphicData uri="http://schemas.microsoft.com/office/word/2010/wordprocessingShape">
                          <wps:wsp>
                            <wps:cNvCnPr/>
                            <wps:spPr>
                              <a:xfrm>
                                <a:off x="0" y="0"/>
                                <a:ext cx="58540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C380507" id="Straight Connector 31"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75pt,35.55pt" to="499.7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" strokecolor="black [3040]"/>
                  </w:pict>
                </mc:Fallback>
              </mc:AlternateContent>
            </w:r>
          </w:p>
        </w:tc>
      </w:tr>
    </w:tbl>
    <w:p w:rsidR="00443DC6" w:rsidRDefault="002F670F" w:rsidP="00F62C50">
      <w:pPr>
        <w:spacing w:after="120" w:line="240" w:lineRule="auto"/>
        <w:rPr>
          <w:rFonts w:ascii="Arial Unicode MS" w:eastAsia="Arial Unicode MS" w:hAnsi="Arial Unicode MS" w:cs="Arial Unicode MS"/>
          <w:sz w:val="24"/>
        </w:rPr>
      </w:pPr>
      <w:r>
        <w:rPr>
          <w:rFonts w:ascii="Arial Unicode MS" w:eastAsia="Arial Unicode MS" w:hAnsi="Arial Unicode MS" w:cs="Arial Unicode MS"/>
          <w:noProof/>
          <w:sz w:val="24"/>
          <w:lang w:val="en-CA" w:eastAsia="en-CA"/>
        </w:rPr>
        <w:drawing>
          <wp:anchor distT="0" distB="0" distL="114300" distR="114300" simplePos="0" relativeHeight="251698176" behindDoc="1" locked="0" layoutInCell="1" allowOverlap="1" wp14:anchorId="5C468DCB" wp14:editId="19BA7931">
            <wp:simplePos x="0" y="0"/>
            <wp:positionH relativeFrom="column">
              <wp:posOffset>-488315</wp:posOffset>
            </wp:positionH>
            <wp:positionV relativeFrom="paragraph">
              <wp:posOffset>6021705</wp:posOffset>
            </wp:positionV>
            <wp:extent cx="1496060" cy="1762125"/>
            <wp:effectExtent l="0" t="0" r="8890" b="9525"/>
            <wp:wrapTight wrapText="bothSides">
              <wp:wrapPolygon edited="0">
                <wp:start x="0" y="0"/>
                <wp:lineTo x="0" y="21483"/>
                <wp:lineTo x="21453" y="21483"/>
                <wp:lineTo x="21453" y="0"/>
                <wp:lineTo x="0" y="0"/>
              </wp:wrapPolygon>
            </wp:wrapTight>
            <wp:docPr id="29" name="Picture 29" descr="goodfood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odfoodbox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9606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Unicode MS" w:eastAsia="Arial Unicode MS" w:hAnsi="Arial Unicode MS" w:cs="Arial Unicode MS"/>
          <w:noProof/>
          <w:sz w:val="24"/>
          <w:lang w:val="en-CA" w:eastAsia="en-CA"/>
        </w:rPr>
        <mc:AlternateContent>
          <mc:Choice Requires="wps">
            <w:drawing>
              <wp:anchor distT="0" distB="0" distL="114300" distR="114300" simplePos="0" relativeHeight="251699200" behindDoc="0" locked="0" layoutInCell="1" allowOverlap="1" wp14:anchorId="73288113" wp14:editId="73ECBE1F">
                <wp:simplePos x="0" y="0"/>
                <wp:positionH relativeFrom="column">
                  <wp:posOffset>11430</wp:posOffset>
                </wp:positionH>
                <wp:positionV relativeFrom="paragraph">
                  <wp:posOffset>4924425</wp:posOffset>
                </wp:positionV>
                <wp:extent cx="6458585" cy="35159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8585" cy="3515995"/>
                        </a:xfrm>
                        <a:prstGeom prst="rect">
                          <a:avLst/>
                        </a:prstGeom>
                        <a:noFill/>
                        <a:ln w="9525">
                          <a:noFill/>
                          <a:miter lim="800000"/>
                          <a:headEnd/>
                          <a:tailEnd/>
                        </a:ln>
                      </wps:spPr>
                      <wps:txbx>
                        <w:txbxContent>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The GOOD FOOD BOX is filled with quality fruit and vegetables.</w:t>
                            </w:r>
                          </w:p>
                          <w:p w:rsidR="00750408" w:rsidRPr="002F670F" w:rsidRDefault="00750408" w:rsidP="002F670F">
                            <w:pPr>
                              <w:spacing w:after="120" w:line="240" w:lineRule="auto"/>
                              <w:jc w:val="center"/>
                              <w:rPr>
                                <w:rFonts w:ascii="Arial Unicode MS" w:eastAsia="Arial Unicode MS" w:hAnsi="Arial Unicode MS" w:cs="Arial Unicode MS"/>
                                <w:sz w:val="32"/>
                                <w:szCs w:val="32"/>
                              </w:rPr>
                            </w:pPr>
                            <w:r w:rsidRPr="002F670F">
                              <w:rPr>
                                <w:rFonts w:ascii="Arial Unicode MS" w:eastAsia="Arial Unicode MS" w:hAnsi="Arial Unicode MS" w:cs="Arial Unicode MS"/>
                                <w:sz w:val="32"/>
                                <w:szCs w:val="32"/>
                              </w:rPr>
                              <w:t>The produce is purchased at whole sale cost, therefore saving the participant money and allowing them to get more produce for less.</w:t>
                            </w:r>
                          </w:p>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A large box feeds 3-4 people and costs $20.</w:t>
                            </w:r>
                          </w:p>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A small box feeds 1-2 people and costs $10.</w:t>
                            </w:r>
                          </w:p>
                          <w:p w:rsidR="00750408" w:rsidRDefault="00750408" w:rsidP="002F670F">
                            <w:pPr>
                              <w:spacing w:after="120" w:line="240" w:lineRule="auto"/>
                              <w:jc w:val="center"/>
                              <w:rPr>
                                <w:rFonts w:ascii="Arial" w:hAnsi="Arial" w:cs="Arial"/>
                                <w:sz w:val="32"/>
                                <w:szCs w:val="32"/>
                              </w:rPr>
                            </w:pPr>
                            <w:r>
                              <w:rPr>
                                <w:rFonts w:ascii="Arial" w:hAnsi="Arial" w:cs="Arial"/>
                                <w:sz w:val="32"/>
                                <w:szCs w:val="32"/>
                              </w:rPr>
                              <w:t xml:space="preserve">Contact Tiffany Fournier, Good Food Box Coordinator </w:t>
                            </w:r>
                          </w:p>
                          <w:p w:rsidR="00750408" w:rsidRDefault="00750408" w:rsidP="002F670F">
                            <w:pPr>
                              <w:spacing w:after="120" w:line="240" w:lineRule="auto"/>
                              <w:jc w:val="center"/>
                              <w:rPr>
                                <w:rFonts w:ascii="Arial" w:hAnsi="Arial" w:cs="Arial"/>
                                <w:sz w:val="32"/>
                                <w:szCs w:val="32"/>
                              </w:rPr>
                            </w:pPr>
                            <w:r>
                              <w:rPr>
                                <w:rFonts w:ascii="Arial" w:hAnsi="Arial" w:cs="Arial"/>
                                <w:sz w:val="32"/>
                                <w:szCs w:val="32"/>
                              </w:rPr>
                              <w:t>to find out more about our distribution/pick up sites.</w:t>
                            </w:r>
                          </w:p>
                          <w:p w:rsidR="00750408" w:rsidRPr="002F670F" w:rsidRDefault="00750408" w:rsidP="002F670F">
                            <w:pPr>
                              <w:spacing w:after="120" w:line="240" w:lineRule="auto"/>
                              <w:jc w:val="center"/>
                              <w:rPr>
                                <w:rFonts w:ascii="Arial" w:hAnsi="Arial" w:cs="Arial"/>
                                <w:b/>
                                <w:sz w:val="32"/>
                                <w:szCs w:val="32"/>
                              </w:rPr>
                            </w:pPr>
                            <w:r w:rsidRPr="002F670F">
                              <w:rPr>
                                <w:rFonts w:ascii="Arial" w:hAnsi="Arial" w:cs="Arial"/>
                                <w:b/>
                                <w:sz w:val="32"/>
                                <w:szCs w:val="32"/>
                              </w:rPr>
                              <w:t>goodfoodboxnipissing@gmail.com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288113" id="Text Box 30" o:spid="_x0000_s1042" type="#_x0000_t202" style="position:absolute;margin-left:.9pt;margin-top:387.75pt;width:508.55pt;height:27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" filled="f" stroked="f">
                <v:textbox>
                  <w:txbxContent>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The GOOD FOOD BOX is filled with quality fruit and vegetables.</w:t>
                      </w:r>
                    </w:p>
                    <w:p w:rsidR="00750408" w:rsidRPr="002F670F" w:rsidRDefault="00750408" w:rsidP="002F670F">
                      <w:pPr>
                        <w:spacing w:after="120" w:line="240" w:lineRule="auto"/>
                        <w:jc w:val="center"/>
                        <w:rPr>
                          <w:rFonts w:ascii="Arial Unicode MS" w:eastAsia="Arial Unicode MS" w:hAnsi="Arial Unicode MS" w:cs="Arial Unicode MS"/>
                          <w:sz w:val="32"/>
                          <w:szCs w:val="32"/>
                        </w:rPr>
                      </w:pPr>
                      <w:r w:rsidRPr="002F670F">
                        <w:rPr>
                          <w:rFonts w:ascii="Arial Unicode MS" w:eastAsia="Arial Unicode MS" w:hAnsi="Arial Unicode MS" w:cs="Arial Unicode MS"/>
                          <w:sz w:val="32"/>
                          <w:szCs w:val="32"/>
                        </w:rPr>
                        <w:t>The produce is purchased at whole sale cost, therefore saving the participant money and allowing them to get more produce for less.</w:t>
                      </w:r>
                    </w:p>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A large box feeds 3-4 people and costs $20.</w:t>
                      </w:r>
                    </w:p>
                    <w:p w:rsidR="00750408" w:rsidRPr="002F670F" w:rsidRDefault="00750408" w:rsidP="002F670F">
                      <w:pPr>
                        <w:spacing w:after="120" w:line="240" w:lineRule="auto"/>
                        <w:jc w:val="center"/>
                        <w:rPr>
                          <w:rFonts w:ascii="Arial Unicode MS" w:eastAsia="Arial Unicode MS" w:hAnsi="Arial Unicode MS" w:cs="Arial Unicode MS"/>
                          <w:b/>
                          <w:sz w:val="32"/>
                          <w:szCs w:val="32"/>
                        </w:rPr>
                      </w:pPr>
                      <w:r w:rsidRPr="002F670F">
                        <w:rPr>
                          <w:rFonts w:ascii="Arial Unicode MS" w:eastAsia="Arial Unicode MS" w:hAnsi="Arial Unicode MS" w:cs="Arial Unicode MS"/>
                          <w:b/>
                          <w:sz w:val="32"/>
                          <w:szCs w:val="32"/>
                        </w:rPr>
                        <w:t>A small box feeds 1-2 people and costs $10.</w:t>
                      </w:r>
                    </w:p>
                    <w:p w:rsidR="00750408" w:rsidRDefault="00750408" w:rsidP="002F670F">
                      <w:pPr>
                        <w:spacing w:after="120" w:line="240" w:lineRule="auto"/>
                        <w:jc w:val="center"/>
                        <w:rPr>
                          <w:rFonts w:ascii="Arial" w:hAnsi="Arial" w:cs="Arial"/>
                          <w:sz w:val="32"/>
                          <w:szCs w:val="32"/>
                        </w:rPr>
                      </w:pPr>
                      <w:r>
                        <w:rPr>
                          <w:rFonts w:ascii="Arial" w:hAnsi="Arial" w:cs="Arial"/>
                          <w:sz w:val="32"/>
                          <w:szCs w:val="32"/>
                        </w:rPr>
                        <w:t xml:space="preserve">Contact Tiffany Fournier, Good Food Box Coordinator </w:t>
                      </w:r>
                    </w:p>
                    <w:p w:rsidR="00750408" w:rsidRDefault="00750408" w:rsidP="002F670F">
                      <w:pPr>
                        <w:spacing w:after="120" w:line="240" w:lineRule="auto"/>
                        <w:jc w:val="center"/>
                        <w:rPr>
                          <w:rFonts w:ascii="Arial" w:hAnsi="Arial" w:cs="Arial"/>
                          <w:sz w:val="32"/>
                          <w:szCs w:val="32"/>
                        </w:rPr>
                      </w:pPr>
                      <w:r>
                        <w:rPr>
                          <w:rFonts w:ascii="Arial" w:hAnsi="Arial" w:cs="Arial"/>
                          <w:sz w:val="32"/>
                          <w:szCs w:val="32"/>
                        </w:rPr>
                        <w:t>to find out more about our distribution/pick up sites.</w:t>
                      </w:r>
                    </w:p>
                    <w:p w:rsidR="00750408" w:rsidRPr="002F670F" w:rsidRDefault="00750408" w:rsidP="002F670F">
                      <w:pPr>
                        <w:spacing w:after="120" w:line="240" w:lineRule="auto"/>
                        <w:jc w:val="center"/>
                        <w:rPr>
                          <w:rFonts w:ascii="Arial" w:hAnsi="Arial" w:cs="Arial"/>
                          <w:b/>
                          <w:sz w:val="32"/>
                          <w:szCs w:val="32"/>
                        </w:rPr>
                      </w:pPr>
                      <w:r w:rsidRPr="002F670F">
                        <w:rPr>
                          <w:rFonts w:ascii="Arial" w:hAnsi="Arial" w:cs="Arial"/>
                          <w:b/>
                          <w:sz w:val="32"/>
                          <w:szCs w:val="32"/>
                        </w:rPr>
                        <w:t>goodfoodboxnipissing@gmail.com</w:t>
                      </w:r>
                    </w:p>
                  </w:txbxContent>
                </v:textbox>
              </v:shape>
            </w:pict>
          </mc:Fallback>
        </mc:AlternateContent>
      </w:r>
    </w:p>
    <w:sectPr w:rsidR="00443DC6" w:rsidSect="00076DDF">
      <w:headerReference w:type="even" r:id="rId15"/>
      <w:headerReference w:type="default" r:id="rId16"/>
      <w:footerReference w:type="even" r:id="rId17"/>
      <w:footerReference w:type="default" r:id="rId18"/>
      <w:headerReference w:type="first" r:id="rId19"/>
      <w:footerReference w:type="first" r:id="rId20"/>
      <w:pgSz w:w="12240" w:h="15840"/>
      <w:pgMar w:top="2250" w:right="1440" w:bottom="1080" w:left="1440" w:header="630" w:footer="1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08" w:rsidRDefault="00750408" w:rsidP="00C06B7D">
      <w:pPr>
        <w:spacing w:after="0" w:line="240" w:lineRule="auto"/>
      </w:pPr>
      <w:r>
        <w:separator/>
      </w:r>
    </w:p>
  </w:endnote>
  <w:endnote w:type="continuationSeparator" w:id="0">
    <w:p w:rsidR="00750408" w:rsidRDefault="00750408" w:rsidP="00C06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E2" w:rsidRDefault="006A4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201008"/>
      <w:docPartObj>
        <w:docPartGallery w:val="Page Numbers (Bottom of Page)"/>
        <w:docPartUnique/>
      </w:docPartObj>
    </w:sdtPr>
    <w:sdtEndPr>
      <w:rPr>
        <w:noProof/>
      </w:rPr>
    </w:sdtEndPr>
    <w:sdtContent>
      <w:p w:rsidR="00750408" w:rsidRDefault="00750408">
        <w:pPr>
          <w:pStyle w:val="Footer"/>
        </w:pPr>
        <w:r w:rsidRPr="00FE47D1">
          <w:rPr>
            <w:rFonts w:ascii="Arial Unicode MS" w:eastAsia="Arial Unicode MS" w:hAnsi="Arial Unicode MS" w:cs="Arial Unicode MS"/>
          </w:rPr>
          <w:fldChar w:fldCharType="begin"/>
        </w:r>
        <w:r w:rsidRPr="00FE47D1">
          <w:rPr>
            <w:rFonts w:ascii="Arial Unicode MS" w:eastAsia="Arial Unicode MS" w:hAnsi="Arial Unicode MS" w:cs="Arial Unicode MS"/>
          </w:rPr>
          <w:instrText xml:space="preserve"> PAGE   \* MERGEFORMAT </w:instrText>
        </w:r>
        <w:r w:rsidRPr="00FE47D1">
          <w:rPr>
            <w:rFonts w:ascii="Arial Unicode MS" w:eastAsia="Arial Unicode MS" w:hAnsi="Arial Unicode MS" w:cs="Arial Unicode MS"/>
          </w:rPr>
          <w:fldChar w:fldCharType="separate"/>
        </w:r>
        <w:r w:rsidR="009E073E">
          <w:rPr>
            <w:rFonts w:ascii="Arial Unicode MS" w:eastAsia="Arial Unicode MS" w:hAnsi="Arial Unicode MS" w:cs="Arial Unicode MS"/>
            <w:noProof/>
          </w:rPr>
          <w:t>1</w:t>
        </w:r>
        <w:r w:rsidRPr="00FE47D1">
          <w:rPr>
            <w:rFonts w:ascii="Arial Unicode MS" w:eastAsia="Arial Unicode MS" w:hAnsi="Arial Unicode MS" w:cs="Arial Unicode MS"/>
            <w:noProof/>
          </w:rPr>
          <w:fldChar w:fldCharType="end"/>
        </w:r>
        <w:r>
          <w:rPr>
            <w:rFonts w:ascii="Arial Unicode MS" w:eastAsia="Arial Unicode MS" w:hAnsi="Arial Unicode MS" w:cs="Arial Unicode MS"/>
            <w:noProof/>
          </w:rPr>
          <w:tab/>
        </w:r>
        <w:r>
          <w:rPr>
            <w:rFonts w:ascii="Arial Unicode MS" w:eastAsia="Arial Unicode MS" w:hAnsi="Arial Unicode MS" w:cs="Arial Unicode MS"/>
            <w:noProof/>
          </w:rPr>
          <w:tab/>
        </w:r>
        <w:r w:rsidR="00D11110">
          <w:rPr>
            <w:rFonts w:ascii="Arial Unicode MS" w:eastAsia="Arial Unicode MS" w:hAnsi="Arial Unicode MS" w:cs="Arial Unicode MS"/>
            <w:noProof/>
          </w:rPr>
          <w:t>July 2020</w:t>
        </w:r>
        <w:r>
          <w:rPr>
            <w:rFonts w:ascii="Arial Unicode MS" w:eastAsia="Arial Unicode MS" w:hAnsi="Arial Unicode MS" w:cs="Arial Unicode MS"/>
            <w:noProof/>
          </w:rPr>
          <w:t xml:space="preserve">        </w:t>
        </w:r>
      </w:p>
    </w:sdtContent>
  </w:sdt>
  <w:p w:rsidR="00750408" w:rsidRDefault="007504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E2" w:rsidRDefault="006A4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08" w:rsidRDefault="00750408" w:rsidP="00C06B7D">
      <w:pPr>
        <w:spacing w:after="0" w:line="240" w:lineRule="auto"/>
      </w:pPr>
      <w:r>
        <w:separator/>
      </w:r>
    </w:p>
  </w:footnote>
  <w:footnote w:type="continuationSeparator" w:id="0">
    <w:p w:rsidR="00750408" w:rsidRDefault="00750408" w:rsidP="00C06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E2" w:rsidRDefault="006A4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408" w:rsidRDefault="00750408">
    <w:pPr>
      <w:pStyle w:val="Header"/>
    </w:pPr>
    <w:r>
      <w:rPr>
        <w:rFonts w:ascii="Times New Roman" w:hAnsi="Times New Roman" w:cs="Times New Roman"/>
        <w:noProof/>
        <w:sz w:val="24"/>
        <w:szCs w:val="24"/>
        <w:lang w:val="en-CA" w:eastAsia="en-CA"/>
      </w:rPr>
      <mc:AlternateContent>
        <mc:Choice Requires="wpg">
          <w:drawing>
            <wp:anchor distT="0" distB="0" distL="114300" distR="114300" simplePos="0" relativeHeight="251659264" behindDoc="0" locked="0" layoutInCell="1" allowOverlap="1" wp14:anchorId="5CBA19FC" wp14:editId="6A83C14B">
              <wp:simplePos x="0" y="0"/>
              <wp:positionH relativeFrom="column">
                <wp:posOffset>-943610</wp:posOffset>
              </wp:positionH>
              <wp:positionV relativeFrom="paragraph">
                <wp:posOffset>153035</wp:posOffset>
              </wp:positionV>
              <wp:extent cx="8321040" cy="820420"/>
              <wp:effectExtent l="27940" t="635" r="2349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21040" cy="820420"/>
                        <a:chOff x="1087596" y="1061494"/>
                        <a:chExt cx="83210" cy="8202"/>
                      </a:xfrm>
                    </wpg:grpSpPr>
                    <wps:wsp>
                      <wps:cNvPr id="2" name="Text Box 2"/>
                      <wps:cNvSpPr txBox="1">
                        <a:spLocks noChangeArrowheads="1"/>
                      </wps:cNvSpPr>
                      <wps:spPr bwMode="auto">
                        <a:xfrm>
                          <a:off x="1089471" y="1062342"/>
                          <a:ext cx="77780" cy="73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50408" w:rsidRPr="00E8140E" w:rsidRDefault="00750408" w:rsidP="00C06B7D">
                            <w:pPr>
                              <w:widowControl w:val="0"/>
                              <w:spacing w:line="240" w:lineRule="auto"/>
                              <w:jc w:val="center"/>
                              <w:rPr>
                                <w:rFonts w:ascii="Copperplate Gothic Light" w:hAnsi="Copperplate Gothic Light"/>
                                <w:sz w:val="36"/>
                                <w:szCs w:val="36"/>
                                <w:lang w:val="fr-CA"/>
                              </w:rPr>
                            </w:pPr>
                            <w:r w:rsidRPr="00E8140E">
                              <w:rPr>
                                <w:rFonts w:ascii="Copperplate Gothic Light" w:hAnsi="Copperplate Gothic Light"/>
                                <w:sz w:val="36"/>
                                <w:szCs w:val="36"/>
                                <w:lang w:val="fr-CA"/>
                              </w:rPr>
                              <w:t>Nipissing District Housing Corporation</w:t>
                            </w:r>
                          </w:p>
                          <w:p w:rsidR="00750408" w:rsidRPr="00E8140E" w:rsidRDefault="00750408" w:rsidP="00C06B7D">
                            <w:pPr>
                              <w:widowControl w:val="0"/>
                              <w:spacing w:line="240" w:lineRule="auto"/>
                              <w:jc w:val="center"/>
                              <w:rPr>
                                <w:rFonts w:ascii="Arial Unicode MS" w:eastAsia="Arial Unicode MS" w:hAnsi="Arial Unicode MS" w:cs="Arial Unicode MS"/>
                                <w:spacing w:val="30"/>
                                <w:sz w:val="24"/>
                                <w:szCs w:val="24"/>
                                <w:lang w:val="fr-CA"/>
                              </w:rPr>
                            </w:pPr>
                            <w:r w:rsidRPr="00E8140E">
                              <w:rPr>
                                <w:rFonts w:ascii="Arial Unicode MS" w:eastAsia="Arial Unicode MS" w:hAnsi="Arial Unicode MS" w:cs="Arial Unicode MS" w:hint="eastAsia"/>
                                <w:spacing w:val="30"/>
                                <w:sz w:val="24"/>
                                <w:szCs w:val="24"/>
                                <w:lang w:val="fr-CA"/>
                              </w:rPr>
                              <w:t>Société de logement du district du Nipissing</w:t>
                            </w:r>
                          </w:p>
                        </w:txbxContent>
                      </wps:txbx>
                      <wps:bodyPr rot="0" vert="horz" wrap="square" lIns="36576" tIns="36576" rIns="36576" bIns="36576" anchor="t" anchorCtr="0" upright="1">
                        <a:noAutofit/>
                      </wps:bodyPr>
                    </wps:wsp>
                    <wps:wsp>
                      <wps:cNvPr id="3" name="AutoShape 3"/>
                      <wps:cNvCnPr>
                        <a:cxnSpLocks noChangeShapeType="1"/>
                      </wps:cNvCnPr>
                      <wps:spPr bwMode="auto">
                        <a:xfrm>
                          <a:off x="1087596" y="1065976"/>
                          <a:ext cx="83211" cy="0"/>
                        </a:xfrm>
                        <a:prstGeom prst="straightConnector1">
                          <a:avLst/>
                        </a:prstGeom>
                        <a:noFill/>
                        <a:ln w="444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pic:pic xmlns:pic="http://schemas.openxmlformats.org/drawingml/2006/picture">
                      <pic:nvPicPr>
                        <pic:cNvPr id="4" name="Picture 4" descr="NDHC logo hou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94153" y="1061494"/>
                          <a:ext cx="4938" cy="408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5CBA19FC" id="Group 1" o:spid="_x0000_s1043" style="position:absolute;margin-left:-74.3pt;margin-top:12.05pt;width:655.2pt;height:64.6pt;z-index:251659264" coordorigin="10875,10614" coordsize="83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">
              <v:shapetype id="_x0000_t202" coordsize="21600,21600" o:spt="202" path="m,l,21600r21600,l21600,xe">
                <v:stroke joinstyle="miter"/>
                <v:path gradientshapeok="t" o:connecttype="rect"/>
              </v:shapetype>
              <v:shape id="_x0000_s1044" type="#_x0000_t202" style="position:absolute;left:10894;top:10623;width:778;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" filled="f" stroked="f" strokecolor="black [0]" insetpen="t">
                <v:textbox inset="2.88pt,2.88pt,2.88pt,2.88pt">
                  <w:txbxContent>
                    <w:p w:rsidR="00750408" w:rsidRPr="00E8140E" w:rsidRDefault="00750408" w:rsidP="00C06B7D">
                      <w:pPr>
                        <w:widowControl w:val="0"/>
                        <w:spacing w:line="240" w:lineRule="auto"/>
                        <w:jc w:val="center"/>
                        <w:rPr>
                          <w:rFonts w:ascii="Copperplate Gothic Light" w:hAnsi="Copperplate Gothic Light"/>
                          <w:sz w:val="36"/>
                          <w:szCs w:val="36"/>
                          <w:lang w:val="fr-CA"/>
                        </w:rPr>
                      </w:pPr>
                      <w:r w:rsidRPr="00E8140E">
                        <w:rPr>
                          <w:rFonts w:ascii="Copperplate Gothic Light" w:hAnsi="Copperplate Gothic Light"/>
                          <w:sz w:val="36"/>
                          <w:szCs w:val="36"/>
                          <w:lang w:val="fr-CA"/>
                        </w:rPr>
                        <w:t>Nipissing District Housing Corporation</w:t>
                      </w:r>
                    </w:p>
                    <w:p w:rsidR="00750408" w:rsidRPr="00E8140E" w:rsidRDefault="00750408" w:rsidP="00C06B7D">
                      <w:pPr>
                        <w:widowControl w:val="0"/>
                        <w:spacing w:line="240" w:lineRule="auto"/>
                        <w:jc w:val="center"/>
                        <w:rPr>
                          <w:rFonts w:ascii="Arial Unicode MS" w:eastAsia="Arial Unicode MS" w:hAnsi="Arial Unicode MS" w:cs="Arial Unicode MS"/>
                          <w:spacing w:val="30"/>
                          <w:sz w:val="24"/>
                          <w:szCs w:val="24"/>
                          <w:lang w:val="fr-CA"/>
                        </w:rPr>
                      </w:pPr>
                      <w:r w:rsidRPr="00E8140E">
                        <w:rPr>
                          <w:rFonts w:ascii="Arial Unicode MS" w:eastAsia="Arial Unicode MS" w:hAnsi="Arial Unicode MS" w:cs="Arial Unicode MS" w:hint="eastAsia"/>
                          <w:spacing w:val="30"/>
                          <w:sz w:val="24"/>
                          <w:szCs w:val="24"/>
                          <w:lang w:val="fr-CA"/>
                        </w:rPr>
                        <w:t>Société de logement du district du Nipissing</w:t>
                      </w:r>
                    </w:p>
                  </w:txbxContent>
                </v:textbox>
              </v:shape>
              <v:shapetype id="_x0000_t32" coordsize="21600,21600" o:spt="32" o:oned="t" path="m,l21600,21600e" filled="f">
                <v:path arrowok="t" fillok="f" o:connecttype="none"/>
                <o:lock v:ext="edit" shapetype="t"/>
              </v:shapetype>
              <v:shape id="AutoShape 3" o:spid="_x0000_s1045" type="#_x0000_t32" style="position:absolute;left:10875;top:10659;width:8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" strokecolor="black [0]" strokeweight="3.5pt">
                <v:shadow color="#eeece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46" type="#_x0000_t75" alt="NDHC logo house" style="position:absolute;left:10941;top:10614;width:49;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" strokecolor="black [0]" insetpen="t">
                <v:imagedata r:id="rId2" o:title="NDHC logo house"/>
              </v:shape>
            </v:group>
          </w:pict>
        </mc:Fallback>
      </mc:AlternateContent>
    </w:r>
  </w:p>
  <w:p w:rsidR="00750408" w:rsidRDefault="00750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1E2" w:rsidRDefault="006A4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D4DB4"/>
    <w:multiLevelType w:val="hybridMultilevel"/>
    <w:tmpl w:val="7EA6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26015"/>
    <w:multiLevelType w:val="hybridMultilevel"/>
    <w:tmpl w:val="940AB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7F6E08"/>
    <w:multiLevelType w:val="hybridMultilevel"/>
    <w:tmpl w:val="0A7EC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835940"/>
    <w:multiLevelType w:val="hybridMultilevel"/>
    <w:tmpl w:val="86F03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C5976"/>
    <w:multiLevelType w:val="hybridMultilevel"/>
    <w:tmpl w:val="85348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61EE3"/>
    <w:multiLevelType w:val="hybridMultilevel"/>
    <w:tmpl w:val="5ED0D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071BE"/>
    <w:multiLevelType w:val="hybridMultilevel"/>
    <w:tmpl w:val="ABB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9059A7"/>
    <w:multiLevelType w:val="hybridMultilevel"/>
    <w:tmpl w:val="3106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C4FC7"/>
    <w:multiLevelType w:val="hybridMultilevel"/>
    <w:tmpl w:val="AB48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545C83"/>
    <w:multiLevelType w:val="hybridMultilevel"/>
    <w:tmpl w:val="D4183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FC744E"/>
    <w:multiLevelType w:val="hybridMultilevel"/>
    <w:tmpl w:val="3088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C40CE8"/>
    <w:multiLevelType w:val="hybridMultilevel"/>
    <w:tmpl w:val="970C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686290"/>
    <w:multiLevelType w:val="hybridMultilevel"/>
    <w:tmpl w:val="D756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93533"/>
    <w:multiLevelType w:val="hybridMultilevel"/>
    <w:tmpl w:val="5346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9118C"/>
    <w:multiLevelType w:val="hybridMultilevel"/>
    <w:tmpl w:val="BE763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7"/>
  </w:num>
  <w:num w:numId="4">
    <w:abstractNumId w:val="11"/>
  </w:num>
  <w:num w:numId="5">
    <w:abstractNumId w:val="8"/>
  </w:num>
  <w:num w:numId="6">
    <w:abstractNumId w:val="4"/>
  </w:num>
  <w:num w:numId="7">
    <w:abstractNumId w:val="13"/>
  </w:num>
  <w:num w:numId="8">
    <w:abstractNumId w:val="5"/>
  </w:num>
  <w:num w:numId="9">
    <w:abstractNumId w:val="3"/>
  </w:num>
  <w:num w:numId="10">
    <w:abstractNumId w:val="2"/>
  </w:num>
  <w:num w:numId="11">
    <w:abstractNumId w:val="6"/>
  </w:num>
  <w:num w:numId="12">
    <w:abstractNumId w:val="9"/>
  </w:num>
  <w:num w:numId="13">
    <w:abstractNumId w:val="0"/>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B7D"/>
    <w:rsid w:val="00042F42"/>
    <w:rsid w:val="0005631B"/>
    <w:rsid w:val="00076DDF"/>
    <w:rsid w:val="000C780D"/>
    <w:rsid w:val="000F4117"/>
    <w:rsid w:val="000F6686"/>
    <w:rsid w:val="00140CB3"/>
    <w:rsid w:val="00141465"/>
    <w:rsid w:val="00156CA1"/>
    <w:rsid w:val="00185146"/>
    <w:rsid w:val="001B27AB"/>
    <w:rsid w:val="002251B8"/>
    <w:rsid w:val="00225A95"/>
    <w:rsid w:val="0024711C"/>
    <w:rsid w:val="002F670F"/>
    <w:rsid w:val="00316E99"/>
    <w:rsid w:val="003176E8"/>
    <w:rsid w:val="00332343"/>
    <w:rsid w:val="0037130D"/>
    <w:rsid w:val="00443DC6"/>
    <w:rsid w:val="004A3006"/>
    <w:rsid w:val="004B6F3D"/>
    <w:rsid w:val="004D50D4"/>
    <w:rsid w:val="004E4835"/>
    <w:rsid w:val="004F3F50"/>
    <w:rsid w:val="00504CC5"/>
    <w:rsid w:val="00522AB2"/>
    <w:rsid w:val="005C5943"/>
    <w:rsid w:val="006A41E2"/>
    <w:rsid w:val="006B2B4C"/>
    <w:rsid w:val="007051C5"/>
    <w:rsid w:val="00750408"/>
    <w:rsid w:val="00762065"/>
    <w:rsid w:val="0078220A"/>
    <w:rsid w:val="007D6F4C"/>
    <w:rsid w:val="007F0B4A"/>
    <w:rsid w:val="008230B1"/>
    <w:rsid w:val="00847219"/>
    <w:rsid w:val="008B7A2B"/>
    <w:rsid w:val="008C7619"/>
    <w:rsid w:val="008E42D4"/>
    <w:rsid w:val="00906518"/>
    <w:rsid w:val="009E073E"/>
    <w:rsid w:val="009F7831"/>
    <w:rsid w:val="00A36DF2"/>
    <w:rsid w:val="00A53365"/>
    <w:rsid w:val="00A57287"/>
    <w:rsid w:val="00AB5B0E"/>
    <w:rsid w:val="00AD1FAD"/>
    <w:rsid w:val="00BA1D86"/>
    <w:rsid w:val="00C06B7D"/>
    <w:rsid w:val="00C721BF"/>
    <w:rsid w:val="00CC75B4"/>
    <w:rsid w:val="00D11110"/>
    <w:rsid w:val="00D85F2D"/>
    <w:rsid w:val="00DE2B50"/>
    <w:rsid w:val="00DF5A5A"/>
    <w:rsid w:val="00E520A6"/>
    <w:rsid w:val="00E8140E"/>
    <w:rsid w:val="00E82057"/>
    <w:rsid w:val="00EC1A59"/>
    <w:rsid w:val="00EE0B3C"/>
    <w:rsid w:val="00EE1358"/>
    <w:rsid w:val="00EF5D1F"/>
    <w:rsid w:val="00F05BF4"/>
    <w:rsid w:val="00F62C50"/>
    <w:rsid w:val="00F74A18"/>
    <w:rsid w:val="00FE015A"/>
    <w:rsid w:val="00FE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2B09771E"/>
  <w15:docId w15:val="{7EEF4DF1-55FE-4E3B-9065-C531CFD7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B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E483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B7D"/>
  </w:style>
  <w:style w:type="paragraph" w:styleId="Footer">
    <w:name w:val="footer"/>
    <w:basedOn w:val="Normal"/>
    <w:link w:val="FooterChar"/>
    <w:uiPriority w:val="99"/>
    <w:unhideWhenUsed/>
    <w:rsid w:val="00C06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B7D"/>
  </w:style>
  <w:style w:type="paragraph" w:styleId="BalloonText">
    <w:name w:val="Balloon Text"/>
    <w:basedOn w:val="Normal"/>
    <w:link w:val="BalloonTextChar"/>
    <w:uiPriority w:val="99"/>
    <w:semiHidden/>
    <w:unhideWhenUsed/>
    <w:rsid w:val="00C06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6B7D"/>
    <w:rPr>
      <w:rFonts w:ascii="Tahoma" w:hAnsi="Tahoma" w:cs="Tahoma"/>
      <w:sz w:val="16"/>
      <w:szCs w:val="16"/>
    </w:rPr>
  </w:style>
  <w:style w:type="character" w:customStyle="1" w:styleId="Heading1Char">
    <w:name w:val="Heading 1 Char"/>
    <w:basedOn w:val="DefaultParagraphFont"/>
    <w:link w:val="Heading1"/>
    <w:uiPriority w:val="9"/>
    <w:rsid w:val="006B2B4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B2B4C"/>
    <w:pPr>
      <w:outlineLvl w:val="9"/>
    </w:pPr>
    <w:rPr>
      <w:lang w:eastAsia="ja-JP"/>
    </w:rPr>
  </w:style>
  <w:style w:type="paragraph" w:styleId="TOC2">
    <w:name w:val="toc 2"/>
    <w:basedOn w:val="Normal"/>
    <w:next w:val="Normal"/>
    <w:autoRedefine/>
    <w:uiPriority w:val="39"/>
    <w:unhideWhenUsed/>
    <w:qFormat/>
    <w:rsid w:val="006B2B4C"/>
    <w:pPr>
      <w:spacing w:after="100"/>
      <w:ind w:left="220"/>
    </w:pPr>
    <w:rPr>
      <w:rFonts w:eastAsiaTheme="minorEastAsia"/>
      <w:lang w:eastAsia="ja-JP"/>
    </w:rPr>
  </w:style>
  <w:style w:type="paragraph" w:styleId="TOC1">
    <w:name w:val="toc 1"/>
    <w:basedOn w:val="Normal"/>
    <w:next w:val="Normal"/>
    <w:autoRedefine/>
    <w:uiPriority w:val="39"/>
    <w:unhideWhenUsed/>
    <w:qFormat/>
    <w:rsid w:val="006B2B4C"/>
    <w:pPr>
      <w:spacing w:after="100"/>
    </w:pPr>
    <w:rPr>
      <w:rFonts w:eastAsiaTheme="minorEastAsia"/>
      <w:lang w:eastAsia="ja-JP"/>
    </w:rPr>
  </w:style>
  <w:style w:type="paragraph" w:styleId="TOC3">
    <w:name w:val="toc 3"/>
    <w:basedOn w:val="Normal"/>
    <w:next w:val="Normal"/>
    <w:autoRedefine/>
    <w:uiPriority w:val="39"/>
    <w:semiHidden/>
    <w:unhideWhenUsed/>
    <w:qFormat/>
    <w:rsid w:val="006B2B4C"/>
    <w:pPr>
      <w:spacing w:after="100"/>
      <w:ind w:left="440"/>
    </w:pPr>
    <w:rPr>
      <w:rFonts w:eastAsiaTheme="minorEastAsia"/>
      <w:lang w:eastAsia="ja-JP"/>
    </w:rPr>
  </w:style>
  <w:style w:type="paragraph" w:styleId="ListParagraph">
    <w:name w:val="List Paragraph"/>
    <w:basedOn w:val="Normal"/>
    <w:uiPriority w:val="34"/>
    <w:qFormat/>
    <w:rsid w:val="006B2B4C"/>
    <w:pPr>
      <w:ind w:left="720"/>
      <w:contextualSpacing/>
    </w:pPr>
  </w:style>
  <w:style w:type="character" w:styleId="Hyperlink">
    <w:name w:val="Hyperlink"/>
    <w:basedOn w:val="DefaultParagraphFont"/>
    <w:uiPriority w:val="99"/>
    <w:unhideWhenUsed/>
    <w:rsid w:val="009F7831"/>
    <w:rPr>
      <w:color w:val="0000FF" w:themeColor="hyperlink"/>
      <w:u w:val="single"/>
    </w:rPr>
  </w:style>
  <w:style w:type="table" w:styleId="TableGrid">
    <w:name w:val="Table Grid"/>
    <w:basedOn w:val="TableNormal"/>
    <w:uiPriority w:val="59"/>
    <w:rsid w:val="00A53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A5336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4E4835"/>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EF5D1F"/>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EF5D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A5E1D-1ADB-4938-8D3A-26438A77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24</Pages>
  <Words>3299</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Carriere</dc:creator>
  <cp:lastModifiedBy>Brandon Devost</cp:lastModifiedBy>
  <cp:revision>26</cp:revision>
  <cp:lastPrinted>2021-11-09T16:33:00Z</cp:lastPrinted>
  <dcterms:created xsi:type="dcterms:W3CDTF">2018-07-13T16:20:00Z</dcterms:created>
  <dcterms:modified xsi:type="dcterms:W3CDTF">2021-11-09T16:39:00Z</dcterms:modified>
</cp:coreProperties>
</file>